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054D430F" w:rsidR="00306C60" w:rsidRPr="00306C60" w:rsidRDefault="00306C60" w:rsidP="00E22198">
      <w:pPr>
        <w:tabs>
          <w:tab w:val="left" w:pos="4536"/>
        </w:tabs>
        <w:spacing w:after="0" w:line="240" w:lineRule="auto"/>
        <w:ind w:right="51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A4349D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360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Комплекс </w:t>
      </w:r>
      <w:r w:rsidR="0025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зданий землемерной школы: </w:t>
      </w:r>
      <w:r w:rsidR="00676A8C" w:rsidRPr="0067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Главное здание Казанского земледельческого училища, 1863, 1878, 1901, 1906 гг</w:t>
      </w:r>
      <w:r w:rsidR="00587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.»,</w:t>
      </w:r>
      <w:r w:rsidR="00A4349D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 </w:t>
      </w:r>
      <w:r w:rsidR="00A4349D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 w:rsid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87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Ферма-2, д. 53</w:t>
      </w:r>
      <w:r w:rsidR="0011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45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7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</w:t>
      </w:r>
      <w:r w:rsidR="00F30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693545" w:rsidRPr="00693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452A2" w:rsidRPr="00D45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Главное здание Казанского</w:t>
      </w:r>
      <w:r w:rsidR="00D45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52A2" w:rsidRPr="00D45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земледельческого училища</w:t>
      </w:r>
      <w:r w:rsidR="00693545" w:rsidRPr="00693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D452A2" w:rsidRPr="00D45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1863,</w:t>
      </w:r>
      <w:r w:rsidR="00D45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52A2" w:rsidRPr="00D45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1878, 1901, 1906 гг.</w:t>
      </w:r>
      <w:r w:rsidR="00693545" w:rsidRPr="00693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45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3545" w:rsidRPr="00693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</w:t>
      </w:r>
      <w:r w:rsidR="00E22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адресу: Республика Татарстан, </w:t>
      </w:r>
      <w:r w:rsidR="00E22198" w:rsidRPr="00E22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</w:t>
      </w:r>
      <w:r w:rsidR="00555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2198" w:rsidRPr="00E22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Ферма-2, д.</w:t>
      </w:r>
      <w:r w:rsidR="00E22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2198" w:rsidRPr="00E22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53, литер А, А1</w:t>
      </w:r>
      <w:r w:rsidR="00693545" w:rsidRPr="006F6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F6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5B8AD6C3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C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C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C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 w:rsidRPr="00AC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C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AC06ED" w:rsidRPr="00AC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555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494DEE" w:rsidRPr="00AC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54F8B" w:rsidRPr="00AC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555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494DEE" w:rsidRPr="00AC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A54F8B" w:rsidRPr="00AC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325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14:paraId="62FAB2D4" w14:textId="77A70E87" w:rsidR="002A7348" w:rsidRPr="00122C8B" w:rsidRDefault="00047B28" w:rsidP="00122C8B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DA302B" w:rsidRPr="00A4349D">
        <w:rPr>
          <w:color w:val="000000"/>
          <w:sz w:val="28"/>
          <w:szCs w:val="28"/>
        </w:rPr>
        <w:t>«</w:t>
      </w:r>
      <w:r w:rsidR="002076C2">
        <w:rPr>
          <w:color w:val="000000"/>
          <w:sz w:val="28"/>
          <w:szCs w:val="28"/>
        </w:rPr>
        <w:t xml:space="preserve">Комплекс зданий землемерной школы: </w:t>
      </w:r>
      <w:r w:rsidR="002076C2" w:rsidRPr="00676A8C">
        <w:rPr>
          <w:color w:val="000000"/>
          <w:sz w:val="28"/>
          <w:szCs w:val="28"/>
        </w:rPr>
        <w:t>Главное здание Казанского земледельческого училища, 1863, 1878, 1901, 1906 гг</w:t>
      </w:r>
      <w:r w:rsidR="002076C2">
        <w:rPr>
          <w:color w:val="000000"/>
          <w:sz w:val="28"/>
          <w:szCs w:val="28"/>
        </w:rPr>
        <w:t>.</w:t>
      </w:r>
      <w:r w:rsidR="001B7A9A">
        <w:rPr>
          <w:color w:val="000000"/>
          <w:sz w:val="28"/>
          <w:szCs w:val="28"/>
        </w:rPr>
        <w:t>»</w:t>
      </w:r>
      <w:r w:rsidR="00DA302B" w:rsidRPr="00A4349D">
        <w:rPr>
          <w:color w:val="000000"/>
          <w:sz w:val="28"/>
          <w:szCs w:val="28"/>
        </w:rPr>
        <w:t>, расположенн</w:t>
      </w:r>
      <w:r w:rsidR="00DA302B">
        <w:rPr>
          <w:color w:val="000000"/>
          <w:sz w:val="28"/>
          <w:szCs w:val="28"/>
        </w:rPr>
        <w:t>ый</w:t>
      </w:r>
      <w:r w:rsidR="00DA302B" w:rsidRPr="00A4349D">
        <w:rPr>
          <w:color w:val="000000"/>
          <w:sz w:val="28"/>
          <w:szCs w:val="28"/>
        </w:rPr>
        <w:t xml:space="preserve"> по адресу: </w:t>
      </w:r>
      <w:r w:rsidR="001B7A9A" w:rsidRPr="00494DEE">
        <w:rPr>
          <w:color w:val="000000"/>
          <w:sz w:val="28"/>
          <w:szCs w:val="28"/>
        </w:rPr>
        <w:t>Республика Татарстан</w:t>
      </w:r>
      <w:r w:rsidR="001B7A9A">
        <w:rPr>
          <w:color w:val="000000"/>
          <w:sz w:val="28"/>
          <w:szCs w:val="28"/>
        </w:rPr>
        <w:t>, г. Казань, ул. Ферма-2,</w:t>
      </w:r>
      <w:r w:rsidR="00725E05">
        <w:rPr>
          <w:color w:val="000000"/>
          <w:sz w:val="28"/>
          <w:szCs w:val="28"/>
        </w:rPr>
        <w:t xml:space="preserve"> </w:t>
      </w:r>
      <w:r w:rsidR="001B7A9A">
        <w:rPr>
          <w:color w:val="000000"/>
          <w:sz w:val="28"/>
          <w:szCs w:val="28"/>
        </w:rPr>
        <w:t>д. 53</w:t>
      </w:r>
      <w:r w:rsidR="00DA302B" w:rsidRPr="00494DEE">
        <w:rPr>
          <w:color w:val="000000"/>
          <w:sz w:val="28"/>
          <w:szCs w:val="28"/>
        </w:rPr>
        <w:t>,</w:t>
      </w:r>
      <w:r w:rsidR="00DA302B">
        <w:rPr>
          <w:color w:val="000000"/>
          <w:sz w:val="28"/>
          <w:szCs w:val="28"/>
        </w:rPr>
        <w:t xml:space="preserve"> </w:t>
      </w:r>
      <w:r w:rsidRPr="00DA302B">
        <w:rPr>
          <w:color w:val="000000"/>
          <w:sz w:val="28"/>
          <w:szCs w:val="28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DA302B">
        <w:rPr>
          <w:color w:val="000000"/>
          <w:sz w:val="28"/>
          <w:szCs w:val="28"/>
        </w:rPr>
        <w:t>регионального</w:t>
      </w:r>
      <w:r w:rsidR="002A7348" w:rsidRPr="00DA302B">
        <w:rPr>
          <w:color w:val="000000"/>
          <w:sz w:val="28"/>
          <w:szCs w:val="28"/>
        </w:rPr>
        <w:t xml:space="preserve"> </w:t>
      </w:r>
      <w:r w:rsidRPr="00DA302B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49252B" w:rsidRPr="00693545">
        <w:rPr>
          <w:color w:val="000000"/>
          <w:sz w:val="28"/>
          <w:szCs w:val="28"/>
        </w:rPr>
        <w:t>«</w:t>
      </w:r>
      <w:r w:rsidR="001B7A9A" w:rsidRPr="00D452A2">
        <w:rPr>
          <w:color w:val="000000"/>
          <w:sz w:val="28"/>
          <w:szCs w:val="28"/>
        </w:rPr>
        <w:t>Главное здание Казанского</w:t>
      </w:r>
      <w:r w:rsidR="001B7A9A">
        <w:rPr>
          <w:color w:val="000000"/>
          <w:sz w:val="28"/>
          <w:szCs w:val="28"/>
        </w:rPr>
        <w:t xml:space="preserve"> </w:t>
      </w:r>
      <w:r w:rsidR="001B7A9A" w:rsidRPr="00D452A2">
        <w:rPr>
          <w:color w:val="000000"/>
          <w:sz w:val="28"/>
          <w:szCs w:val="28"/>
        </w:rPr>
        <w:t>земледельческого училища</w:t>
      </w:r>
      <w:r w:rsidR="001B7A9A" w:rsidRPr="00693545">
        <w:rPr>
          <w:color w:val="000000"/>
          <w:sz w:val="28"/>
          <w:szCs w:val="28"/>
        </w:rPr>
        <w:t xml:space="preserve">», </w:t>
      </w:r>
      <w:r w:rsidR="001B7A9A" w:rsidRPr="00D452A2">
        <w:rPr>
          <w:color w:val="000000"/>
          <w:sz w:val="28"/>
          <w:szCs w:val="28"/>
        </w:rPr>
        <w:t>1863,</w:t>
      </w:r>
      <w:r w:rsidR="001B7A9A">
        <w:rPr>
          <w:color w:val="000000"/>
          <w:sz w:val="28"/>
          <w:szCs w:val="28"/>
        </w:rPr>
        <w:t xml:space="preserve"> </w:t>
      </w:r>
      <w:r w:rsidR="001B7A9A" w:rsidRPr="00D452A2">
        <w:rPr>
          <w:color w:val="000000"/>
          <w:sz w:val="28"/>
          <w:szCs w:val="28"/>
        </w:rPr>
        <w:t>1878, 1901, 1906 гг.</w:t>
      </w:r>
      <w:r w:rsidR="0049252B" w:rsidRPr="00693545">
        <w:rPr>
          <w:color w:val="000000"/>
          <w:sz w:val="28"/>
          <w:szCs w:val="28"/>
        </w:rPr>
        <w:t xml:space="preserve"> </w:t>
      </w:r>
      <w:r w:rsidR="005D640D">
        <w:rPr>
          <w:color w:val="000000"/>
          <w:sz w:val="28"/>
          <w:szCs w:val="28"/>
        </w:rPr>
        <w:t xml:space="preserve">(вид объекта – памятник), </w:t>
      </w:r>
      <w:r w:rsidR="0049252B" w:rsidRPr="00693545">
        <w:rPr>
          <w:color w:val="000000"/>
          <w:sz w:val="28"/>
          <w:szCs w:val="28"/>
        </w:rPr>
        <w:t xml:space="preserve">расположенного по адресу: </w:t>
      </w:r>
      <w:r w:rsidR="006E762F">
        <w:rPr>
          <w:color w:val="000000"/>
          <w:sz w:val="28"/>
          <w:szCs w:val="28"/>
        </w:rPr>
        <w:t xml:space="preserve">Республика Татарстан, </w:t>
      </w:r>
      <w:r w:rsidR="006E762F" w:rsidRPr="00E22198">
        <w:rPr>
          <w:color w:val="000000"/>
          <w:sz w:val="28"/>
          <w:szCs w:val="28"/>
        </w:rPr>
        <w:t>г. Казань, ул.</w:t>
      </w:r>
      <w:r w:rsidR="006E762F">
        <w:rPr>
          <w:color w:val="000000"/>
          <w:sz w:val="28"/>
          <w:szCs w:val="28"/>
        </w:rPr>
        <w:t xml:space="preserve"> </w:t>
      </w:r>
      <w:r w:rsidR="006E762F" w:rsidRPr="00E22198">
        <w:rPr>
          <w:color w:val="000000"/>
          <w:sz w:val="28"/>
          <w:szCs w:val="28"/>
        </w:rPr>
        <w:t>Ферма-2, д.</w:t>
      </w:r>
      <w:r w:rsidR="006E762F">
        <w:rPr>
          <w:color w:val="000000"/>
          <w:sz w:val="28"/>
          <w:szCs w:val="28"/>
        </w:rPr>
        <w:t xml:space="preserve"> </w:t>
      </w:r>
      <w:r w:rsidR="006E762F" w:rsidRPr="00E22198">
        <w:rPr>
          <w:color w:val="000000"/>
          <w:sz w:val="28"/>
          <w:szCs w:val="28"/>
        </w:rPr>
        <w:t>53, литер А, А1</w:t>
      </w:r>
      <w:r w:rsidR="002A7348" w:rsidRPr="00122C8B">
        <w:rPr>
          <w:color w:val="000000"/>
          <w:sz w:val="28"/>
          <w:szCs w:val="28"/>
        </w:rPr>
        <w:t>.</w:t>
      </w:r>
      <w:bookmarkEnd w:id="2"/>
    </w:p>
    <w:p w14:paraId="0CC488A0" w14:textId="428CC5D0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lastRenderedPageBreak/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C43602" w:rsidRPr="00693545">
        <w:rPr>
          <w:color w:val="000000"/>
          <w:sz w:val="28"/>
          <w:szCs w:val="28"/>
        </w:rPr>
        <w:t>«</w:t>
      </w:r>
      <w:r w:rsidR="006E762F" w:rsidRPr="00D452A2">
        <w:rPr>
          <w:color w:val="000000"/>
          <w:sz w:val="28"/>
          <w:szCs w:val="28"/>
        </w:rPr>
        <w:t>Главное здание Казанского</w:t>
      </w:r>
      <w:r w:rsidR="006E762F">
        <w:rPr>
          <w:color w:val="000000"/>
          <w:sz w:val="28"/>
          <w:szCs w:val="28"/>
        </w:rPr>
        <w:t xml:space="preserve"> </w:t>
      </w:r>
      <w:r w:rsidR="006E762F" w:rsidRPr="00D452A2">
        <w:rPr>
          <w:color w:val="000000"/>
          <w:sz w:val="28"/>
          <w:szCs w:val="28"/>
        </w:rPr>
        <w:t>земледельческого училища</w:t>
      </w:r>
      <w:r w:rsidR="006E762F" w:rsidRPr="00693545">
        <w:rPr>
          <w:color w:val="000000"/>
          <w:sz w:val="28"/>
          <w:szCs w:val="28"/>
        </w:rPr>
        <w:t xml:space="preserve">», </w:t>
      </w:r>
      <w:r w:rsidR="006E762F" w:rsidRPr="00D452A2">
        <w:rPr>
          <w:color w:val="000000"/>
          <w:sz w:val="28"/>
          <w:szCs w:val="28"/>
        </w:rPr>
        <w:t>1863,</w:t>
      </w:r>
      <w:r w:rsidR="006E762F">
        <w:rPr>
          <w:color w:val="000000"/>
          <w:sz w:val="28"/>
          <w:szCs w:val="28"/>
        </w:rPr>
        <w:t xml:space="preserve"> </w:t>
      </w:r>
      <w:r w:rsidR="006E762F" w:rsidRPr="00D452A2">
        <w:rPr>
          <w:color w:val="000000"/>
          <w:sz w:val="28"/>
          <w:szCs w:val="28"/>
        </w:rPr>
        <w:t>1878, 1901, 1906 гг.</w:t>
      </w:r>
      <w:r w:rsidR="00681B97">
        <w:rPr>
          <w:color w:val="000000"/>
          <w:sz w:val="28"/>
          <w:szCs w:val="28"/>
        </w:rPr>
        <w:t xml:space="preserve">, расположенного по адресу: </w:t>
      </w:r>
      <w:r w:rsidR="000B181C">
        <w:rPr>
          <w:color w:val="000000"/>
          <w:sz w:val="28"/>
          <w:szCs w:val="28"/>
        </w:rPr>
        <w:t xml:space="preserve">Республика Татарстан, </w:t>
      </w:r>
      <w:r w:rsidR="000B181C">
        <w:rPr>
          <w:color w:val="000000"/>
          <w:sz w:val="28"/>
          <w:szCs w:val="28"/>
        </w:rPr>
        <w:br/>
      </w:r>
      <w:r w:rsidR="000B181C" w:rsidRPr="00E22198">
        <w:rPr>
          <w:color w:val="000000"/>
          <w:sz w:val="28"/>
          <w:szCs w:val="28"/>
        </w:rPr>
        <w:t>г. Казань, ул.</w:t>
      </w:r>
      <w:r w:rsidR="000B181C">
        <w:rPr>
          <w:color w:val="000000"/>
          <w:sz w:val="28"/>
          <w:szCs w:val="28"/>
        </w:rPr>
        <w:t xml:space="preserve"> </w:t>
      </w:r>
      <w:r w:rsidR="000B181C" w:rsidRPr="00E22198">
        <w:rPr>
          <w:color w:val="000000"/>
          <w:sz w:val="28"/>
          <w:szCs w:val="28"/>
        </w:rPr>
        <w:t>Ферма-2, д.</w:t>
      </w:r>
      <w:r w:rsidR="000B181C">
        <w:rPr>
          <w:color w:val="000000"/>
          <w:sz w:val="28"/>
          <w:szCs w:val="28"/>
        </w:rPr>
        <w:t xml:space="preserve"> </w:t>
      </w:r>
      <w:r w:rsidR="000B181C" w:rsidRPr="00E22198">
        <w:rPr>
          <w:color w:val="000000"/>
          <w:sz w:val="28"/>
          <w:szCs w:val="28"/>
        </w:rPr>
        <w:t>53, литер А, А1</w:t>
      </w:r>
      <w:r w:rsidR="006C3ADE" w:rsidRPr="007B1865">
        <w:rPr>
          <w:color w:val="000000"/>
          <w:sz w:val="28"/>
          <w:szCs w:val="28"/>
        </w:rPr>
        <w:t>, согласно приложению</w:t>
      </w:r>
      <w:r w:rsidR="00A65EC2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 xml:space="preserve">№ </w:t>
      </w:r>
      <w:r w:rsidR="002A7348" w:rsidRPr="007B1865">
        <w:rPr>
          <w:color w:val="000000"/>
          <w:sz w:val="28"/>
          <w:szCs w:val="28"/>
        </w:rPr>
        <w:t>1</w:t>
      </w:r>
      <w:r w:rsidR="00C43602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2160A54E" w:rsidR="00CD3B4A" w:rsidRPr="00086BEA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86BEA" w:rsidRPr="00693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6E762F" w:rsidRPr="00D45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Главное здание Казанского</w:t>
      </w:r>
      <w:r w:rsidR="006E7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2F" w:rsidRPr="00D45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земледельческого училища</w:t>
      </w:r>
      <w:r w:rsidR="006E762F" w:rsidRPr="00693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6E762F" w:rsidRPr="00D45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1863,</w:t>
      </w:r>
      <w:r w:rsidR="006E7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2F" w:rsidRPr="00D45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1878, 1901, 1906 гг.</w:t>
      </w:r>
      <w:r w:rsidR="00086BEA" w:rsidRPr="00693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0B1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0B181C" w:rsidRPr="00E22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</w:t>
      </w:r>
      <w:r w:rsidR="000B1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181C" w:rsidRPr="00E22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Ферма-2, д.</w:t>
      </w:r>
      <w:r w:rsidR="000B1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181C" w:rsidRPr="00E22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53, литер А, А1</w:t>
      </w:r>
      <w:r w:rsidRPr="00086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согласно</w:t>
      </w:r>
      <w:r w:rsidR="00AD56F0" w:rsidRPr="00086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6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 w:rsidRPr="00086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6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 w:rsidRPr="00086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086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086BEA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01248963" w:rsidR="00A54F9C" w:rsidRPr="006C1258" w:rsidRDefault="000E2F10" w:rsidP="006C1258">
      <w:pPr>
        <w:pStyle w:val="af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 </w:t>
      </w:r>
      <w:r w:rsidR="00A54F9C" w:rsidRPr="006C1258">
        <w:rPr>
          <w:rFonts w:ascii="Times New Roman" w:hAnsi="Times New Roman" w:cs="Times New Roman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5E375804" w:rsidR="00A54F9C" w:rsidRDefault="00A54F9C" w:rsidP="006C1258">
      <w:pPr>
        <w:pStyle w:val="af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C38727D" w14:textId="77777777" w:rsidR="006C1258" w:rsidRPr="006C1258" w:rsidRDefault="006C1258" w:rsidP="006C1258">
      <w:pPr>
        <w:pStyle w:val="af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9051D3C" w14:textId="51557B4B" w:rsidR="00A54F9C" w:rsidRPr="006C1258" w:rsidRDefault="0070416D" w:rsidP="006C1258">
      <w:pPr>
        <w:pStyle w:val="af"/>
        <w:rPr>
          <w:rFonts w:ascii="Times New Roman" w:hAnsi="Times New Roman" w:cs="Times New Roman"/>
          <w:sz w:val="28"/>
          <w:szCs w:val="28"/>
          <w:lang w:eastAsia="ru-RU"/>
        </w:rPr>
        <w:sectPr w:rsidR="00A54F9C" w:rsidRPr="006C1258" w:rsidSect="006E762F">
          <w:headerReference w:type="default" r:id="rId9"/>
          <w:headerReference w:type="first" r:id="rId10"/>
          <w:type w:val="continuous"/>
          <w:pgSz w:w="11909" w:h="16834"/>
          <w:pgMar w:top="1134" w:right="710" w:bottom="1134" w:left="1134" w:header="709" w:footer="0" w:gutter="0"/>
          <w:cols w:space="720"/>
          <w:noEndnote/>
          <w:titlePg/>
          <w:docGrid w:linePitch="360"/>
        </w:sectPr>
      </w:pPr>
      <w:r w:rsidRPr="006C125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A54F9C" w:rsidRPr="006C1258">
        <w:rPr>
          <w:rFonts w:ascii="Times New Roman" w:hAnsi="Times New Roman" w:cs="Times New Roman"/>
          <w:sz w:val="28"/>
          <w:szCs w:val="28"/>
          <w:lang w:eastAsia="ru-RU"/>
        </w:rPr>
        <w:t>редседател</w:t>
      </w:r>
      <w:r w:rsidRPr="006C1258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A54F9C" w:rsidRPr="006C1258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  <w:r w:rsidR="003867B0" w:rsidRPr="006C125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="00A54F9C" w:rsidRPr="006C125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="003867B0" w:rsidRPr="006C125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Pr="006C1258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3867B0" w:rsidRPr="006C1258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6C1258">
        <w:rPr>
          <w:rFonts w:ascii="Times New Roman" w:hAnsi="Times New Roman" w:cs="Times New Roman"/>
          <w:sz w:val="28"/>
          <w:szCs w:val="28"/>
          <w:lang w:eastAsia="ru-RU"/>
        </w:rPr>
        <w:t>И.Н. Гущин</w:t>
      </w:r>
    </w:p>
    <w:p w14:paraId="0F1426A8" w14:textId="04B7178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5FC81F0E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665E8E6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223D502B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3464D0" w:rsidRPr="006C1258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3DD27027" w:rsidR="00A54F9C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4D255BB6" w14:textId="77777777" w:rsidR="0033550A" w:rsidRPr="00BD0B94" w:rsidRDefault="0033550A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555F47F7" w:rsidR="00A54F9C" w:rsidRPr="00221590" w:rsidRDefault="00A54F9C" w:rsidP="00D17D00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7BAB6BFD" w:rsidR="002A7348" w:rsidRDefault="00A54F9C" w:rsidP="00D17D00">
      <w:pPr>
        <w:spacing w:after="0" w:line="240" w:lineRule="auto"/>
        <w:ind w:left="-284" w:right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411BFDC1" w14:textId="430BE2D3" w:rsidR="002A1992" w:rsidRDefault="00CC5CFF" w:rsidP="00D17D00">
      <w:pPr>
        <w:spacing w:after="0" w:line="240" w:lineRule="auto"/>
        <w:ind w:left="-284" w:right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93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681B97" w:rsidRPr="00D45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Главное здание Казанского</w:t>
      </w:r>
      <w:r w:rsidR="00681B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1B97" w:rsidRPr="00D45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земледельческого училища</w:t>
      </w:r>
      <w:r w:rsidR="00681B97" w:rsidRPr="00693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681B97" w:rsidRPr="00D45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1863,</w:t>
      </w:r>
      <w:r w:rsidR="00681B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1B97" w:rsidRPr="00D45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1878, 1901, 1906 гг.</w:t>
      </w:r>
      <w:r w:rsidRPr="00693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 по адресу</w:t>
      </w:r>
      <w:r w:rsidR="00A24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A24117" w:rsidRPr="00A24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г. Казань, </w:t>
      </w:r>
      <w:r w:rsidR="00A24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24117" w:rsidRPr="00A24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Ферма-2, </w:t>
      </w:r>
      <w:r w:rsidR="00A24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53, литер А, А1</w:t>
      </w:r>
    </w:p>
    <w:p w14:paraId="39DD02BE" w14:textId="4694603A" w:rsidR="00C15060" w:rsidRDefault="00C15060" w:rsidP="00C15060">
      <w:pPr>
        <w:pStyle w:val="a3"/>
        <w:tabs>
          <w:tab w:val="left" w:pos="1877"/>
        </w:tabs>
        <w:adjustRightInd/>
        <w:spacing w:before="3"/>
        <w:ind w:left="1418" w:right="561" w:firstLine="0"/>
        <w:contextualSpacing w:val="0"/>
        <w:rPr>
          <w:color w:val="000000"/>
          <w:sz w:val="28"/>
          <w:szCs w:val="28"/>
        </w:rPr>
      </w:pPr>
    </w:p>
    <w:p w14:paraId="40FDF1D3" w14:textId="40ABD033" w:rsidR="0079242B" w:rsidRPr="0079242B" w:rsidRDefault="00DB5B04" w:rsidP="0079242B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Карта-</w:t>
      </w:r>
      <w:r w:rsidR="00000989" w:rsidRPr="00000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схема границ территории объекта культурного наследия регионального значения </w:t>
      </w:r>
      <w:r w:rsidRPr="00693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D45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Главное здание Казанского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5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земледельческого училища</w:t>
      </w:r>
      <w:r w:rsidRPr="00693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Pr="00D45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1863,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5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1878, 1901, 1906 гг.</w:t>
      </w:r>
      <w:r w:rsidRPr="00693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00989" w:rsidRPr="00000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79242B" w:rsidRPr="007924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г. Казань, </w:t>
      </w:r>
    </w:p>
    <w:p w14:paraId="00844263" w14:textId="06F1A3EC" w:rsidR="002219E6" w:rsidRDefault="0079242B" w:rsidP="0079242B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24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Ферма-2, д. 53, литер А, А1</w:t>
      </w:r>
      <w:r w:rsidR="00000989" w:rsidRPr="00000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7F2A38D9" w14:textId="09B94D14" w:rsidR="0079242B" w:rsidRDefault="00072F32" w:rsidP="0079242B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2F3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EC82E88" wp14:editId="34134F14">
            <wp:extent cx="4181475" cy="4174493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076" cy="418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4A12A" w14:textId="6EA31C8A" w:rsidR="009B282B" w:rsidRPr="00CB387A" w:rsidRDefault="009B282B" w:rsidP="003C7902">
      <w:pPr>
        <w:tabs>
          <w:tab w:val="left" w:pos="993"/>
        </w:tabs>
        <w:spacing w:after="0" w:line="240" w:lineRule="auto"/>
        <w:ind w:left="-284" w:right="2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B38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Масштаб</w:t>
      </w:r>
      <w:r w:rsidR="00C8003E" w:rsidRPr="00CB38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B387A" w:rsidRPr="00CB38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1: 1 000</w:t>
      </w:r>
    </w:p>
    <w:p w14:paraId="77A31B2D" w14:textId="1CB470C4" w:rsidR="00D32D45" w:rsidRDefault="00BF35FD" w:rsidP="00BF35FD">
      <w:pPr>
        <w:tabs>
          <w:tab w:val="left" w:pos="993"/>
        </w:tabs>
        <w:spacing w:after="0" w:line="240" w:lineRule="auto"/>
        <w:ind w:left="-284" w:right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 w:rsidR="00D32D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Условные обозначения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14:paraId="10EBCC0F" w14:textId="1D03D3B2" w:rsidR="00B77AAC" w:rsidRPr="00486480" w:rsidRDefault="00D32D45" w:rsidP="003C7902">
      <w:pPr>
        <w:tabs>
          <w:tab w:val="left" w:pos="993"/>
        </w:tabs>
        <w:spacing w:after="0" w:line="240" w:lineRule="auto"/>
        <w:ind w:left="-284" w:right="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32D4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6DD1288" wp14:editId="4798EEEB">
            <wp:extent cx="6229350" cy="1301162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4405" cy="13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83FC6" w14:textId="77777777" w:rsidR="00BF35FD" w:rsidRDefault="00BF35FD" w:rsidP="003C7902">
      <w:pPr>
        <w:tabs>
          <w:tab w:val="left" w:pos="993"/>
        </w:tabs>
        <w:spacing w:after="0" w:line="240" w:lineRule="auto"/>
        <w:ind w:left="-284"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54495900" w:rsidR="000474B5" w:rsidRPr="00C62BEE" w:rsidRDefault="0090722C" w:rsidP="003C7902">
      <w:pPr>
        <w:tabs>
          <w:tab w:val="left" w:pos="993"/>
        </w:tabs>
        <w:spacing w:after="0" w:line="240" w:lineRule="auto"/>
        <w:ind w:left="-284"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6CA9CC09" w14:textId="366A4425" w:rsidR="005D38A3" w:rsidRDefault="00A54F9C" w:rsidP="00BF35FD">
      <w:pPr>
        <w:pStyle w:val="a5"/>
        <w:spacing w:before="3"/>
        <w:ind w:left="566" w:right="562" w:firstLine="1"/>
        <w:jc w:val="center"/>
      </w:pPr>
      <w:r w:rsidRPr="000474B5">
        <w:rPr>
          <w:color w:val="000000"/>
          <w:lang w:eastAsia="ru-RU"/>
        </w:rPr>
        <w:t xml:space="preserve">границ территории </w:t>
      </w:r>
      <w:r w:rsidR="00407826">
        <w:t xml:space="preserve">объекта культурного наследия регионального </w:t>
      </w:r>
      <w:r w:rsidR="000C6923">
        <w:br/>
      </w:r>
      <w:r w:rsidR="00407826">
        <w:t>значения «</w:t>
      </w:r>
      <w:r w:rsidR="00BF35FD" w:rsidRPr="00D452A2">
        <w:rPr>
          <w:color w:val="000000"/>
          <w:lang w:eastAsia="ru-RU"/>
        </w:rPr>
        <w:t>Главное здание Казанского</w:t>
      </w:r>
      <w:r w:rsidR="00BF35FD">
        <w:rPr>
          <w:color w:val="000000"/>
          <w:lang w:eastAsia="ru-RU"/>
        </w:rPr>
        <w:t xml:space="preserve"> </w:t>
      </w:r>
      <w:r w:rsidR="00BF35FD" w:rsidRPr="00D452A2">
        <w:rPr>
          <w:color w:val="000000"/>
          <w:lang w:eastAsia="ru-RU"/>
        </w:rPr>
        <w:t>земледельческого училища</w:t>
      </w:r>
      <w:r w:rsidR="00BF35FD" w:rsidRPr="00693545">
        <w:rPr>
          <w:color w:val="000000"/>
          <w:lang w:eastAsia="ru-RU"/>
        </w:rPr>
        <w:t xml:space="preserve">», </w:t>
      </w:r>
      <w:r w:rsidR="00BF35FD" w:rsidRPr="00D452A2">
        <w:rPr>
          <w:color w:val="000000"/>
          <w:lang w:eastAsia="ru-RU"/>
        </w:rPr>
        <w:t>1863,</w:t>
      </w:r>
      <w:r w:rsidR="00BF35FD">
        <w:rPr>
          <w:color w:val="000000"/>
          <w:lang w:eastAsia="ru-RU"/>
        </w:rPr>
        <w:t xml:space="preserve"> </w:t>
      </w:r>
      <w:r w:rsidR="00BF35FD" w:rsidRPr="00D452A2">
        <w:rPr>
          <w:color w:val="000000"/>
          <w:lang w:eastAsia="ru-RU"/>
        </w:rPr>
        <w:t>1878, 1901, 1906 гг.</w:t>
      </w:r>
      <w:r w:rsidR="00BF35FD" w:rsidRPr="00693545">
        <w:rPr>
          <w:color w:val="000000"/>
          <w:lang w:eastAsia="ru-RU"/>
        </w:rPr>
        <w:t>,</w:t>
      </w:r>
      <w:r w:rsidR="00407826">
        <w:t xml:space="preserve"> расположенного по адресу: </w:t>
      </w:r>
      <w:r w:rsidR="00BF35FD">
        <w:t xml:space="preserve">Республика Татарстан, </w:t>
      </w:r>
      <w:r w:rsidR="00BF35FD">
        <w:br/>
        <w:t>г. Казань, ул. Ферма-2, д. 53, литер А, А1</w:t>
      </w:r>
    </w:p>
    <w:p w14:paraId="79C2320A" w14:textId="77777777" w:rsidR="00BF35FD" w:rsidRDefault="00BF35FD" w:rsidP="00BF35FD">
      <w:pPr>
        <w:pStyle w:val="a5"/>
        <w:spacing w:before="3"/>
        <w:ind w:left="566" w:right="562" w:firstLine="1"/>
        <w:jc w:val="center"/>
        <w:rPr>
          <w:b/>
          <w:noProof/>
          <w:spacing w:val="-5"/>
          <w:sz w:val="20"/>
          <w:lang w:eastAsia="ru-RU"/>
        </w:rPr>
      </w:pPr>
    </w:p>
    <w:p w14:paraId="298034AD" w14:textId="2F1ED34A" w:rsidR="00081D4B" w:rsidRDefault="00A54F9C" w:rsidP="00547658">
      <w:pPr>
        <w:spacing w:after="0" w:line="240" w:lineRule="auto"/>
        <w:ind w:left="-284" w:right="286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BF35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7658" w:rsidRPr="00547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«Главное здание Казанского земледельческого училища», 1863, 1878, 1901, 1906 гг., расположенного по адресу: Республика Татарстан, г. Казань, ул. Ферма-2, д. 53, </w:t>
      </w:r>
      <w:r w:rsidR="00547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47658" w:rsidRPr="00547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 А, А1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5F2B08F3" w14:textId="77777777" w:rsidR="00BF35FD" w:rsidRPr="00BF35FD" w:rsidRDefault="00BF35FD" w:rsidP="00BF35FD">
      <w:pPr>
        <w:spacing w:after="0" w:line="240" w:lineRule="auto"/>
        <w:ind w:left="-284" w:right="286"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Style w:val="TableNormal"/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418"/>
        <w:gridCol w:w="7384"/>
      </w:tblGrid>
      <w:tr w:rsidR="000F0E09" w:rsidRPr="0054739B" w14:paraId="57AE7D0F" w14:textId="77777777" w:rsidTr="0054739B">
        <w:trPr>
          <w:trHeight w:val="738"/>
        </w:trPr>
        <w:tc>
          <w:tcPr>
            <w:tcW w:w="2836" w:type="dxa"/>
            <w:gridSpan w:val="2"/>
          </w:tcPr>
          <w:p w14:paraId="358C8A94" w14:textId="77777777" w:rsidR="006537A0" w:rsidRPr="0054739B" w:rsidRDefault="000F0E09" w:rsidP="0054739B">
            <w:pPr>
              <w:pStyle w:val="TableParagraph"/>
              <w:ind w:left="14" w:right="2"/>
              <w:jc w:val="center"/>
              <w:rPr>
                <w:spacing w:val="-2"/>
                <w:sz w:val="28"/>
                <w:szCs w:val="28"/>
                <w:lang w:val="ru-RU"/>
              </w:rPr>
            </w:pPr>
            <w:r w:rsidRPr="00BF35FD">
              <w:rPr>
                <w:spacing w:val="-2"/>
                <w:sz w:val="28"/>
                <w:szCs w:val="28"/>
                <w:lang w:val="ru-RU"/>
              </w:rPr>
              <w:t>Прохождение</w:t>
            </w:r>
            <w:r w:rsidR="006537A0" w:rsidRPr="0054739B">
              <w:rPr>
                <w:spacing w:val="-2"/>
                <w:sz w:val="28"/>
                <w:szCs w:val="28"/>
                <w:lang w:val="ru-RU"/>
              </w:rPr>
              <w:t xml:space="preserve"> </w:t>
            </w:r>
          </w:p>
          <w:p w14:paraId="4DB24676" w14:textId="72E77BFD" w:rsidR="000F0E09" w:rsidRPr="00BF35FD" w:rsidRDefault="000F0E09" w:rsidP="0054739B">
            <w:pPr>
              <w:pStyle w:val="TableParagraph"/>
              <w:ind w:left="14" w:right="2"/>
              <w:jc w:val="center"/>
              <w:rPr>
                <w:sz w:val="28"/>
                <w:szCs w:val="28"/>
                <w:lang w:val="ru-RU"/>
              </w:rPr>
            </w:pPr>
            <w:r w:rsidRPr="00BF35FD">
              <w:rPr>
                <w:spacing w:val="-2"/>
                <w:sz w:val="28"/>
                <w:szCs w:val="28"/>
                <w:lang w:val="ru-RU"/>
              </w:rPr>
              <w:t>границы</w:t>
            </w:r>
          </w:p>
        </w:tc>
        <w:tc>
          <w:tcPr>
            <w:tcW w:w="7384" w:type="dxa"/>
            <w:vMerge w:val="restart"/>
          </w:tcPr>
          <w:p w14:paraId="4B460158" w14:textId="77777777" w:rsidR="000F0E09" w:rsidRPr="00BF35FD" w:rsidRDefault="000F0E09" w:rsidP="0054739B">
            <w:pPr>
              <w:pStyle w:val="TableParagraph"/>
              <w:ind w:left="1435"/>
              <w:rPr>
                <w:sz w:val="28"/>
                <w:szCs w:val="28"/>
                <w:lang w:val="ru-RU"/>
              </w:rPr>
            </w:pPr>
            <w:r w:rsidRPr="00BF35FD">
              <w:rPr>
                <w:sz w:val="28"/>
                <w:szCs w:val="28"/>
                <w:lang w:val="ru-RU"/>
              </w:rPr>
              <w:t>Описание</w:t>
            </w:r>
            <w:r w:rsidRPr="00BF35FD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F35FD">
              <w:rPr>
                <w:sz w:val="28"/>
                <w:szCs w:val="28"/>
                <w:lang w:val="ru-RU"/>
              </w:rPr>
              <w:t>прохождения</w:t>
            </w:r>
            <w:r w:rsidRPr="00BF35FD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F35FD">
              <w:rPr>
                <w:spacing w:val="-2"/>
                <w:sz w:val="28"/>
                <w:szCs w:val="28"/>
                <w:lang w:val="ru-RU"/>
              </w:rPr>
              <w:t>границы</w:t>
            </w:r>
          </w:p>
        </w:tc>
      </w:tr>
      <w:tr w:rsidR="000F0E09" w:rsidRPr="0054739B" w14:paraId="3B0D6349" w14:textId="77777777" w:rsidTr="0054739B">
        <w:trPr>
          <w:trHeight w:val="377"/>
        </w:trPr>
        <w:tc>
          <w:tcPr>
            <w:tcW w:w="1418" w:type="dxa"/>
          </w:tcPr>
          <w:p w14:paraId="5C009E76" w14:textId="77777777" w:rsidR="000F0E09" w:rsidRPr="00BF35FD" w:rsidRDefault="000F0E09" w:rsidP="0054739B">
            <w:pPr>
              <w:pStyle w:val="TableParagraph"/>
              <w:ind w:left="12" w:right="112"/>
              <w:jc w:val="center"/>
              <w:rPr>
                <w:sz w:val="28"/>
                <w:szCs w:val="28"/>
                <w:lang w:val="ru-RU"/>
              </w:rPr>
            </w:pPr>
            <w:r w:rsidRPr="00BF35FD">
              <w:rPr>
                <w:sz w:val="28"/>
                <w:szCs w:val="28"/>
                <w:lang w:val="ru-RU"/>
              </w:rPr>
              <w:t>От</w:t>
            </w:r>
            <w:r w:rsidRPr="00BF35FD">
              <w:rPr>
                <w:spacing w:val="-2"/>
                <w:sz w:val="28"/>
                <w:szCs w:val="28"/>
                <w:lang w:val="ru-RU"/>
              </w:rPr>
              <w:t xml:space="preserve"> точки</w:t>
            </w:r>
          </w:p>
        </w:tc>
        <w:tc>
          <w:tcPr>
            <w:tcW w:w="1418" w:type="dxa"/>
          </w:tcPr>
          <w:p w14:paraId="1ECBF1EE" w14:textId="77777777" w:rsidR="000F0E09" w:rsidRPr="00BF35FD" w:rsidRDefault="000F0E09" w:rsidP="0054739B">
            <w:pPr>
              <w:pStyle w:val="TableParagraph"/>
              <w:ind w:left="106"/>
              <w:rPr>
                <w:sz w:val="28"/>
                <w:szCs w:val="28"/>
                <w:lang w:val="ru-RU"/>
              </w:rPr>
            </w:pPr>
            <w:r w:rsidRPr="00BF35FD">
              <w:rPr>
                <w:sz w:val="28"/>
                <w:szCs w:val="28"/>
                <w:lang w:val="ru-RU"/>
              </w:rPr>
              <w:t>До</w:t>
            </w:r>
            <w:r w:rsidRPr="00BF35FD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BF35FD">
              <w:rPr>
                <w:spacing w:val="-2"/>
                <w:sz w:val="28"/>
                <w:szCs w:val="28"/>
                <w:lang w:val="ru-RU"/>
              </w:rPr>
              <w:t>точки</w:t>
            </w:r>
          </w:p>
        </w:tc>
        <w:tc>
          <w:tcPr>
            <w:tcW w:w="7384" w:type="dxa"/>
            <w:vMerge/>
            <w:tcBorders>
              <w:top w:val="nil"/>
            </w:tcBorders>
          </w:tcPr>
          <w:p w14:paraId="110D01DE" w14:textId="77777777" w:rsidR="000F0E09" w:rsidRPr="00BF35FD" w:rsidRDefault="000F0E09" w:rsidP="0054739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F0E09" w:rsidRPr="0054739B" w14:paraId="4C35AE90" w14:textId="77777777" w:rsidTr="00EF4214">
        <w:trPr>
          <w:trHeight w:val="1088"/>
        </w:trPr>
        <w:tc>
          <w:tcPr>
            <w:tcW w:w="1418" w:type="dxa"/>
          </w:tcPr>
          <w:p w14:paraId="0BA6C5DC" w14:textId="77777777" w:rsidR="000F0E09" w:rsidRPr="00BF35FD" w:rsidRDefault="000F0E09" w:rsidP="0054739B">
            <w:pPr>
              <w:pStyle w:val="TableParagraph"/>
              <w:ind w:left="8"/>
              <w:jc w:val="center"/>
              <w:rPr>
                <w:sz w:val="28"/>
                <w:szCs w:val="28"/>
                <w:lang w:val="ru-RU"/>
              </w:rPr>
            </w:pPr>
            <w:r w:rsidRPr="00BF35FD"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1418" w:type="dxa"/>
          </w:tcPr>
          <w:p w14:paraId="18013056" w14:textId="52897AE7" w:rsidR="000F0E09" w:rsidRPr="00BF35FD" w:rsidRDefault="00E35C36" w:rsidP="0054739B">
            <w:pPr>
              <w:pStyle w:val="TableParagraph"/>
              <w:ind w:left="8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4</w:t>
            </w:r>
          </w:p>
        </w:tc>
        <w:tc>
          <w:tcPr>
            <w:tcW w:w="7384" w:type="dxa"/>
          </w:tcPr>
          <w:p w14:paraId="00A81B8D" w14:textId="1733561A" w:rsidR="000F0E09" w:rsidRPr="0054739B" w:rsidRDefault="00E35C36" w:rsidP="00EF4214">
            <w:pPr>
              <w:pStyle w:val="TableParagraph"/>
              <w:ind w:left="106" w:right="158"/>
              <w:jc w:val="both"/>
              <w:rPr>
                <w:sz w:val="28"/>
                <w:szCs w:val="28"/>
                <w:lang w:val="ru-RU"/>
              </w:rPr>
            </w:pPr>
            <w:r w:rsidRPr="00E35C36">
              <w:rPr>
                <w:sz w:val="28"/>
                <w:szCs w:val="28"/>
                <w:lang w:val="ru-RU"/>
              </w:rPr>
              <w:t>от точки 1, расположенной на передней границе</w:t>
            </w:r>
            <w:r w:rsidR="00EF4214">
              <w:rPr>
                <w:sz w:val="28"/>
                <w:szCs w:val="28"/>
                <w:lang w:val="ru-RU"/>
              </w:rPr>
              <w:t xml:space="preserve"> </w:t>
            </w:r>
            <w:r w:rsidRPr="00E35C36">
              <w:rPr>
                <w:sz w:val="28"/>
                <w:szCs w:val="28"/>
                <w:lang w:val="ru-RU"/>
              </w:rPr>
              <w:t xml:space="preserve">земельного участка вдоль фасада здания от улицы </w:t>
            </w:r>
            <w:proofErr w:type="spellStart"/>
            <w:r w:rsidRPr="00E35C36">
              <w:rPr>
                <w:sz w:val="28"/>
                <w:szCs w:val="28"/>
                <w:lang w:val="ru-RU"/>
              </w:rPr>
              <w:t>Рауиса</w:t>
            </w:r>
            <w:proofErr w:type="spellEnd"/>
            <w:r w:rsidR="00EF4214">
              <w:rPr>
                <w:sz w:val="28"/>
                <w:szCs w:val="28"/>
                <w:lang w:val="ru-RU"/>
              </w:rPr>
              <w:t xml:space="preserve"> </w:t>
            </w:r>
            <w:r w:rsidRPr="00E35C36">
              <w:rPr>
                <w:sz w:val="28"/>
                <w:szCs w:val="28"/>
                <w:lang w:val="ru-RU"/>
              </w:rPr>
              <w:t xml:space="preserve">Гареева </w:t>
            </w:r>
            <w:r w:rsidR="00EF4214">
              <w:rPr>
                <w:sz w:val="28"/>
                <w:szCs w:val="28"/>
                <w:lang w:val="ru-RU"/>
              </w:rPr>
              <w:br/>
            </w:r>
            <w:r w:rsidRPr="00E35C36">
              <w:rPr>
                <w:sz w:val="28"/>
                <w:szCs w:val="28"/>
                <w:lang w:val="ru-RU"/>
              </w:rPr>
              <w:t>в южном направлении до точки 4</w:t>
            </w:r>
          </w:p>
        </w:tc>
      </w:tr>
      <w:tr w:rsidR="000F0E09" w:rsidRPr="0054739B" w14:paraId="2E0B3E9D" w14:textId="77777777" w:rsidTr="0054739B">
        <w:trPr>
          <w:trHeight w:val="433"/>
        </w:trPr>
        <w:tc>
          <w:tcPr>
            <w:tcW w:w="1418" w:type="dxa"/>
          </w:tcPr>
          <w:p w14:paraId="4276A8F3" w14:textId="0E46A41E" w:rsidR="000F0E09" w:rsidRPr="0054739B" w:rsidRDefault="00E35C36" w:rsidP="0054739B">
            <w:pPr>
              <w:pStyle w:val="TableParagraph"/>
              <w:ind w:left="8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4</w:t>
            </w:r>
          </w:p>
        </w:tc>
        <w:tc>
          <w:tcPr>
            <w:tcW w:w="1418" w:type="dxa"/>
          </w:tcPr>
          <w:p w14:paraId="5D3C4107" w14:textId="4BC5120E" w:rsidR="000F0E09" w:rsidRPr="0054739B" w:rsidRDefault="00E35C36" w:rsidP="0054739B">
            <w:pPr>
              <w:pStyle w:val="TableParagraph"/>
              <w:ind w:left="8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7</w:t>
            </w:r>
          </w:p>
        </w:tc>
        <w:tc>
          <w:tcPr>
            <w:tcW w:w="7384" w:type="dxa"/>
          </w:tcPr>
          <w:p w14:paraId="6B977FB5" w14:textId="79E06091" w:rsidR="000F0E09" w:rsidRPr="0054739B" w:rsidRDefault="00EF4214" w:rsidP="00EF4214">
            <w:pPr>
              <w:pStyle w:val="TableParagraph"/>
              <w:ind w:left="106" w:right="158"/>
              <w:jc w:val="both"/>
              <w:rPr>
                <w:sz w:val="28"/>
                <w:szCs w:val="28"/>
                <w:lang w:val="ru-RU"/>
              </w:rPr>
            </w:pPr>
            <w:r w:rsidRPr="00EF4214">
              <w:rPr>
                <w:sz w:val="28"/>
                <w:szCs w:val="28"/>
                <w:lang w:val="ru-RU"/>
              </w:rPr>
              <w:t>от точки 4, расположенной на передней границе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EF4214">
              <w:rPr>
                <w:sz w:val="28"/>
                <w:szCs w:val="28"/>
                <w:lang w:val="ru-RU"/>
              </w:rPr>
              <w:t>земельного участка в западном направлении по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EF4214">
              <w:rPr>
                <w:sz w:val="28"/>
                <w:szCs w:val="28"/>
                <w:lang w:val="ru-RU"/>
              </w:rPr>
              <w:t>внутриквартальной границе земельного участка в сторону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EF4214">
              <w:rPr>
                <w:sz w:val="28"/>
                <w:szCs w:val="28"/>
                <w:lang w:val="ru-RU"/>
              </w:rPr>
              <w:t>озера Верхний Кабан до точки 7</w:t>
            </w:r>
          </w:p>
        </w:tc>
      </w:tr>
      <w:tr w:rsidR="000F0E09" w:rsidRPr="0054739B" w14:paraId="1BA9C8BB" w14:textId="77777777" w:rsidTr="00EF4214">
        <w:trPr>
          <w:trHeight w:val="682"/>
        </w:trPr>
        <w:tc>
          <w:tcPr>
            <w:tcW w:w="1418" w:type="dxa"/>
          </w:tcPr>
          <w:p w14:paraId="006DCA41" w14:textId="55929204" w:rsidR="000F0E09" w:rsidRPr="0054739B" w:rsidRDefault="00E35C36" w:rsidP="0054739B">
            <w:pPr>
              <w:pStyle w:val="TableParagraph"/>
              <w:ind w:left="8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7</w:t>
            </w:r>
          </w:p>
        </w:tc>
        <w:tc>
          <w:tcPr>
            <w:tcW w:w="1418" w:type="dxa"/>
          </w:tcPr>
          <w:p w14:paraId="0EF4E274" w14:textId="0AF6E89B" w:rsidR="000F0E09" w:rsidRPr="0054739B" w:rsidRDefault="00E35C36" w:rsidP="0054739B">
            <w:pPr>
              <w:pStyle w:val="TableParagraph"/>
              <w:ind w:left="8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8</w:t>
            </w:r>
          </w:p>
        </w:tc>
        <w:tc>
          <w:tcPr>
            <w:tcW w:w="7384" w:type="dxa"/>
          </w:tcPr>
          <w:p w14:paraId="13721C06" w14:textId="79562B80" w:rsidR="000F0E09" w:rsidRPr="00F72AE4" w:rsidRDefault="00EF4214" w:rsidP="00EF4214">
            <w:pPr>
              <w:pStyle w:val="TableParagraph"/>
              <w:ind w:left="106" w:right="158"/>
              <w:jc w:val="both"/>
              <w:rPr>
                <w:sz w:val="28"/>
                <w:szCs w:val="28"/>
                <w:lang w:val="ru-RU"/>
              </w:rPr>
            </w:pPr>
            <w:r w:rsidRPr="00EF4214">
              <w:rPr>
                <w:sz w:val="28"/>
                <w:szCs w:val="28"/>
                <w:lang w:val="ru-RU"/>
              </w:rPr>
              <w:t>от точки 7, расположенной на внутриквартальной границе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EF4214">
              <w:rPr>
                <w:sz w:val="28"/>
                <w:szCs w:val="28"/>
                <w:lang w:val="ru-RU"/>
              </w:rPr>
              <w:t>земельного участка в северном направлении до точки 8</w:t>
            </w:r>
          </w:p>
        </w:tc>
      </w:tr>
      <w:tr w:rsidR="000F0E09" w:rsidRPr="0054739B" w14:paraId="5D37C2FB" w14:textId="77777777" w:rsidTr="00022F83">
        <w:trPr>
          <w:trHeight w:val="696"/>
        </w:trPr>
        <w:tc>
          <w:tcPr>
            <w:tcW w:w="1418" w:type="dxa"/>
          </w:tcPr>
          <w:p w14:paraId="5B866A66" w14:textId="06E6A775" w:rsidR="000F0E09" w:rsidRPr="00EF4214" w:rsidRDefault="00EF4214" w:rsidP="0054739B">
            <w:pPr>
              <w:pStyle w:val="TableParagraph"/>
              <w:ind w:left="8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8</w:t>
            </w:r>
          </w:p>
        </w:tc>
        <w:tc>
          <w:tcPr>
            <w:tcW w:w="1418" w:type="dxa"/>
          </w:tcPr>
          <w:p w14:paraId="4EACBB4C" w14:textId="5E2A1BAD" w:rsidR="000F0E09" w:rsidRPr="00EF4214" w:rsidRDefault="00EF4214" w:rsidP="0054739B">
            <w:pPr>
              <w:pStyle w:val="TableParagraph"/>
              <w:ind w:left="8"/>
              <w:jc w:val="center"/>
              <w:rPr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7384" w:type="dxa"/>
          </w:tcPr>
          <w:p w14:paraId="539A3032" w14:textId="682A8DAA" w:rsidR="000F0E09" w:rsidRPr="0054739B" w:rsidRDefault="00EF4214" w:rsidP="001260FE">
            <w:pPr>
              <w:pStyle w:val="TableParagraph"/>
              <w:ind w:left="106" w:right="158"/>
              <w:jc w:val="both"/>
              <w:rPr>
                <w:sz w:val="28"/>
                <w:szCs w:val="28"/>
                <w:lang w:val="ru-RU"/>
              </w:rPr>
            </w:pPr>
            <w:r w:rsidRPr="00EF4214">
              <w:rPr>
                <w:sz w:val="28"/>
                <w:szCs w:val="28"/>
                <w:lang w:val="ru-RU"/>
              </w:rPr>
              <w:t>от точки 8, расположенной на внутриквартальной границе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EF4214">
              <w:rPr>
                <w:sz w:val="28"/>
                <w:szCs w:val="28"/>
                <w:lang w:val="ru-RU"/>
              </w:rPr>
              <w:t>земельного участка в восточном направлении по границе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EF4214">
              <w:rPr>
                <w:sz w:val="28"/>
                <w:szCs w:val="28"/>
                <w:lang w:val="ru-RU"/>
              </w:rPr>
              <w:t>земельного участка до точки 1</w:t>
            </w:r>
          </w:p>
        </w:tc>
      </w:tr>
    </w:tbl>
    <w:p w14:paraId="27763890" w14:textId="77777777" w:rsidR="00ED538D" w:rsidRDefault="00ED538D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9497484" w14:textId="77777777" w:rsidR="00022F83" w:rsidRDefault="00022F83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D9833B8" w14:textId="77777777" w:rsidR="00A2170A" w:rsidRDefault="00A2170A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D43CD50" w14:textId="77777777" w:rsidR="00A2170A" w:rsidRDefault="00A2170A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56CE9D3" w14:textId="77777777" w:rsidR="00A2170A" w:rsidRDefault="00A2170A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36B1956" w14:textId="77777777" w:rsidR="00A2170A" w:rsidRDefault="00A2170A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DFB298C" w14:textId="77777777" w:rsidR="00A2170A" w:rsidRDefault="00A2170A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AF2AD96" w14:textId="77777777" w:rsidR="00A2170A" w:rsidRDefault="00A2170A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2C58B3C" w14:textId="77777777" w:rsidR="00A2170A" w:rsidRDefault="00A2170A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7CBED03" w14:textId="77777777" w:rsidR="00A2170A" w:rsidRDefault="00A2170A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E2027C1" w14:textId="77777777" w:rsidR="00A2170A" w:rsidRDefault="00A2170A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DBB62AC" w14:textId="77777777" w:rsidR="00A2170A" w:rsidRDefault="00A2170A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E8C4254" w14:textId="77777777" w:rsidR="00A2170A" w:rsidRDefault="00A2170A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447B359" w14:textId="77777777" w:rsidR="00A2170A" w:rsidRDefault="00A2170A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A1FBAA3" w14:textId="77777777" w:rsidR="00A2170A" w:rsidRDefault="00A2170A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171945D" w14:textId="77777777" w:rsidR="00A2170A" w:rsidRDefault="00A2170A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500FAA6" w14:textId="77777777" w:rsidR="00A2170A" w:rsidRDefault="00A2170A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9AF7B14" w14:textId="77777777" w:rsidR="00A2170A" w:rsidRDefault="00A2170A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3E93793" w14:textId="77777777" w:rsidR="00A2170A" w:rsidRDefault="00A2170A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120876F6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4CC368E7" w14:textId="77777777" w:rsidR="00547658" w:rsidRPr="00547658" w:rsidRDefault="007A2470" w:rsidP="00547658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547658" w:rsidRPr="00547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«Главное здание Казанского земледельческого училища», 1863, 1878, 1901, 1906 гг., расположенного по адресу: Республика Татарстан, </w:t>
      </w:r>
    </w:p>
    <w:p w14:paraId="5077ADF7" w14:textId="1E06E1C8" w:rsidR="002B30DB" w:rsidRDefault="00547658" w:rsidP="00547658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Ферма-2, д. 53, литер А, А1</w:t>
      </w:r>
    </w:p>
    <w:p w14:paraId="0910865C" w14:textId="77777777" w:rsidR="00547658" w:rsidRPr="00547658" w:rsidRDefault="00547658" w:rsidP="00547658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3981"/>
        <w:gridCol w:w="4252"/>
      </w:tblGrid>
      <w:tr w:rsidR="002B30DB" w14:paraId="31A20B35" w14:textId="77777777" w:rsidTr="00DC4DE9">
        <w:trPr>
          <w:trHeight w:val="566"/>
        </w:trPr>
        <w:tc>
          <w:tcPr>
            <w:tcW w:w="1119" w:type="dxa"/>
            <w:vMerge w:val="restart"/>
          </w:tcPr>
          <w:p w14:paraId="29B926B5" w14:textId="77777777" w:rsidR="002B30DB" w:rsidRPr="00DC4DE9" w:rsidRDefault="002B30DB" w:rsidP="005B4A6B">
            <w:pPr>
              <w:pStyle w:val="TableParagraph"/>
              <w:spacing w:before="125"/>
              <w:ind w:left="122" w:right="108" w:firstLine="211"/>
              <w:rPr>
                <w:b/>
                <w:sz w:val="28"/>
              </w:rPr>
            </w:pPr>
            <w:r w:rsidRPr="00DC4DE9">
              <w:rPr>
                <w:b/>
                <w:spacing w:val="-10"/>
                <w:sz w:val="28"/>
              </w:rPr>
              <w:t xml:space="preserve">№ </w:t>
            </w:r>
            <w:r w:rsidRPr="00DC4DE9">
              <w:rPr>
                <w:b/>
                <w:spacing w:val="-2"/>
                <w:sz w:val="28"/>
              </w:rPr>
              <w:t>точки</w:t>
            </w:r>
          </w:p>
        </w:tc>
        <w:tc>
          <w:tcPr>
            <w:tcW w:w="8233" w:type="dxa"/>
            <w:gridSpan w:val="2"/>
          </w:tcPr>
          <w:p w14:paraId="3F0EB0D1" w14:textId="77777777" w:rsidR="002B30DB" w:rsidRPr="00DC4DE9" w:rsidRDefault="002B30DB" w:rsidP="005B4A6B">
            <w:pPr>
              <w:pStyle w:val="TableParagraph"/>
              <w:spacing w:before="1"/>
              <w:ind w:left="7"/>
              <w:jc w:val="center"/>
              <w:rPr>
                <w:b/>
                <w:sz w:val="28"/>
                <w:lang w:val="ru-RU"/>
              </w:rPr>
            </w:pPr>
            <w:r w:rsidRPr="00DC4DE9">
              <w:rPr>
                <w:b/>
                <w:sz w:val="28"/>
                <w:lang w:val="ru-RU"/>
              </w:rPr>
              <w:t>Координаты</w:t>
            </w:r>
            <w:r w:rsidRPr="00DC4DE9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DC4DE9">
              <w:rPr>
                <w:b/>
                <w:sz w:val="28"/>
                <w:lang w:val="ru-RU"/>
              </w:rPr>
              <w:t>точки</w:t>
            </w:r>
            <w:r w:rsidRPr="00DC4DE9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DC4DE9">
              <w:rPr>
                <w:b/>
                <w:sz w:val="28"/>
                <w:lang w:val="ru-RU"/>
              </w:rPr>
              <w:t xml:space="preserve">в системе </w:t>
            </w:r>
            <w:r w:rsidRPr="00DC4DE9">
              <w:rPr>
                <w:b/>
                <w:spacing w:val="-4"/>
                <w:sz w:val="28"/>
                <w:lang w:val="ru-RU"/>
              </w:rPr>
              <w:t>МСК16</w:t>
            </w:r>
          </w:p>
        </w:tc>
      </w:tr>
      <w:tr w:rsidR="002B30DB" w14:paraId="607EE92A" w14:textId="77777777" w:rsidTr="00DC4DE9">
        <w:trPr>
          <w:trHeight w:val="322"/>
        </w:trPr>
        <w:tc>
          <w:tcPr>
            <w:tcW w:w="1119" w:type="dxa"/>
            <w:vMerge/>
            <w:tcBorders>
              <w:top w:val="nil"/>
            </w:tcBorders>
          </w:tcPr>
          <w:p w14:paraId="3094BC75" w14:textId="77777777" w:rsidR="002B30DB" w:rsidRPr="00DC4DE9" w:rsidRDefault="002B30DB" w:rsidP="005B4A6B">
            <w:pPr>
              <w:rPr>
                <w:b/>
                <w:sz w:val="2"/>
                <w:szCs w:val="2"/>
                <w:lang w:val="ru-RU"/>
              </w:rPr>
            </w:pPr>
          </w:p>
        </w:tc>
        <w:tc>
          <w:tcPr>
            <w:tcW w:w="3981" w:type="dxa"/>
          </w:tcPr>
          <w:p w14:paraId="550EA3ED" w14:textId="77777777" w:rsidR="002B30DB" w:rsidRPr="00DC4DE9" w:rsidRDefault="002B30DB" w:rsidP="005B4A6B">
            <w:pPr>
              <w:pStyle w:val="TableParagraph"/>
              <w:spacing w:line="302" w:lineRule="exact"/>
              <w:ind w:left="7" w:right="5"/>
              <w:jc w:val="center"/>
              <w:rPr>
                <w:b/>
                <w:sz w:val="28"/>
              </w:rPr>
            </w:pPr>
            <w:r w:rsidRPr="00DC4DE9"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4252" w:type="dxa"/>
          </w:tcPr>
          <w:p w14:paraId="2DB3A99E" w14:textId="77777777" w:rsidR="002B30DB" w:rsidRPr="00DC4DE9" w:rsidRDefault="002B30DB" w:rsidP="005B4A6B">
            <w:pPr>
              <w:pStyle w:val="TableParagraph"/>
              <w:spacing w:line="302" w:lineRule="exact"/>
              <w:ind w:left="7" w:right="5"/>
              <w:jc w:val="center"/>
              <w:rPr>
                <w:b/>
                <w:sz w:val="28"/>
              </w:rPr>
            </w:pPr>
            <w:r w:rsidRPr="00DC4DE9">
              <w:rPr>
                <w:b/>
                <w:spacing w:val="-10"/>
                <w:sz w:val="28"/>
              </w:rPr>
              <w:t>У</w:t>
            </w:r>
          </w:p>
        </w:tc>
      </w:tr>
      <w:tr w:rsidR="002B30DB" w14:paraId="475D395F" w14:textId="77777777" w:rsidTr="00DC4DE9">
        <w:trPr>
          <w:trHeight w:val="321"/>
        </w:trPr>
        <w:tc>
          <w:tcPr>
            <w:tcW w:w="1119" w:type="dxa"/>
          </w:tcPr>
          <w:p w14:paraId="7FC3D721" w14:textId="77777777" w:rsidR="002B30DB" w:rsidRDefault="002B30DB" w:rsidP="005B4A6B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981" w:type="dxa"/>
          </w:tcPr>
          <w:p w14:paraId="17211C41" w14:textId="01EC23FF" w:rsidR="002B30DB" w:rsidRDefault="003B2B6F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 w:rsidRPr="003B2B6F">
              <w:rPr>
                <w:sz w:val="28"/>
              </w:rPr>
              <w:t>468258.79</w:t>
            </w:r>
          </w:p>
        </w:tc>
        <w:tc>
          <w:tcPr>
            <w:tcW w:w="4252" w:type="dxa"/>
          </w:tcPr>
          <w:p w14:paraId="6C45A87A" w14:textId="276098F4" w:rsidR="002B30DB" w:rsidRDefault="003B2B6F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 w:rsidRPr="003B2B6F">
              <w:rPr>
                <w:sz w:val="28"/>
              </w:rPr>
              <w:t>1307995.08</w:t>
            </w:r>
          </w:p>
        </w:tc>
      </w:tr>
      <w:tr w:rsidR="002B30DB" w14:paraId="591DA17B" w14:textId="77777777" w:rsidTr="00DC4DE9">
        <w:trPr>
          <w:trHeight w:val="322"/>
        </w:trPr>
        <w:tc>
          <w:tcPr>
            <w:tcW w:w="1119" w:type="dxa"/>
          </w:tcPr>
          <w:p w14:paraId="5E6EBE76" w14:textId="77777777" w:rsidR="002B30DB" w:rsidRDefault="002B30DB" w:rsidP="005B4A6B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981" w:type="dxa"/>
          </w:tcPr>
          <w:p w14:paraId="598DA39C" w14:textId="40EB5DED" w:rsidR="002B30DB" w:rsidRDefault="003B2B6F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 w:rsidRPr="003B2B6F">
              <w:rPr>
                <w:sz w:val="28"/>
              </w:rPr>
              <w:t>468241.87</w:t>
            </w:r>
          </w:p>
        </w:tc>
        <w:tc>
          <w:tcPr>
            <w:tcW w:w="4252" w:type="dxa"/>
          </w:tcPr>
          <w:p w14:paraId="29CA8358" w14:textId="591327D4" w:rsidR="002B30DB" w:rsidRDefault="003B2B6F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 w:rsidRPr="003B2B6F">
              <w:rPr>
                <w:sz w:val="28"/>
              </w:rPr>
              <w:t>1308000.48</w:t>
            </w:r>
          </w:p>
        </w:tc>
      </w:tr>
      <w:tr w:rsidR="002B30DB" w14:paraId="723F7303" w14:textId="77777777" w:rsidTr="00DC4DE9">
        <w:trPr>
          <w:trHeight w:val="321"/>
        </w:trPr>
        <w:tc>
          <w:tcPr>
            <w:tcW w:w="1119" w:type="dxa"/>
          </w:tcPr>
          <w:p w14:paraId="60C8D5B5" w14:textId="77777777" w:rsidR="002B30DB" w:rsidRDefault="002B30DB" w:rsidP="005B4A6B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981" w:type="dxa"/>
          </w:tcPr>
          <w:p w14:paraId="13BB5B6C" w14:textId="30182F2F" w:rsidR="002B30DB" w:rsidRDefault="003B2B6F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 w:rsidRPr="003B2B6F">
              <w:rPr>
                <w:sz w:val="28"/>
              </w:rPr>
              <w:t>468217.37</w:t>
            </w:r>
          </w:p>
        </w:tc>
        <w:tc>
          <w:tcPr>
            <w:tcW w:w="4252" w:type="dxa"/>
          </w:tcPr>
          <w:p w14:paraId="15AEE979" w14:textId="3BF455B8" w:rsidR="002B30DB" w:rsidRDefault="003B2B6F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 w:rsidRPr="003B2B6F">
              <w:rPr>
                <w:sz w:val="28"/>
              </w:rPr>
              <w:t>1308003.67</w:t>
            </w:r>
          </w:p>
        </w:tc>
      </w:tr>
      <w:tr w:rsidR="002B30DB" w14:paraId="3BDD0CAE" w14:textId="77777777" w:rsidTr="00DC4DE9">
        <w:trPr>
          <w:trHeight w:val="321"/>
        </w:trPr>
        <w:tc>
          <w:tcPr>
            <w:tcW w:w="1119" w:type="dxa"/>
          </w:tcPr>
          <w:p w14:paraId="072C32CE" w14:textId="77777777" w:rsidR="002B30DB" w:rsidRDefault="002B30DB" w:rsidP="005B4A6B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981" w:type="dxa"/>
          </w:tcPr>
          <w:p w14:paraId="45A5ADED" w14:textId="45B40987" w:rsidR="002B30DB" w:rsidRDefault="003B2B6F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 w:rsidRPr="003B2B6F">
              <w:rPr>
                <w:sz w:val="28"/>
              </w:rPr>
              <w:t>468153.38</w:t>
            </w:r>
          </w:p>
        </w:tc>
        <w:tc>
          <w:tcPr>
            <w:tcW w:w="4252" w:type="dxa"/>
          </w:tcPr>
          <w:p w14:paraId="000E3392" w14:textId="4FA7D40C" w:rsidR="002B30DB" w:rsidRDefault="003B2B6F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 w:rsidRPr="003B2B6F">
              <w:rPr>
                <w:sz w:val="28"/>
              </w:rPr>
              <w:t>1308002.42</w:t>
            </w:r>
          </w:p>
        </w:tc>
      </w:tr>
      <w:tr w:rsidR="002B30DB" w14:paraId="4E129681" w14:textId="77777777" w:rsidTr="00DC4DE9">
        <w:trPr>
          <w:trHeight w:val="322"/>
        </w:trPr>
        <w:tc>
          <w:tcPr>
            <w:tcW w:w="1119" w:type="dxa"/>
          </w:tcPr>
          <w:p w14:paraId="2A3C423C" w14:textId="77777777" w:rsidR="002B30DB" w:rsidRDefault="002B30DB" w:rsidP="005B4A6B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3981" w:type="dxa"/>
          </w:tcPr>
          <w:p w14:paraId="64C5C2CC" w14:textId="1C983229" w:rsidR="002B30DB" w:rsidRDefault="003B2B6F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 w:rsidRPr="003B2B6F">
              <w:rPr>
                <w:sz w:val="28"/>
              </w:rPr>
              <w:t>468154.07</w:t>
            </w:r>
          </w:p>
        </w:tc>
        <w:tc>
          <w:tcPr>
            <w:tcW w:w="4252" w:type="dxa"/>
          </w:tcPr>
          <w:p w14:paraId="11CF057F" w14:textId="04BB0AB2" w:rsidR="002B30DB" w:rsidRDefault="003B2B6F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 w:rsidRPr="003B2B6F">
              <w:rPr>
                <w:sz w:val="28"/>
              </w:rPr>
              <w:t>1307968.27</w:t>
            </w:r>
          </w:p>
        </w:tc>
      </w:tr>
      <w:tr w:rsidR="002B30DB" w14:paraId="591B5294" w14:textId="77777777" w:rsidTr="00DC4DE9">
        <w:trPr>
          <w:trHeight w:val="321"/>
        </w:trPr>
        <w:tc>
          <w:tcPr>
            <w:tcW w:w="1119" w:type="dxa"/>
          </w:tcPr>
          <w:p w14:paraId="3A24A3A3" w14:textId="77777777" w:rsidR="002B30DB" w:rsidRDefault="002B30DB" w:rsidP="005B4A6B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3981" w:type="dxa"/>
          </w:tcPr>
          <w:p w14:paraId="2AA676B6" w14:textId="763A23BF" w:rsidR="002B30DB" w:rsidRDefault="003B2B6F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 w:rsidRPr="003B2B6F">
              <w:rPr>
                <w:sz w:val="28"/>
              </w:rPr>
              <w:t>468148.38</w:t>
            </w:r>
          </w:p>
        </w:tc>
        <w:tc>
          <w:tcPr>
            <w:tcW w:w="4252" w:type="dxa"/>
          </w:tcPr>
          <w:p w14:paraId="4F24FD6E" w14:textId="36A6B635" w:rsidR="002B30DB" w:rsidRDefault="003B2B6F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 w:rsidRPr="003B2B6F">
              <w:rPr>
                <w:sz w:val="28"/>
              </w:rPr>
              <w:t>1307968.3</w:t>
            </w:r>
          </w:p>
        </w:tc>
      </w:tr>
      <w:tr w:rsidR="002B30DB" w14:paraId="23D5287A" w14:textId="77777777" w:rsidTr="00DC4DE9">
        <w:trPr>
          <w:trHeight w:val="322"/>
        </w:trPr>
        <w:tc>
          <w:tcPr>
            <w:tcW w:w="1119" w:type="dxa"/>
          </w:tcPr>
          <w:p w14:paraId="083BEE02" w14:textId="77777777" w:rsidR="002B30DB" w:rsidRDefault="002B30DB" w:rsidP="005B4A6B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3981" w:type="dxa"/>
          </w:tcPr>
          <w:p w14:paraId="7E2667F6" w14:textId="4B6E1F48" w:rsidR="002B30DB" w:rsidRDefault="00BC4C6C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 w:rsidRPr="00BC4C6C">
              <w:rPr>
                <w:sz w:val="28"/>
              </w:rPr>
              <w:t>468150.01</w:t>
            </w:r>
          </w:p>
        </w:tc>
        <w:tc>
          <w:tcPr>
            <w:tcW w:w="4252" w:type="dxa"/>
          </w:tcPr>
          <w:p w14:paraId="226F5323" w14:textId="709A922A" w:rsidR="002B30DB" w:rsidRDefault="00BC4C6C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 w:rsidRPr="00BC4C6C">
              <w:rPr>
                <w:sz w:val="28"/>
              </w:rPr>
              <w:t>1307932.52</w:t>
            </w:r>
          </w:p>
        </w:tc>
      </w:tr>
      <w:tr w:rsidR="002B30DB" w14:paraId="3D3C35FA" w14:textId="77777777" w:rsidTr="00DC4DE9">
        <w:trPr>
          <w:trHeight w:val="321"/>
        </w:trPr>
        <w:tc>
          <w:tcPr>
            <w:tcW w:w="1119" w:type="dxa"/>
          </w:tcPr>
          <w:p w14:paraId="437EA417" w14:textId="77777777" w:rsidR="002B30DB" w:rsidRDefault="002B30DB" w:rsidP="005B4A6B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3981" w:type="dxa"/>
          </w:tcPr>
          <w:p w14:paraId="6C69E30A" w14:textId="1CD8DF5D" w:rsidR="002B30DB" w:rsidRDefault="00BC4C6C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 w:rsidRPr="00BC4C6C">
              <w:rPr>
                <w:sz w:val="28"/>
              </w:rPr>
              <w:t>468251.3</w:t>
            </w:r>
          </w:p>
        </w:tc>
        <w:tc>
          <w:tcPr>
            <w:tcW w:w="4252" w:type="dxa"/>
          </w:tcPr>
          <w:p w14:paraId="3537EAEC" w14:textId="4F611A4F" w:rsidR="002B30DB" w:rsidRDefault="00BC4C6C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 w:rsidRPr="00BC4C6C">
              <w:rPr>
                <w:sz w:val="28"/>
              </w:rPr>
              <w:t>1307933.88</w:t>
            </w:r>
          </w:p>
        </w:tc>
      </w:tr>
      <w:tr w:rsidR="002B30DB" w14:paraId="5F6112FF" w14:textId="77777777" w:rsidTr="00DC4DE9">
        <w:trPr>
          <w:trHeight w:val="322"/>
        </w:trPr>
        <w:tc>
          <w:tcPr>
            <w:tcW w:w="1119" w:type="dxa"/>
          </w:tcPr>
          <w:p w14:paraId="49EF9448" w14:textId="77777777" w:rsidR="002B30DB" w:rsidRDefault="002B30DB" w:rsidP="005B4A6B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3981" w:type="dxa"/>
          </w:tcPr>
          <w:p w14:paraId="07186D8B" w14:textId="10FA2562" w:rsidR="002B30DB" w:rsidRDefault="00BC4C6C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 w:rsidRPr="00BC4C6C">
              <w:rPr>
                <w:sz w:val="28"/>
              </w:rPr>
              <w:t>468250.44</w:t>
            </w:r>
          </w:p>
        </w:tc>
        <w:tc>
          <w:tcPr>
            <w:tcW w:w="4252" w:type="dxa"/>
          </w:tcPr>
          <w:p w14:paraId="4F2F29BD" w14:textId="639002CF" w:rsidR="002B30DB" w:rsidRDefault="00BC4C6C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 w:rsidRPr="00BC4C6C">
              <w:rPr>
                <w:sz w:val="28"/>
              </w:rPr>
              <w:t>1307971.15</w:t>
            </w:r>
          </w:p>
        </w:tc>
      </w:tr>
      <w:tr w:rsidR="002B30DB" w14:paraId="012EEB95" w14:textId="77777777" w:rsidTr="00DC4DE9">
        <w:trPr>
          <w:trHeight w:val="321"/>
        </w:trPr>
        <w:tc>
          <w:tcPr>
            <w:tcW w:w="1119" w:type="dxa"/>
          </w:tcPr>
          <w:p w14:paraId="2A22AA96" w14:textId="77777777" w:rsidR="002B30DB" w:rsidRDefault="002B30DB" w:rsidP="005B4A6B">
            <w:pPr>
              <w:pStyle w:val="TableParagraph"/>
              <w:spacing w:line="302" w:lineRule="exact"/>
              <w:ind w:left="8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3981" w:type="dxa"/>
          </w:tcPr>
          <w:p w14:paraId="0EF71031" w14:textId="01DE0AF1" w:rsidR="002B30DB" w:rsidRDefault="00BC4C6C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 w:rsidRPr="00BC4C6C">
              <w:rPr>
                <w:sz w:val="28"/>
              </w:rPr>
              <w:t>468258.98</w:t>
            </w:r>
          </w:p>
        </w:tc>
        <w:tc>
          <w:tcPr>
            <w:tcW w:w="4252" w:type="dxa"/>
          </w:tcPr>
          <w:p w14:paraId="3734D728" w14:textId="7F113767" w:rsidR="002B30DB" w:rsidRDefault="00BC4C6C" w:rsidP="005B4A6B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 w:rsidRPr="00BC4C6C">
              <w:rPr>
                <w:sz w:val="28"/>
              </w:rPr>
              <w:t>1307971.4</w:t>
            </w:r>
          </w:p>
        </w:tc>
      </w:tr>
      <w:tr w:rsidR="002B30DB" w14:paraId="4F55E12E" w14:textId="77777777" w:rsidTr="00DC4DE9">
        <w:trPr>
          <w:trHeight w:val="317"/>
        </w:trPr>
        <w:tc>
          <w:tcPr>
            <w:tcW w:w="1119" w:type="dxa"/>
          </w:tcPr>
          <w:p w14:paraId="001062A3" w14:textId="77777777" w:rsidR="002B30DB" w:rsidRDefault="002B30DB" w:rsidP="005B4A6B"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981" w:type="dxa"/>
          </w:tcPr>
          <w:p w14:paraId="0FA4C0D7" w14:textId="6667A985" w:rsidR="002B30DB" w:rsidRDefault="00BC4C6C" w:rsidP="005B4A6B">
            <w:pPr>
              <w:pStyle w:val="TableParagraph"/>
              <w:spacing w:line="298" w:lineRule="exact"/>
              <w:ind w:left="7"/>
              <w:jc w:val="center"/>
              <w:rPr>
                <w:sz w:val="28"/>
              </w:rPr>
            </w:pPr>
            <w:r w:rsidRPr="00BC4C6C">
              <w:rPr>
                <w:sz w:val="28"/>
              </w:rPr>
              <w:t>468258.79</w:t>
            </w:r>
          </w:p>
        </w:tc>
        <w:tc>
          <w:tcPr>
            <w:tcW w:w="4252" w:type="dxa"/>
          </w:tcPr>
          <w:p w14:paraId="3E86AADE" w14:textId="50FDF6BB" w:rsidR="002B30DB" w:rsidRDefault="00BC4C6C" w:rsidP="005B4A6B">
            <w:pPr>
              <w:pStyle w:val="TableParagraph"/>
              <w:spacing w:line="298" w:lineRule="exact"/>
              <w:ind w:left="7"/>
              <w:jc w:val="center"/>
              <w:rPr>
                <w:sz w:val="28"/>
              </w:rPr>
            </w:pPr>
            <w:r w:rsidRPr="00BC4C6C">
              <w:rPr>
                <w:sz w:val="28"/>
              </w:rPr>
              <w:t>1307995.08</w:t>
            </w:r>
          </w:p>
        </w:tc>
      </w:tr>
    </w:tbl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BCCA58" w14:textId="651ED53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AE68B06" w14:textId="221E9F4E" w:rsidR="00AE7D7D" w:rsidRDefault="00AE7D7D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BD239B3" w14:textId="7DC4E0C8" w:rsidR="00AE7D7D" w:rsidRDefault="00AE7D7D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4F05A36" w14:textId="3482589C" w:rsidR="00AE7D7D" w:rsidRDefault="00AE7D7D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8E227B" w14:textId="77EC70E6" w:rsidR="00AE7D7D" w:rsidRDefault="00AE7D7D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4B41E17" w14:textId="52D4617E" w:rsidR="00AE7D7D" w:rsidRDefault="00AE7D7D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38AD04C0" w14:textId="2B49BDFE" w:rsidR="00AE7D7D" w:rsidRDefault="00AE7D7D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70A7CEF" w14:textId="4C0E95E2" w:rsidR="00AE7D7D" w:rsidRDefault="00AE7D7D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698DA23" w14:textId="3AFD5E94" w:rsidR="00AE7D7D" w:rsidRDefault="00AE7D7D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5223792" w14:textId="2C99375E" w:rsidR="00AE7D7D" w:rsidRDefault="00AE7D7D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CEDDE41" w14:textId="3889F2D4" w:rsidR="00AE7D7D" w:rsidRDefault="00AE7D7D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F358B41" w14:textId="484649AA" w:rsidR="00AE7D7D" w:rsidRDefault="00AE7D7D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B84CD0F" w14:textId="6839E69F" w:rsidR="00AE7D7D" w:rsidRDefault="00AE7D7D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05151EF" w14:textId="4AAB97A4" w:rsidR="00AE7D7D" w:rsidRDefault="00AE7D7D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33E55DB3" w14:textId="77777777" w:rsidR="00AE7D7D" w:rsidRDefault="00AE7D7D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674D2A6" w14:textId="77777777" w:rsidR="0051673E" w:rsidRDefault="0051673E" w:rsidP="00AE7D7D">
      <w:pPr>
        <w:pStyle w:val="a3"/>
        <w:ind w:left="5529" w:firstLine="425"/>
        <w:jc w:val="left"/>
        <w:rPr>
          <w:color w:val="000000"/>
          <w:sz w:val="28"/>
          <w:szCs w:val="28"/>
        </w:rPr>
        <w:sectPr w:rsidR="0051673E" w:rsidSect="004049B7">
          <w:headerReference w:type="default" r:id="rId13"/>
          <w:pgSz w:w="11910" w:h="16840"/>
          <w:pgMar w:top="993" w:right="570" w:bottom="709" w:left="1133" w:header="567" w:footer="1304" w:gutter="0"/>
          <w:pgNumType w:start="1"/>
          <w:cols w:space="720"/>
          <w:titlePg/>
          <w:docGrid w:linePitch="299"/>
        </w:sectPr>
      </w:pPr>
    </w:p>
    <w:p w14:paraId="6A9AEDEB" w14:textId="351BCEE4" w:rsidR="00A77971" w:rsidRPr="00E35469" w:rsidRDefault="00A77971" w:rsidP="00AE7D7D">
      <w:pPr>
        <w:pStyle w:val="a3"/>
        <w:ind w:left="5529" w:firstLine="425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F067A3">
      <w:pPr>
        <w:pStyle w:val="a3"/>
        <w:ind w:left="5954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F067A3">
      <w:pPr>
        <w:pStyle w:val="a3"/>
        <w:ind w:left="5954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03DDB741" w:rsidR="007435AE" w:rsidRPr="00E35469" w:rsidRDefault="007435AE" w:rsidP="00F067A3">
      <w:pPr>
        <w:pStyle w:val="a3"/>
        <w:ind w:left="5954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3464D0" w:rsidRPr="006C1258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Default="00655CD4" w:rsidP="00F067A3">
      <w:pPr>
        <w:spacing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1A978719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 w:rsidR="000A0FE8"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907BDE6" w14:textId="77777777" w:rsidR="00896A78" w:rsidRPr="00547658" w:rsidRDefault="009C7F41" w:rsidP="00896A78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896A78" w:rsidRPr="00547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«Главное здание Казанского земледельческого училища», 1863, 1878, 1901, 1906 гг., расположенного по адресу: Республика Татарстан, </w:t>
      </w:r>
    </w:p>
    <w:p w14:paraId="090CE14C" w14:textId="77777777" w:rsidR="00896A78" w:rsidRDefault="00896A78" w:rsidP="00896A78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Ферма-2, д. 53, литер А, А1</w:t>
      </w:r>
    </w:p>
    <w:p w14:paraId="0579FE5E" w14:textId="77777777" w:rsidR="00896A78" w:rsidRDefault="00896A78" w:rsidP="00896A78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sz w:val="28"/>
        </w:rPr>
      </w:pPr>
    </w:p>
    <w:p w14:paraId="3B250A16" w14:textId="20237F90" w:rsidR="005B4A6B" w:rsidRDefault="008F3E51" w:rsidP="006C0592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 w:rsidRPr="0007459B">
        <w:rPr>
          <w:rFonts w:ascii="Times New Roman" w:eastAsia="Times New Roman" w:hAnsi="Times New Roman" w:cs="Times New Roman"/>
          <w:sz w:val="28"/>
        </w:rPr>
        <w:t xml:space="preserve">1. </w:t>
      </w:r>
      <w:r w:rsidR="006C0592" w:rsidRPr="006C0592">
        <w:rPr>
          <w:rFonts w:ascii="Times New Roman" w:eastAsia="Times New Roman" w:hAnsi="Times New Roman" w:cs="Times New Roman"/>
          <w:sz w:val="28"/>
        </w:rPr>
        <w:t xml:space="preserve">Градостроительные и композиционные характеристики в планировочной структуре квартала на разветвлении улицы </w:t>
      </w:r>
      <w:proofErr w:type="spellStart"/>
      <w:r w:rsidR="006C0592" w:rsidRPr="006C0592">
        <w:rPr>
          <w:rFonts w:ascii="Times New Roman" w:eastAsia="Times New Roman" w:hAnsi="Times New Roman" w:cs="Times New Roman"/>
          <w:sz w:val="28"/>
        </w:rPr>
        <w:t>Рауиса</w:t>
      </w:r>
      <w:proofErr w:type="spellEnd"/>
      <w:r w:rsidR="006C0592" w:rsidRPr="006C0592">
        <w:rPr>
          <w:rFonts w:ascii="Times New Roman" w:eastAsia="Times New Roman" w:hAnsi="Times New Roman" w:cs="Times New Roman"/>
          <w:sz w:val="28"/>
        </w:rPr>
        <w:t xml:space="preserve"> </w:t>
      </w:r>
      <w:r w:rsidR="006C0592">
        <w:rPr>
          <w:rFonts w:ascii="Times New Roman" w:eastAsia="Times New Roman" w:hAnsi="Times New Roman" w:cs="Times New Roman"/>
          <w:sz w:val="28"/>
        </w:rPr>
        <w:t xml:space="preserve">Гареева. Местоположение зданий </w:t>
      </w:r>
      <w:r w:rsidR="006C0592" w:rsidRPr="006C0592">
        <w:rPr>
          <w:rFonts w:ascii="Times New Roman" w:eastAsia="Times New Roman" w:hAnsi="Times New Roman" w:cs="Times New Roman"/>
          <w:sz w:val="28"/>
        </w:rPr>
        <w:t>по красной линии улицы Толстого</w:t>
      </w:r>
      <w:r w:rsidR="006C0592">
        <w:rPr>
          <w:rFonts w:ascii="Times New Roman" w:eastAsia="Times New Roman" w:hAnsi="Times New Roman" w:cs="Times New Roman"/>
          <w:sz w:val="28"/>
        </w:rPr>
        <w:t>.</w:t>
      </w:r>
    </w:p>
    <w:p w14:paraId="0CE16971" w14:textId="40F94A67" w:rsidR="006C0592" w:rsidRDefault="006C0592" w:rsidP="006C0592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</w:t>
      </w:r>
      <w:r w:rsidRPr="006C0592">
        <w:rPr>
          <w:rFonts w:ascii="Times New Roman" w:eastAsia="Times New Roman" w:hAnsi="Times New Roman" w:cs="Times New Roman"/>
          <w:sz w:val="28"/>
        </w:rPr>
        <w:t xml:space="preserve">Объемно-пространственная композиция двух прямоугольных с ризалитами </w:t>
      </w:r>
      <w:r>
        <w:rPr>
          <w:rFonts w:ascii="Times New Roman" w:eastAsia="Times New Roman" w:hAnsi="Times New Roman" w:cs="Times New Roman"/>
          <w:sz w:val="28"/>
        </w:rPr>
        <w:br/>
      </w:r>
      <w:r w:rsidRPr="006C0592">
        <w:rPr>
          <w:rFonts w:ascii="Times New Roman" w:eastAsia="Times New Roman" w:hAnsi="Times New Roman" w:cs="Times New Roman"/>
          <w:sz w:val="28"/>
        </w:rPr>
        <w:t>в плане разновысотных объемов (в 2 и 3 этажей), соединённых переходом по 2 этажу с подвалом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36A82484" w14:textId="718A8B08" w:rsidR="006C0592" w:rsidRDefault="006C0592" w:rsidP="006C0592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</w:t>
      </w:r>
      <w:r w:rsidRPr="006C0592">
        <w:rPr>
          <w:rFonts w:ascii="Times New Roman" w:eastAsia="Times New Roman" w:hAnsi="Times New Roman" w:cs="Times New Roman"/>
          <w:sz w:val="28"/>
        </w:rPr>
        <w:t>Конструктивная схема: подлинные наружные и внутренние кирпичные стены, местоположение, конструкция и габариты лестниц с металлическими литыми ступенями, арки, цилиндрические своды с распалубками в перекрытии подвала, печи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6B04AB36" w14:textId="216E102A" w:rsidR="006C0592" w:rsidRDefault="006C0592" w:rsidP="006C0592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 </w:t>
      </w:r>
      <w:r w:rsidRPr="006C0592">
        <w:rPr>
          <w:rFonts w:ascii="Times New Roman" w:eastAsia="Times New Roman" w:hAnsi="Times New Roman" w:cs="Times New Roman"/>
          <w:sz w:val="28"/>
        </w:rPr>
        <w:t>Историческая конфигурация, высотные отметки и конструктивное решение скатной крыши, в том числе угол наклона скатов крыши, материал стропильных конструкций – дерево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4EDA9638" w14:textId="77777777" w:rsidR="006C0592" w:rsidRPr="006C0592" w:rsidRDefault="006C0592" w:rsidP="006C0592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5. </w:t>
      </w:r>
      <w:r w:rsidRPr="006C0592">
        <w:rPr>
          <w:rFonts w:ascii="Times New Roman" w:eastAsia="Times New Roman" w:hAnsi="Times New Roman" w:cs="Times New Roman"/>
          <w:sz w:val="28"/>
        </w:rPr>
        <w:t>Композиция и архитектурные решения фасадов здания:</w:t>
      </w:r>
    </w:p>
    <w:p w14:paraId="507A01E4" w14:textId="583C24AB" w:rsidR="006C0592" w:rsidRPr="006C0592" w:rsidRDefault="006C0592" w:rsidP="006C0592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 w:rsidRPr="006C0592">
        <w:rPr>
          <w:rFonts w:ascii="Times New Roman" w:eastAsia="Times New Roman" w:hAnsi="Times New Roman" w:cs="Times New Roman"/>
          <w:sz w:val="28"/>
        </w:rPr>
        <w:t xml:space="preserve">трехэтажный объем (литер А1): </w:t>
      </w:r>
    </w:p>
    <w:p w14:paraId="73A7773E" w14:textId="77777777" w:rsidR="006C0592" w:rsidRPr="006C0592" w:rsidRDefault="006C0592" w:rsidP="006C0592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 w:rsidRPr="006C0592">
        <w:rPr>
          <w:rFonts w:ascii="Times New Roman" w:eastAsia="Times New Roman" w:hAnsi="Times New Roman" w:cs="Times New Roman"/>
          <w:sz w:val="28"/>
        </w:rPr>
        <w:t>отделка фасадов – лицевой кирпич:</w:t>
      </w:r>
    </w:p>
    <w:p w14:paraId="27A734B6" w14:textId="1EAA9886" w:rsidR="006C0592" w:rsidRPr="006C0592" w:rsidRDefault="006C0592" w:rsidP="006C0592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 w:rsidRPr="006C0592">
        <w:rPr>
          <w:rFonts w:ascii="Times New Roman" w:eastAsia="Times New Roman" w:hAnsi="Times New Roman" w:cs="Times New Roman"/>
          <w:sz w:val="28"/>
        </w:rPr>
        <w:t>восточный фасад:</w:t>
      </w:r>
      <w:r w:rsidR="00250528">
        <w:rPr>
          <w:rFonts w:ascii="Times New Roman" w:eastAsia="Times New Roman" w:hAnsi="Times New Roman" w:cs="Times New Roman"/>
          <w:sz w:val="28"/>
        </w:rPr>
        <w:t xml:space="preserve"> </w:t>
      </w:r>
      <w:r w:rsidRPr="006C0592">
        <w:rPr>
          <w:rFonts w:ascii="Times New Roman" w:eastAsia="Times New Roman" w:hAnsi="Times New Roman" w:cs="Times New Roman"/>
          <w:sz w:val="28"/>
        </w:rPr>
        <w:t>пилястры, рустованные в уровне 1 этажа и треугольными фронтонами в завершении 2 этажа, в обрамлении углов здания и выступающих ризалитов, горизонтальная рустовка в простенках 1 этажа здания, оконные проемы</w:t>
      </w:r>
      <w:r w:rsidR="00250528">
        <w:rPr>
          <w:rFonts w:ascii="Times New Roman" w:eastAsia="Times New Roman" w:hAnsi="Times New Roman" w:cs="Times New Roman"/>
          <w:sz w:val="28"/>
        </w:rPr>
        <w:br/>
      </w:r>
      <w:r w:rsidRPr="006C0592">
        <w:rPr>
          <w:rFonts w:ascii="Times New Roman" w:eastAsia="Times New Roman" w:hAnsi="Times New Roman" w:cs="Times New Roman"/>
          <w:sz w:val="28"/>
        </w:rPr>
        <w:t xml:space="preserve">1 этажа лучковой формы с лучковыми </w:t>
      </w:r>
      <w:proofErr w:type="spellStart"/>
      <w:r w:rsidRPr="006C0592">
        <w:rPr>
          <w:rFonts w:ascii="Times New Roman" w:eastAsia="Times New Roman" w:hAnsi="Times New Roman" w:cs="Times New Roman"/>
          <w:sz w:val="28"/>
        </w:rPr>
        <w:t>сандриками</w:t>
      </w:r>
      <w:proofErr w:type="spellEnd"/>
      <w:r w:rsidRPr="006C0592">
        <w:rPr>
          <w:rFonts w:ascii="Times New Roman" w:eastAsia="Times New Roman" w:hAnsi="Times New Roman" w:cs="Times New Roman"/>
          <w:sz w:val="28"/>
        </w:rPr>
        <w:t xml:space="preserve"> и замковым камнем в боковом ризалите, арочная ниша в центральном ризалите, оконные проемы лучковой формы </w:t>
      </w:r>
      <w:r w:rsidR="00250528">
        <w:rPr>
          <w:rFonts w:ascii="Times New Roman" w:eastAsia="Times New Roman" w:hAnsi="Times New Roman" w:cs="Times New Roman"/>
          <w:sz w:val="28"/>
        </w:rPr>
        <w:br/>
      </w:r>
      <w:r w:rsidRPr="006C0592">
        <w:rPr>
          <w:rFonts w:ascii="Times New Roman" w:eastAsia="Times New Roman" w:hAnsi="Times New Roman" w:cs="Times New Roman"/>
          <w:sz w:val="28"/>
        </w:rPr>
        <w:t xml:space="preserve">2 этажа с лучковыми </w:t>
      </w:r>
      <w:proofErr w:type="spellStart"/>
      <w:r w:rsidRPr="006C0592">
        <w:rPr>
          <w:rFonts w:ascii="Times New Roman" w:eastAsia="Times New Roman" w:hAnsi="Times New Roman" w:cs="Times New Roman"/>
          <w:sz w:val="28"/>
        </w:rPr>
        <w:t>сандриками</w:t>
      </w:r>
      <w:proofErr w:type="spellEnd"/>
      <w:r w:rsidRPr="006C0592">
        <w:rPr>
          <w:rFonts w:ascii="Times New Roman" w:eastAsia="Times New Roman" w:hAnsi="Times New Roman" w:cs="Times New Roman"/>
          <w:sz w:val="28"/>
        </w:rPr>
        <w:t xml:space="preserve"> и подоконной нишей в заполнении декоративной кладки, фигурные ниши в простенках, междуэтажный карниз 1-2 этажа, </w:t>
      </w:r>
      <w:r w:rsidR="00250528">
        <w:rPr>
          <w:rFonts w:ascii="Times New Roman" w:eastAsia="Times New Roman" w:hAnsi="Times New Roman" w:cs="Times New Roman"/>
          <w:sz w:val="28"/>
        </w:rPr>
        <w:br/>
      </w:r>
      <w:r w:rsidRPr="006C0592">
        <w:rPr>
          <w:rFonts w:ascii="Times New Roman" w:eastAsia="Times New Roman" w:hAnsi="Times New Roman" w:cs="Times New Roman"/>
          <w:sz w:val="28"/>
        </w:rPr>
        <w:t>с прямоугольными нишами с заполнением «</w:t>
      </w:r>
      <w:proofErr w:type="spellStart"/>
      <w:r w:rsidRPr="006C0592">
        <w:rPr>
          <w:rFonts w:ascii="Times New Roman" w:eastAsia="Times New Roman" w:hAnsi="Times New Roman" w:cs="Times New Roman"/>
          <w:sz w:val="28"/>
        </w:rPr>
        <w:t>поребриком</w:t>
      </w:r>
      <w:proofErr w:type="spellEnd"/>
      <w:r w:rsidRPr="006C0592">
        <w:rPr>
          <w:rFonts w:ascii="Times New Roman" w:eastAsia="Times New Roman" w:hAnsi="Times New Roman" w:cs="Times New Roman"/>
          <w:sz w:val="28"/>
        </w:rPr>
        <w:t>» и прямоугольными выступами по нижнему поясу, междуэтажный карниз 2-3 этажа с «</w:t>
      </w:r>
      <w:proofErr w:type="spellStart"/>
      <w:r w:rsidRPr="006C0592">
        <w:rPr>
          <w:rFonts w:ascii="Times New Roman" w:eastAsia="Times New Roman" w:hAnsi="Times New Roman" w:cs="Times New Roman"/>
          <w:sz w:val="28"/>
        </w:rPr>
        <w:t>городковым</w:t>
      </w:r>
      <w:proofErr w:type="spellEnd"/>
      <w:r w:rsidRPr="006C0592">
        <w:rPr>
          <w:rFonts w:ascii="Times New Roman" w:eastAsia="Times New Roman" w:hAnsi="Times New Roman" w:cs="Times New Roman"/>
          <w:sz w:val="28"/>
        </w:rPr>
        <w:t xml:space="preserve">» поясом и поясом «дентикул», завершающий карниз с поясом «дентикул, нишами </w:t>
      </w:r>
      <w:r w:rsidR="00250528">
        <w:rPr>
          <w:rFonts w:ascii="Times New Roman" w:eastAsia="Times New Roman" w:hAnsi="Times New Roman" w:cs="Times New Roman"/>
          <w:sz w:val="28"/>
        </w:rPr>
        <w:br/>
      </w:r>
      <w:r w:rsidRPr="006C0592">
        <w:rPr>
          <w:rFonts w:ascii="Times New Roman" w:eastAsia="Times New Roman" w:hAnsi="Times New Roman" w:cs="Times New Roman"/>
          <w:sz w:val="28"/>
        </w:rPr>
        <w:t>с заполнением «</w:t>
      </w:r>
      <w:proofErr w:type="spellStart"/>
      <w:r w:rsidRPr="006C0592">
        <w:rPr>
          <w:rFonts w:ascii="Times New Roman" w:eastAsia="Times New Roman" w:hAnsi="Times New Roman" w:cs="Times New Roman"/>
          <w:sz w:val="28"/>
        </w:rPr>
        <w:t>поребриком</w:t>
      </w:r>
      <w:proofErr w:type="spellEnd"/>
      <w:r w:rsidRPr="006C0592">
        <w:rPr>
          <w:rFonts w:ascii="Times New Roman" w:eastAsia="Times New Roman" w:hAnsi="Times New Roman" w:cs="Times New Roman"/>
          <w:sz w:val="28"/>
        </w:rPr>
        <w:t>» и прямоугольными выступами;</w:t>
      </w:r>
    </w:p>
    <w:p w14:paraId="4C2D49A2" w14:textId="77777777" w:rsidR="006C0592" w:rsidRPr="006C0592" w:rsidRDefault="006C0592" w:rsidP="006C0592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 w:rsidRPr="006C0592">
        <w:rPr>
          <w:rFonts w:ascii="Times New Roman" w:eastAsia="Times New Roman" w:hAnsi="Times New Roman" w:cs="Times New Roman"/>
          <w:sz w:val="28"/>
        </w:rPr>
        <w:t xml:space="preserve">южный фасад: </w:t>
      </w:r>
    </w:p>
    <w:p w14:paraId="331CA455" w14:textId="4FA7F722" w:rsidR="006C0592" w:rsidRPr="006C0592" w:rsidRDefault="006C0592" w:rsidP="006C0592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 w:rsidRPr="006C0592">
        <w:rPr>
          <w:rFonts w:ascii="Times New Roman" w:eastAsia="Times New Roman" w:hAnsi="Times New Roman" w:cs="Times New Roman"/>
          <w:sz w:val="28"/>
        </w:rPr>
        <w:t xml:space="preserve">пилястры, рустованные в уровне 1 этажа и треугольными фронтонами </w:t>
      </w:r>
      <w:r w:rsidR="00BD0C54">
        <w:rPr>
          <w:rFonts w:ascii="Times New Roman" w:eastAsia="Times New Roman" w:hAnsi="Times New Roman" w:cs="Times New Roman"/>
          <w:sz w:val="28"/>
        </w:rPr>
        <w:br/>
      </w:r>
      <w:r w:rsidRPr="006C0592">
        <w:rPr>
          <w:rFonts w:ascii="Times New Roman" w:eastAsia="Times New Roman" w:hAnsi="Times New Roman" w:cs="Times New Roman"/>
          <w:sz w:val="28"/>
        </w:rPr>
        <w:t xml:space="preserve">в завершении 2 этажа, в обрамлении углов здания и выступающих ризалитов, горизонтальная рустовка в простенках 1 этажа здания, оконные проемы 1 этажа лучковой формы с лучковыми </w:t>
      </w:r>
      <w:proofErr w:type="spellStart"/>
      <w:r w:rsidRPr="006C0592">
        <w:rPr>
          <w:rFonts w:ascii="Times New Roman" w:eastAsia="Times New Roman" w:hAnsi="Times New Roman" w:cs="Times New Roman"/>
          <w:sz w:val="28"/>
        </w:rPr>
        <w:t>сандриками</w:t>
      </w:r>
      <w:proofErr w:type="spellEnd"/>
      <w:r w:rsidRPr="006C0592">
        <w:rPr>
          <w:rFonts w:ascii="Times New Roman" w:eastAsia="Times New Roman" w:hAnsi="Times New Roman" w:cs="Times New Roman"/>
          <w:sz w:val="28"/>
        </w:rPr>
        <w:t>, оконные проемы</w:t>
      </w:r>
      <w:r w:rsidR="00BD0C54">
        <w:rPr>
          <w:rFonts w:ascii="Times New Roman" w:eastAsia="Times New Roman" w:hAnsi="Times New Roman" w:cs="Times New Roman"/>
          <w:sz w:val="28"/>
        </w:rPr>
        <w:t xml:space="preserve"> </w:t>
      </w:r>
      <w:r w:rsidRPr="006C0592">
        <w:rPr>
          <w:rFonts w:ascii="Times New Roman" w:eastAsia="Times New Roman" w:hAnsi="Times New Roman" w:cs="Times New Roman"/>
          <w:sz w:val="28"/>
        </w:rPr>
        <w:t>лучковой формы 2 эта</w:t>
      </w:r>
      <w:r w:rsidR="00BD0C54">
        <w:rPr>
          <w:rFonts w:ascii="Times New Roman" w:eastAsia="Times New Roman" w:hAnsi="Times New Roman" w:cs="Times New Roman"/>
          <w:sz w:val="28"/>
        </w:rPr>
        <w:t xml:space="preserve">жа </w:t>
      </w:r>
      <w:r w:rsidRPr="006C0592">
        <w:rPr>
          <w:rFonts w:ascii="Times New Roman" w:eastAsia="Times New Roman" w:hAnsi="Times New Roman" w:cs="Times New Roman"/>
          <w:sz w:val="28"/>
        </w:rPr>
        <w:t xml:space="preserve">с лучковыми </w:t>
      </w:r>
      <w:proofErr w:type="spellStart"/>
      <w:r w:rsidRPr="006C0592">
        <w:rPr>
          <w:rFonts w:ascii="Times New Roman" w:eastAsia="Times New Roman" w:hAnsi="Times New Roman" w:cs="Times New Roman"/>
          <w:sz w:val="28"/>
        </w:rPr>
        <w:t>сандриками</w:t>
      </w:r>
      <w:proofErr w:type="spellEnd"/>
      <w:r w:rsidRPr="006C0592">
        <w:rPr>
          <w:rFonts w:ascii="Times New Roman" w:eastAsia="Times New Roman" w:hAnsi="Times New Roman" w:cs="Times New Roman"/>
          <w:sz w:val="28"/>
        </w:rPr>
        <w:t xml:space="preserve"> и подоконной нишей в заполнении декоративной кладки, фигурные ниши в простенках, междуэтажный карниз 1-2 этажа, с прямоугольными нишами с заполнением «</w:t>
      </w:r>
      <w:proofErr w:type="spellStart"/>
      <w:r w:rsidRPr="006C0592">
        <w:rPr>
          <w:rFonts w:ascii="Times New Roman" w:eastAsia="Times New Roman" w:hAnsi="Times New Roman" w:cs="Times New Roman"/>
          <w:sz w:val="28"/>
        </w:rPr>
        <w:t>поребриком</w:t>
      </w:r>
      <w:proofErr w:type="spellEnd"/>
      <w:r w:rsidRPr="006C0592">
        <w:rPr>
          <w:rFonts w:ascii="Times New Roman" w:eastAsia="Times New Roman" w:hAnsi="Times New Roman" w:cs="Times New Roman"/>
          <w:sz w:val="28"/>
        </w:rPr>
        <w:t>» и прямоугольными выступами по нижнему поясу, междуэтажный карниз 2-3 этажа, с «</w:t>
      </w:r>
      <w:proofErr w:type="spellStart"/>
      <w:r w:rsidRPr="006C0592">
        <w:rPr>
          <w:rFonts w:ascii="Times New Roman" w:eastAsia="Times New Roman" w:hAnsi="Times New Roman" w:cs="Times New Roman"/>
          <w:sz w:val="28"/>
        </w:rPr>
        <w:t>городковым</w:t>
      </w:r>
      <w:proofErr w:type="spellEnd"/>
      <w:r w:rsidRPr="006C0592">
        <w:rPr>
          <w:rFonts w:ascii="Times New Roman" w:eastAsia="Times New Roman" w:hAnsi="Times New Roman" w:cs="Times New Roman"/>
          <w:sz w:val="28"/>
        </w:rPr>
        <w:t>» поясом и поясом «дентикул», завершающий карниз с поясом «дентикул, нишами с заполнением «</w:t>
      </w:r>
      <w:proofErr w:type="spellStart"/>
      <w:r w:rsidRPr="006C0592">
        <w:rPr>
          <w:rFonts w:ascii="Times New Roman" w:eastAsia="Times New Roman" w:hAnsi="Times New Roman" w:cs="Times New Roman"/>
          <w:sz w:val="28"/>
        </w:rPr>
        <w:t>поребриком</w:t>
      </w:r>
      <w:proofErr w:type="spellEnd"/>
      <w:r w:rsidRPr="006C0592">
        <w:rPr>
          <w:rFonts w:ascii="Times New Roman" w:eastAsia="Times New Roman" w:hAnsi="Times New Roman" w:cs="Times New Roman"/>
          <w:sz w:val="28"/>
        </w:rPr>
        <w:t>» и прямоугольными выступами;</w:t>
      </w:r>
    </w:p>
    <w:p w14:paraId="5E54D409" w14:textId="77777777" w:rsidR="006C0592" w:rsidRPr="006C0592" w:rsidRDefault="006C0592" w:rsidP="006C0592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 w:rsidRPr="006C0592">
        <w:rPr>
          <w:rFonts w:ascii="Times New Roman" w:eastAsia="Times New Roman" w:hAnsi="Times New Roman" w:cs="Times New Roman"/>
          <w:sz w:val="28"/>
        </w:rPr>
        <w:t xml:space="preserve">северный фасад: </w:t>
      </w:r>
    </w:p>
    <w:p w14:paraId="479D688F" w14:textId="01E76E0C" w:rsidR="006C0592" w:rsidRPr="006C0592" w:rsidRDefault="006C0592" w:rsidP="006C0592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 w:rsidRPr="006C0592">
        <w:rPr>
          <w:rFonts w:ascii="Times New Roman" w:eastAsia="Times New Roman" w:hAnsi="Times New Roman" w:cs="Times New Roman"/>
          <w:sz w:val="28"/>
        </w:rPr>
        <w:t xml:space="preserve">пилястры, рустованные в уровне 1 этажа и треугольными фронтонами </w:t>
      </w:r>
      <w:r w:rsidR="00BD0C54">
        <w:rPr>
          <w:rFonts w:ascii="Times New Roman" w:eastAsia="Times New Roman" w:hAnsi="Times New Roman" w:cs="Times New Roman"/>
          <w:sz w:val="28"/>
        </w:rPr>
        <w:br/>
      </w:r>
      <w:r w:rsidRPr="006C0592">
        <w:rPr>
          <w:rFonts w:ascii="Times New Roman" w:eastAsia="Times New Roman" w:hAnsi="Times New Roman" w:cs="Times New Roman"/>
          <w:sz w:val="28"/>
        </w:rPr>
        <w:t xml:space="preserve">в завершении 2 этажа, в обрамлении углов здания и выступающих ризалитов, горизонтальная рустовка в простенках 1 этажа здания, оконные проемы 1 этажа лучковой формы с лучковыми </w:t>
      </w:r>
      <w:proofErr w:type="spellStart"/>
      <w:r w:rsidRPr="006C0592">
        <w:rPr>
          <w:rFonts w:ascii="Times New Roman" w:eastAsia="Times New Roman" w:hAnsi="Times New Roman" w:cs="Times New Roman"/>
          <w:sz w:val="28"/>
        </w:rPr>
        <w:t>сандриками</w:t>
      </w:r>
      <w:proofErr w:type="spellEnd"/>
      <w:r w:rsidRPr="006C0592">
        <w:rPr>
          <w:rFonts w:ascii="Times New Roman" w:eastAsia="Times New Roman" w:hAnsi="Times New Roman" w:cs="Times New Roman"/>
          <w:sz w:val="28"/>
        </w:rPr>
        <w:t xml:space="preserve">, оконные проемы лучковой формы 2 этажа </w:t>
      </w:r>
    </w:p>
    <w:p w14:paraId="035434EF" w14:textId="4E3B064E" w:rsidR="006C0592" w:rsidRPr="006C0592" w:rsidRDefault="006C0592" w:rsidP="006C0592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 w:rsidRPr="006C0592">
        <w:rPr>
          <w:rFonts w:ascii="Times New Roman" w:eastAsia="Times New Roman" w:hAnsi="Times New Roman" w:cs="Times New Roman"/>
          <w:sz w:val="28"/>
        </w:rPr>
        <w:t xml:space="preserve">с лучковыми </w:t>
      </w:r>
      <w:proofErr w:type="spellStart"/>
      <w:r w:rsidRPr="006C0592">
        <w:rPr>
          <w:rFonts w:ascii="Times New Roman" w:eastAsia="Times New Roman" w:hAnsi="Times New Roman" w:cs="Times New Roman"/>
          <w:sz w:val="28"/>
        </w:rPr>
        <w:t>сандриками</w:t>
      </w:r>
      <w:proofErr w:type="spellEnd"/>
      <w:r w:rsidRPr="006C0592">
        <w:rPr>
          <w:rFonts w:ascii="Times New Roman" w:eastAsia="Times New Roman" w:hAnsi="Times New Roman" w:cs="Times New Roman"/>
          <w:sz w:val="28"/>
        </w:rPr>
        <w:t xml:space="preserve"> и подоконной нишей в заполнении декоративной кладки, фигурные ниши в простенках, междуэтажный карниз 1-2 этажа, </w:t>
      </w:r>
      <w:r w:rsidR="00BD0C54">
        <w:rPr>
          <w:rFonts w:ascii="Times New Roman" w:eastAsia="Times New Roman" w:hAnsi="Times New Roman" w:cs="Times New Roman"/>
          <w:sz w:val="28"/>
        </w:rPr>
        <w:br/>
      </w:r>
      <w:r w:rsidRPr="006C0592">
        <w:rPr>
          <w:rFonts w:ascii="Times New Roman" w:eastAsia="Times New Roman" w:hAnsi="Times New Roman" w:cs="Times New Roman"/>
          <w:sz w:val="28"/>
        </w:rPr>
        <w:t>с прямоугольными нишами с заполнением «</w:t>
      </w:r>
      <w:proofErr w:type="spellStart"/>
      <w:r w:rsidRPr="006C0592">
        <w:rPr>
          <w:rFonts w:ascii="Times New Roman" w:eastAsia="Times New Roman" w:hAnsi="Times New Roman" w:cs="Times New Roman"/>
          <w:sz w:val="28"/>
        </w:rPr>
        <w:t>поребрикам</w:t>
      </w:r>
      <w:proofErr w:type="spellEnd"/>
      <w:r w:rsidRPr="006C0592">
        <w:rPr>
          <w:rFonts w:ascii="Times New Roman" w:eastAsia="Times New Roman" w:hAnsi="Times New Roman" w:cs="Times New Roman"/>
          <w:sz w:val="28"/>
        </w:rPr>
        <w:t>» и прямоугольными выступами по нижнему поясу, междуэтажный карниз 2-3 этажа, с «</w:t>
      </w:r>
      <w:proofErr w:type="spellStart"/>
      <w:r w:rsidRPr="006C0592">
        <w:rPr>
          <w:rFonts w:ascii="Times New Roman" w:eastAsia="Times New Roman" w:hAnsi="Times New Roman" w:cs="Times New Roman"/>
          <w:sz w:val="28"/>
        </w:rPr>
        <w:t>городковым</w:t>
      </w:r>
      <w:proofErr w:type="spellEnd"/>
      <w:r w:rsidRPr="006C0592">
        <w:rPr>
          <w:rFonts w:ascii="Times New Roman" w:eastAsia="Times New Roman" w:hAnsi="Times New Roman" w:cs="Times New Roman"/>
          <w:sz w:val="28"/>
        </w:rPr>
        <w:t xml:space="preserve">» поясом и поясом «дентикул», завершающий карниз с поясом «дентикул, нишами </w:t>
      </w:r>
      <w:r w:rsidR="00BD0C54">
        <w:rPr>
          <w:rFonts w:ascii="Times New Roman" w:eastAsia="Times New Roman" w:hAnsi="Times New Roman" w:cs="Times New Roman"/>
          <w:sz w:val="28"/>
        </w:rPr>
        <w:br/>
      </w:r>
      <w:r w:rsidRPr="006C0592">
        <w:rPr>
          <w:rFonts w:ascii="Times New Roman" w:eastAsia="Times New Roman" w:hAnsi="Times New Roman" w:cs="Times New Roman"/>
          <w:sz w:val="28"/>
        </w:rPr>
        <w:t>с заполнением «</w:t>
      </w:r>
      <w:proofErr w:type="spellStart"/>
      <w:r w:rsidRPr="006C0592">
        <w:rPr>
          <w:rFonts w:ascii="Times New Roman" w:eastAsia="Times New Roman" w:hAnsi="Times New Roman" w:cs="Times New Roman"/>
          <w:sz w:val="28"/>
        </w:rPr>
        <w:t>поребриком</w:t>
      </w:r>
      <w:proofErr w:type="spellEnd"/>
      <w:r w:rsidRPr="006C0592">
        <w:rPr>
          <w:rFonts w:ascii="Times New Roman" w:eastAsia="Times New Roman" w:hAnsi="Times New Roman" w:cs="Times New Roman"/>
          <w:sz w:val="28"/>
        </w:rPr>
        <w:t>» и прямоугольными выступами;</w:t>
      </w:r>
    </w:p>
    <w:p w14:paraId="43DF577E" w14:textId="77777777" w:rsidR="006C0592" w:rsidRPr="006C0592" w:rsidRDefault="006C0592" w:rsidP="006C0592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 w:rsidRPr="006C0592">
        <w:rPr>
          <w:rFonts w:ascii="Times New Roman" w:eastAsia="Times New Roman" w:hAnsi="Times New Roman" w:cs="Times New Roman"/>
          <w:sz w:val="28"/>
        </w:rPr>
        <w:t>западный фасад:</w:t>
      </w:r>
    </w:p>
    <w:p w14:paraId="572A61F9" w14:textId="68656406" w:rsidR="006C0592" w:rsidRPr="006C0592" w:rsidRDefault="006C0592" w:rsidP="006C0592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 w:rsidRPr="006C0592">
        <w:rPr>
          <w:rFonts w:ascii="Times New Roman" w:eastAsia="Times New Roman" w:hAnsi="Times New Roman" w:cs="Times New Roman"/>
          <w:sz w:val="28"/>
        </w:rPr>
        <w:t xml:space="preserve">пилястры, рустованные в уровне 1 этажа и треугольными фронтонами </w:t>
      </w:r>
      <w:r w:rsidR="00BD0C54">
        <w:rPr>
          <w:rFonts w:ascii="Times New Roman" w:eastAsia="Times New Roman" w:hAnsi="Times New Roman" w:cs="Times New Roman"/>
          <w:sz w:val="28"/>
        </w:rPr>
        <w:br/>
      </w:r>
      <w:r w:rsidRPr="006C0592">
        <w:rPr>
          <w:rFonts w:ascii="Times New Roman" w:eastAsia="Times New Roman" w:hAnsi="Times New Roman" w:cs="Times New Roman"/>
          <w:sz w:val="28"/>
        </w:rPr>
        <w:t xml:space="preserve">в завершении 2 этажа, в обрамлении углов здания и выступающих ризалитов, горизонтальная рустовка в простенках 1 этажа здания, оконные проемы 1 этажа лучковой формы с лучковыми </w:t>
      </w:r>
      <w:proofErr w:type="spellStart"/>
      <w:r w:rsidRPr="006C0592">
        <w:rPr>
          <w:rFonts w:ascii="Times New Roman" w:eastAsia="Times New Roman" w:hAnsi="Times New Roman" w:cs="Times New Roman"/>
          <w:sz w:val="28"/>
        </w:rPr>
        <w:t>сандриками</w:t>
      </w:r>
      <w:proofErr w:type="spellEnd"/>
      <w:r w:rsidRPr="006C0592">
        <w:rPr>
          <w:rFonts w:ascii="Times New Roman" w:eastAsia="Times New Roman" w:hAnsi="Times New Roman" w:cs="Times New Roman"/>
          <w:sz w:val="28"/>
        </w:rPr>
        <w:t>, оконные проемы лучковой формы 2 этажа</w:t>
      </w:r>
      <w:r w:rsidR="00BD0C54">
        <w:rPr>
          <w:rFonts w:ascii="Times New Roman" w:eastAsia="Times New Roman" w:hAnsi="Times New Roman" w:cs="Times New Roman"/>
          <w:sz w:val="28"/>
        </w:rPr>
        <w:t xml:space="preserve"> </w:t>
      </w:r>
      <w:r w:rsidRPr="006C0592">
        <w:rPr>
          <w:rFonts w:ascii="Times New Roman" w:eastAsia="Times New Roman" w:hAnsi="Times New Roman" w:cs="Times New Roman"/>
          <w:sz w:val="28"/>
        </w:rPr>
        <w:t xml:space="preserve">с лучковыми </w:t>
      </w:r>
      <w:proofErr w:type="spellStart"/>
      <w:r w:rsidRPr="006C0592">
        <w:rPr>
          <w:rFonts w:ascii="Times New Roman" w:eastAsia="Times New Roman" w:hAnsi="Times New Roman" w:cs="Times New Roman"/>
          <w:sz w:val="28"/>
        </w:rPr>
        <w:t>сандриками</w:t>
      </w:r>
      <w:proofErr w:type="spellEnd"/>
      <w:r w:rsidRPr="006C0592">
        <w:rPr>
          <w:rFonts w:ascii="Times New Roman" w:eastAsia="Times New Roman" w:hAnsi="Times New Roman" w:cs="Times New Roman"/>
          <w:sz w:val="28"/>
        </w:rPr>
        <w:t xml:space="preserve"> и подоконной нишей в заполнении декоративной кладки, фигурные ниши в простенках, междуэтажный карниз 1-2 этажа, с прямоугольными нишами с заполнением «</w:t>
      </w:r>
      <w:proofErr w:type="spellStart"/>
      <w:r w:rsidRPr="006C0592">
        <w:rPr>
          <w:rFonts w:ascii="Times New Roman" w:eastAsia="Times New Roman" w:hAnsi="Times New Roman" w:cs="Times New Roman"/>
          <w:sz w:val="28"/>
        </w:rPr>
        <w:t>поребрикам</w:t>
      </w:r>
      <w:proofErr w:type="spellEnd"/>
      <w:r w:rsidRPr="006C0592">
        <w:rPr>
          <w:rFonts w:ascii="Times New Roman" w:eastAsia="Times New Roman" w:hAnsi="Times New Roman" w:cs="Times New Roman"/>
          <w:sz w:val="28"/>
        </w:rPr>
        <w:t>» и прямоугольными выступами по нижнему поясу, междуэтажный карниз 2-3 этажа, с «</w:t>
      </w:r>
      <w:proofErr w:type="spellStart"/>
      <w:r w:rsidRPr="006C0592">
        <w:rPr>
          <w:rFonts w:ascii="Times New Roman" w:eastAsia="Times New Roman" w:hAnsi="Times New Roman" w:cs="Times New Roman"/>
          <w:sz w:val="28"/>
        </w:rPr>
        <w:t>городковым</w:t>
      </w:r>
      <w:proofErr w:type="spellEnd"/>
      <w:r w:rsidRPr="006C0592">
        <w:rPr>
          <w:rFonts w:ascii="Times New Roman" w:eastAsia="Times New Roman" w:hAnsi="Times New Roman" w:cs="Times New Roman"/>
          <w:sz w:val="28"/>
        </w:rPr>
        <w:t>» поясом и поясом «дентикул», завершающий карниз с поясом «дентикул, нишами с заполнением «</w:t>
      </w:r>
      <w:proofErr w:type="spellStart"/>
      <w:r w:rsidRPr="006C0592">
        <w:rPr>
          <w:rFonts w:ascii="Times New Roman" w:eastAsia="Times New Roman" w:hAnsi="Times New Roman" w:cs="Times New Roman"/>
          <w:sz w:val="28"/>
        </w:rPr>
        <w:t>поребрикам</w:t>
      </w:r>
      <w:proofErr w:type="spellEnd"/>
      <w:r w:rsidRPr="006C0592">
        <w:rPr>
          <w:rFonts w:ascii="Times New Roman" w:eastAsia="Times New Roman" w:hAnsi="Times New Roman" w:cs="Times New Roman"/>
          <w:sz w:val="28"/>
        </w:rPr>
        <w:t>» и прямоугольными выступами, ступенча</w:t>
      </w:r>
      <w:r w:rsidR="008D02B8">
        <w:rPr>
          <w:rFonts w:ascii="Times New Roman" w:eastAsia="Times New Roman" w:hAnsi="Times New Roman" w:cs="Times New Roman"/>
          <w:sz w:val="28"/>
        </w:rPr>
        <w:t>тый аттик центрального ризалита;</w:t>
      </w:r>
    </w:p>
    <w:p w14:paraId="0BCBEE1B" w14:textId="074DAABA" w:rsidR="006C0592" w:rsidRPr="006C0592" w:rsidRDefault="008B19DE" w:rsidP="006C0592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двухэтажный</w:t>
      </w:r>
      <w:r w:rsidR="006C0592" w:rsidRPr="006C0592">
        <w:rPr>
          <w:rFonts w:ascii="Times New Roman" w:eastAsia="Times New Roman" w:hAnsi="Times New Roman" w:cs="Times New Roman"/>
          <w:sz w:val="28"/>
        </w:rPr>
        <w:t xml:space="preserve"> объем (литер А):</w:t>
      </w:r>
    </w:p>
    <w:p w14:paraId="52212EC2" w14:textId="77777777" w:rsidR="006C0592" w:rsidRPr="006C0592" w:rsidRDefault="006C0592" w:rsidP="006C0592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 w:rsidRPr="006C0592">
        <w:rPr>
          <w:rFonts w:ascii="Times New Roman" w:eastAsia="Times New Roman" w:hAnsi="Times New Roman" w:cs="Times New Roman"/>
          <w:sz w:val="28"/>
        </w:rPr>
        <w:t>отделка фасадов - штукатурка, покраска;</w:t>
      </w:r>
    </w:p>
    <w:p w14:paraId="2E2B309A" w14:textId="77777777" w:rsidR="008D02B8" w:rsidRDefault="006C0592" w:rsidP="006C0592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 w:rsidRPr="006C0592">
        <w:rPr>
          <w:rFonts w:ascii="Times New Roman" w:eastAsia="Times New Roman" w:hAnsi="Times New Roman" w:cs="Times New Roman"/>
          <w:sz w:val="28"/>
        </w:rPr>
        <w:t>восточный фасад:</w:t>
      </w:r>
    </w:p>
    <w:p w14:paraId="0ADF0399" w14:textId="4CC7676E" w:rsidR="006C0592" w:rsidRPr="006C0592" w:rsidRDefault="006C0592" w:rsidP="006C0592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 w:rsidRPr="006C0592">
        <w:rPr>
          <w:rFonts w:ascii="Times New Roman" w:eastAsia="Times New Roman" w:hAnsi="Times New Roman" w:cs="Times New Roman"/>
          <w:sz w:val="28"/>
        </w:rPr>
        <w:t xml:space="preserve">рустованные пилястры в обрамлении углов здания и простенков здания, оконные проемы 1 этажа лучковой формы в обрамлении рамочного наличника </w:t>
      </w:r>
      <w:r w:rsidR="008D02B8">
        <w:rPr>
          <w:rFonts w:ascii="Times New Roman" w:eastAsia="Times New Roman" w:hAnsi="Times New Roman" w:cs="Times New Roman"/>
          <w:sz w:val="28"/>
        </w:rPr>
        <w:br/>
      </w:r>
      <w:r w:rsidRPr="006C0592">
        <w:rPr>
          <w:rFonts w:ascii="Times New Roman" w:eastAsia="Times New Roman" w:hAnsi="Times New Roman" w:cs="Times New Roman"/>
          <w:sz w:val="28"/>
        </w:rPr>
        <w:t>с подоконной полочки, прямоугольные оконные проемы 2 в обрамлении рамочных наличников, междуэтажный и завершающий ступенчатые карнизы, треугольный фронтон с арочным окном;</w:t>
      </w:r>
    </w:p>
    <w:p w14:paraId="2CC6A2A8" w14:textId="77777777" w:rsidR="006C0592" w:rsidRPr="006C0592" w:rsidRDefault="006C0592" w:rsidP="006C0592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 w:rsidRPr="006C0592">
        <w:rPr>
          <w:rFonts w:ascii="Times New Roman" w:eastAsia="Times New Roman" w:hAnsi="Times New Roman" w:cs="Times New Roman"/>
          <w:sz w:val="28"/>
        </w:rPr>
        <w:t>северный и южный фасад:</w:t>
      </w:r>
    </w:p>
    <w:p w14:paraId="263AB96F" w14:textId="05E5BE77" w:rsidR="006C0592" w:rsidRPr="006C0592" w:rsidRDefault="006C0592" w:rsidP="006C0592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 w:rsidRPr="006C0592">
        <w:rPr>
          <w:rFonts w:ascii="Times New Roman" w:eastAsia="Times New Roman" w:hAnsi="Times New Roman" w:cs="Times New Roman"/>
          <w:sz w:val="28"/>
        </w:rPr>
        <w:t xml:space="preserve">рустованные пилястры в обрамлении углов здания и простенков здания, оконные проемы 1 этажа лучковой формы в обрамлении рамочного наличника </w:t>
      </w:r>
      <w:r w:rsidR="008D02B8">
        <w:rPr>
          <w:rFonts w:ascii="Times New Roman" w:eastAsia="Times New Roman" w:hAnsi="Times New Roman" w:cs="Times New Roman"/>
          <w:sz w:val="28"/>
        </w:rPr>
        <w:br/>
      </w:r>
      <w:r w:rsidRPr="006C0592">
        <w:rPr>
          <w:rFonts w:ascii="Times New Roman" w:eastAsia="Times New Roman" w:hAnsi="Times New Roman" w:cs="Times New Roman"/>
          <w:sz w:val="28"/>
        </w:rPr>
        <w:t>с подоконной полочки, прямоугольные оконные проемы 2 в обрамлении рамочных наличников, междуэтажный и завершающий ступенчатые карнизы;</w:t>
      </w:r>
    </w:p>
    <w:p w14:paraId="3A600FC0" w14:textId="77777777" w:rsidR="006C0592" w:rsidRPr="006C0592" w:rsidRDefault="006C0592" w:rsidP="006C0592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 w:rsidRPr="006C0592">
        <w:rPr>
          <w:rFonts w:ascii="Times New Roman" w:eastAsia="Times New Roman" w:hAnsi="Times New Roman" w:cs="Times New Roman"/>
          <w:sz w:val="28"/>
        </w:rPr>
        <w:t>западный фасад:</w:t>
      </w:r>
    </w:p>
    <w:p w14:paraId="5FAAAE65" w14:textId="02EA7BF2" w:rsidR="006C0592" w:rsidRPr="006C0592" w:rsidRDefault="006C0592" w:rsidP="006C0592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 w:rsidRPr="006C0592">
        <w:rPr>
          <w:rFonts w:ascii="Times New Roman" w:eastAsia="Times New Roman" w:hAnsi="Times New Roman" w:cs="Times New Roman"/>
          <w:sz w:val="28"/>
        </w:rPr>
        <w:t xml:space="preserve">рустованные пилястры в обрамлении углов здания и простенков здания, оконные проемы 1 этажа лучковой формы в обрамлении рамочного наличника </w:t>
      </w:r>
      <w:r w:rsidR="008D02B8">
        <w:rPr>
          <w:rFonts w:ascii="Times New Roman" w:eastAsia="Times New Roman" w:hAnsi="Times New Roman" w:cs="Times New Roman"/>
          <w:sz w:val="28"/>
        </w:rPr>
        <w:br/>
      </w:r>
      <w:r w:rsidRPr="006C0592">
        <w:rPr>
          <w:rFonts w:ascii="Times New Roman" w:eastAsia="Times New Roman" w:hAnsi="Times New Roman" w:cs="Times New Roman"/>
          <w:sz w:val="28"/>
        </w:rPr>
        <w:t xml:space="preserve">с подоконной полочки, прямоугольные оконные проемы 2 в обрамлении рамочных наличников, спаренное трехчастное окно, объеденное прямоугольным </w:t>
      </w:r>
      <w:proofErr w:type="spellStart"/>
      <w:r w:rsidRPr="006C0592">
        <w:rPr>
          <w:rFonts w:ascii="Times New Roman" w:eastAsia="Times New Roman" w:hAnsi="Times New Roman" w:cs="Times New Roman"/>
          <w:sz w:val="28"/>
        </w:rPr>
        <w:t>сандриков</w:t>
      </w:r>
      <w:proofErr w:type="spellEnd"/>
      <w:r w:rsidRPr="006C0592">
        <w:rPr>
          <w:rFonts w:ascii="Times New Roman" w:eastAsia="Times New Roman" w:hAnsi="Times New Roman" w:cs="Times New Roman"/>
          <w:sz w:val="28"/>
        </w:rPr>
        <w:t xml:space="preserve">, междуэтажный </w:t>
      </w:r>
      <w:proofErr w:type="spellStart"/>
      <w:r w:rsidRPr="006C0592">
        <w:rPr>
          <w:rFonts w:ascii="Times New Roman" w:eastAsia="Times New Roman" w:hAnsi="Times New Roman" w:cs="Times New Roman"/>
          <w:sz w:val="28"/>
        </w:rPr>
        <w:t>изавершающий</w:t>
      </w:r>
      <w:proofErr w:type="spellEnd"/>
      <w:r w:rsidRPr="006C0592">
        <w:rPr>
          <w:rFonts w:ascii="Times New Roman" w:eastAsia="Times New Roman" w:hAnsi="Times New Roman" w:cs="Times New Roman"/>
          <w:sz w:val="28"/>
        </w:rPr>
        <w:t xml:space="preserve"> ступенчатые карнизы.</w:t>
      </w:r>
    </w:p>
    <w:p w14:paraId="102351F1" w14:textId="673FCE7B" w:rsidR="006C0592" w:rsidRPr="006C0592" w:rsidRDefault="008B19DE" w:rsidP="006C0592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</w:t>
      </w:r>
      <w:r w:rsidR="006C0592" w:rsidRPr="006C0592">
        <w:rPr>
          <w:rFonts w:ascii="Times New Roman" w:eastAsia="Times New Roman" w:hAnsi="Times New Roman" w:cs="Times New Roman"/>
          <w:sz w:val="28"/>
        </w:rPr>
        <w:t>роездная арка:</w:t>
      </w:r>
    </w:p>
    <w:p w14:paraId="19AA76AD" w14:textId="06399887" w:rsidR="00BE7D08" w:rsidRDefault="006C0592" w:rsidP="008B19DE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 w:rsidRPr="006C0592">
        <w:rPr>
          <w:rFonts w:ascii="Times New Roman" w:eastAsia="Times New Roman" w:hAnsi="Times New Roman" w:cs="Times New Roman"/>
          <w:sz w:val="28"/>
        </w:rPr>
        <w:t xml:space="preserve">рустованная поверхность 1 этажа, проездные арки в профилированном обрамлении с замковым камнем по центру, оконные проемы лучковой формы 2 этажа с лучковыми </w:t>
      </w:r>
      <w:proofErr w:type="spellStart"/>
      <w:r w:rsidRPr="006C0592">
        <w:rPr>
          <w:rFonts w:ascii="Times New Roman" w:eastAsia="Times New Roman" w:hAnsi="Times New Roman" w:cs="Times New Roman"/>
          <w:sz w:val="28"/>
        </w:rPr>
        <w:t>сандриками</w:t>
      </w:r>
      <w:proofErr w:type="spellEnd"/>
      <w:r w:rsidRPr="006C0592">
        <w:rPr>
          <w:rFonts w:ascii="Times New Roman" w:eastAsia="Times New Roman" w:hAnsi="Times New Roman" w:cs="Times New Roman"/>
          <w:sz w:val="28"/>
        </w:rPr>
        <w:t xml:space="preserve"> с замковым камнем и подоконное нишей,</w:t>
      </w:r>
      <w:r w:rsidR="008B19DE">
        <w:rPr>
          <w:rFonts w:ascii="Times New Roman" w:eastAsia="Times New Roman" w:hAnsi="Times New Roman" w:cs="Times New Roman"/>
          <w:sz w:val="28"/>
        </w:rPr>
        <w:t xml:space="preserve"> </w:t>
      </w:r>
      <w:r w:rsidRPr="006C0592">
        <w:rPr>
          <w:rFonts w:ascii="Times New Roman" w:eastAsia="Times New Roman" w:hAnsi="Times New Roman" w:cs="Times New Roman"/>
          <w:sz w:val="28"/>
        </w:rPr>
        <w:t>вписанные</w:t>
      </w:r>
      <w:r w:rsidR="008B19DE">
        <w:rPr>
          <w:rFonts w:ascii="Times New Roman" w:eastAsia="Times New Roman" w:hAnsi="Times New Roman" w:cs="Times New Roman"/>
          <w:sz w:val="28"/>
        </w:rPr>
        <w:br/>
      </w:r>
      <w:r w:rsidRPr="006C0592">
        <w:rPr>
          <w:rFonts w:ascii="Times New Roman" w:eastAsia="Times New Roman" w:hAnsi="Times New Roman" w:cs="Times New Roman"/>
          <w:sz w:val="28"/>
        </w:rPr>
        <w:t>в фигурные ниши, завершающий ступенчатый карниз с рядом «</w:t>
      </w:r>
      <w:proofErr w:type="spellStart"/>
      <w:r w:rsidRPr="006C0592">
        <w:rPr>
          <w:rFonts w:ascii="Times New Roman" w:eastAsia="Times New Roman" w:hAnsi="Times New Roman" w:cs="Times New Roman"/>
          <w:sz w:val="28"/>
        </w:rPr>
        <w:t>поребриком</w:t>
      </w:r>
      <w:proofErr w:type="spellEnd"/>
      <w:r w:rsidRPr="006C0592">
        <w:rPr>
          <w:rFonts w:ascii="Times New Roman" w:eastAsia="Times New Roman" w:hAnsi="Times New Roman" w:cs="Times New Roman"/>
          <w:sz w:val="28"/>
        </w:rPr>
        <w:t>»</w:t>
      </w:r>
      <w:r w:rsidR="008B19DE">
        <w:rPr>
          <w:rFonts w:ascii="Times New Roman" w:eastAsia="Times New Roman" w:hAnsi="Times New Roman" w:cs="Times New Roman"/>
          <w:sz w:val="28"/>
        </w:rPr>
        <w:t>.</w:t>
      </w:r>
    </w:p>
    <w:p w14:paraId="70BD48BD" w14:textId="29E7B1DF" w:rsidR="008B19DE" w:rsidRPr="008B19DE" w:rsidRDefault="008B19DE" w:rsidP="008B19DE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6. </w:t>
      </w:r>
      <w:r w:rsidRPr="008B19DE">
        <w:rPr>
          <w:rFonts w:ascii="Times New Roman" w:eastAsia="Times New Roman" w:hAnsi="Times New Roman" w:cs="Times New Roman"/>
          <w:sz w:val="28"/>
        </w:rPr>
        <w:t>Внутренние лестницы сер. XIX – нач. XX вв., в том числе местоположение, пространственное и конструктивное решение, материал, архитектурно – художественное оформление:</w:t>
      </w:r>
    </w:p>
    <w:p w14:paraId="3613D580" w14:textId="2878BAE3" w:rsidR="008B19DE" w:rsidRPr="008B19DE" w:rsidRDefault="008B19DE" w:rsidP="008B19DE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 w:rsidRPr="008B19DE">
        <w:rPr>
          <w:rFonts w:ascii="Times New Roman" w:eastAsia="Times New Roman" w:hAnsi="Times New Roman" w:cs="Times New Roman"/>
          <w:sz w:val="28"/>
        </w:rPr>
        <w:t>- в 3-х этажном здании – чугунные лестницы с площадками;</w:t>
      </w:r>
    </w:p>
    <w:p w14:paraId="6A9D1BF4" w14:textId="31DA3DBA" w:rsidR="008B19DE" w:rsidRDefault="008B19DE" w:rsidP="008B19DE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 w:rsidRPr="008B19DE">
        <w:rPr>
          <w:rFonts w:ascii="Times New Roman" w:eastAsia="Times New Roman" w:hAnsi="Times New Roman" w:cs="Times New Roman"/>
          <w:sz w:val="28"/>
        </w:rPr>
        <w:t>- в 2-х этажном здании – чугунные лестницы с деревянным балясником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br/>
      </w:r>
      <w:r w:rsidRPr="008B19DE">
        <w:rPr>
          <w:rFonts w:ascii="Times New Roman" w:eastAsia="Times New Roman" w:hAnsi="Times New Roman" w:cs="Times New Roman"/>
          <w:sz w:val="28"/>
        </w:rPr>
        <w:t>и деревянным  профилированным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8B19DE">
        <w:rPr>
          <w:rFonts w:ascii="Times New Roman" w:eastAsia="Times New Roman" w:hAnsi="Times New Roman" w:cs="Times New Roman"/>
          <w:sz w:val="28"/>
        </w:rPr>
        <w:t>перилами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37539858" w14:textId="7E497FE5" w:rsidR="008B19DE" w:rsidRPr="008B19DE" w:rsidRDefault="008B19DE" w:rsidP="008B19DE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</w:t>
      </w:r>
      <w:r w:rsidR="000A0FE8">
        <w:rPr>
          <w:rFonts w:ascii="Times New Roman" w:eastAsia="Times New Roman" w:hAnsi="Times New Roman" w:cs="Times New Roman"/>
          <w:sz w:val="28"/>
        </w:rPr>
        <w:t xml:space="preserve"> </w:t>
      </w:r>
      <w:r w:rsidRPr="008B19DE">
        <w:rPr>
          <w:rFonts w:ascii="Times New Roman" w:eastAsia="Times New Roman" w:hAnsi="Times New Roman" w:cs="Times New Roman"/>
          <w:sz w:val="28"/>
        </w:rPr>
        <w:t xml:space="preserve">Архитектурно-художественное оформление интерьеров сер. XIX – </w:t>
      </w:r>
      <w:r w:rsidR="000A0FE8">
        <w:rPr>
          <w:rFonts w:ascii="Times New Roman" w:eastAsia="Times New Roman" w:hAnsi="Times New Roman" w:cs="Times New Roman"/>
          <w:sz w:val="28"/>
        </w:rPr>
        <w:br/>
      </w:r>
      <w:r w:rsidRPr="008B19DE">
        <w:rPr>
          <w:rFonts w:ascii="Times New Roman" w:eastAsia="Times New Roman" w:hAnsi="Times New Roman" w:cs="Times New Roman"/>
          <w:sz w:val="28"/>
        </w:rPr>
        <w:t>нач. XX вв., местоположение, материал, в том числе, архитектурно-художественное оформление центрального коридора второго этажа 2-х этажного здания. Штукатурные потолочные профилированные тяги по периметрам помещений</w:t>
      </w:r>
    </w:p>
    <w:p w14:paraId="1C7EDF0A" w14:textId="6D8CDEB3" w:rsidR="008B19DE" w:rsidRDefault="000A0FE8" w:rsidP="008B19DE">
      <w:pPr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8. </w:t>
      </w:r>
      <w:r w:rsidR="008B19DE" w:rsidRPr="008B19DE">
        <w:rPr>
          <w:rFonts w:ascii="Times New Roman" w:eastAsia="Times New Roman" w:hAnsi="Times New Roman" w:cs="Times New Roman"/>
          <w:sz w:val="28"/>
        </w:rPr>
        <w:t xml:space="preserve">Печи сер. XIX – нач. XX вв.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8B19DE" w:rsidRPr="008B19DE">
        <w:rPr>
          <w:rFonts w:ascii="Times New Roman" w:eastAsia="Times New Roman" w:hAnsi="Times New Roman" w:cs="Times New Roman"/>
          <w:sz w:val="28"/>
        </w:rPr>
        <w:t xml:space="preserve">с декоративным профилированным штукатурным </w:t>
      </w:r>
      <w:proofErr w:type="spellStart"/>
      <w:r w:rsidR="008B19DE" w:rsidRPr="008B19DE">
        <w:rPr>
          <w:rFonts w:ascii="Times New Roman" w:eastAsia="Times New Roman" w:hAnsi="Times New Roman" w:cs="Times New Roman"/>
          <w:sz w:val="28"/>
        </w:rPr>
        <w:t>навершием</w:t>
      </w:r>
      <w:proofErr w:type="spellEnd"/>
      <w:r w:rsidR="008B19DE" w:rsidRPr="008B19DE">
        <w:rPr>
          <w:rFonts w:ascii="Times New Roman" w:eastAsia="Times New Roman" w:hAnsi="Times New Roman" w:cs="Times New Roman"/>
          <w:sz w:val="28"/>
        </w:rPr>
        <w:t xml:space="preserve">. Их местоположение, конструкция, материал </w:t>
      </w:r>
      <w:r>
        <w:rPr>
          <w:rFonts w:ascii="Times New Roman" w:eastAsia="Times New Roman" w:hAnsi="Times New Roman" w:cs="Times New Roman"/>
          <w:sz w:val="28"/>
        </w:rPr>
        <w:br/>
      </w:r>
      <w:r w:rsidR="008B19DE" w:rsidRPr="008B19DE">
        <w:rPr>
          <w:rFonts w:ascii="Times New Roman" w:eastAsia="Times New Roman" w:hAnsi="Times New Roman" w:cs="Times New Roman"/>
          <w:sz w:val="28"/>
        </w:rPr>
        <w:t>и оформление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6228DD7E" w14:textId="63CA542D" w:rsidR="00BE7D08" w:rsidRDefault="00BE7D08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640C34D6" w14:textId="1BF5135F" w:rsidR="00781B26" w:rsidRDefault="00781B26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0F8B1B7D" w14:textId="1C717F8E" w:rsidR="00781B26" w:rsidRDefault="00781B26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493732F7" w14:textId="3EF69A58" w:rsidR="00781B26" w:rsidRDefault="00781B26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158BE5B5" w14:textId="40E8CBC2" w:rsidR="00781B26" w:rsidRDefault="00781B26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3DDDA10D" w14:textId="4D46ED7B" w:rsidR="00781B26" w:rsidRDefault="00781B26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3511754E" w14:textId="37CB45AB" w:rsidR="00781B26" w:rsidRDefault="00781B26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0C3C796E" w14:textId="4F5D21D9" w:rsidR="00781B26" w:rsidRDefault="00781B26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42E85D2B" w14:textId="12ADC917" w:rsidR="00781B26" w:rsidRDefault="00781B26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30082450" w14:textId="632295BE" w:rsidR="00781B26" w:rsidRDefault="00781B26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40D77E5A" w14:textId="2578A642" w:rsidR="00781B26" w:rsidRDefault="00781B26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208EE5C1" w14:textId="2BC63A9B" w:rsidR="00781B26" w:rsidRDefault="00781B26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6EC3234C" w14:textId="6D915AB6" w:rsidR="00781B26" w:rsidRDefault="00781B26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7C51E9EE" w14:textId="70E9A9E7" w:rsidR="00781B26" w:rsidRDefault="00781B26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4F27FC87" w14:textId="2620DAA8" w:rsidR="00781B26" w:rsidRDefault="00781B26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557135A6" w14:textId="2155D090" w:rsidR="00781B26" w:rsidRDefault="00781B26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742EDA09" w14:textId="3F98AFB9" w:rsidR="00781B26" w:rsidRDefault="00781B26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5F9A1E07" w14:textId="7A43E0CB" w:rsidR="00781B26" w:rsidRDefault="00781B26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1913D385" w14:textId="506B2DDD" w:rsidR="00781B26" w:rsidRDefault="00781B26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3ACB5A31" w14:textId="7BD6F723" w:rsidR="00781B26" w:rsidRDefault="00781B26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00D3F99F" w14:textId="4B4CBE87" w:rsidR="00781B26" w:rsidRDefault="00781B26" w:rsidP="005B4A6B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</w:p>
    <w:p w14:paraId="34E2330F" w14:textId="77777777" w:rsidR="000A0FE8" w:rsidRDefault="000A0FE8" w:rsidP="00D62476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 w:firstLine="8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3DBD46" w14:textId="33468ED4" w:rsidR="0006143E" w:rsidRPr="009D7D79" w:rsidRDefault="00D62476" w:rsidP="00D62476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right="3" w:firstLine="8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7D79">
        <w:rPr>
          <w:rFonts w:ascii="Times New Roman" w:eastAsia="Times New Roman" w:hAnsi="Times New Roman" w:cs="Times New Roman"/>
          <w:sz w:val="24"/>
          <w:szCs w:val="24"/>
        </w:rPr>
        <w:t>*</w:t>
      </w:r>
      <w:r w:rsidR="005B4A6B" w:rsidRPr="009D7D79">
        <w:rPr>
          <w:rFonts w:ascii="Times New Roman" w:eastAsia="Times New Roman" w:hAnsi="Times New Roman" w:cs="Times New Roman"/>
          <w:sz w:val="24"/>
          <w:szCs w:val="24"/>
        </w:rPr>
        <w:t xml:space="preserve">Предмет охраны может быть </w:t>
      </w:r>
      <w:r w:rsidRPr="009D7D79">
        <w:rPr>
          <w:rFonts w:ascii="Times New Roman" w:eastAsia="Times New Roman" w:hAnsi="Times New Roman" w:cs="Times New Roman"/>
          <w:sz w:val="24"/>
          <w:szCs w:val="24"/>
        </w:rPr>
        <w:t>изменен по результатам комплексных и научных исследований и проведения реставрационных работ.</w:t>
      </w:r>
    </w:p>
    <w:p w14:paraId="4DFEA6B2" w14:textId="264036C9" w:rsidR="004E5EBE" w:rsidRPr="00781B26" w:rsidRDefault="004E5EBE" w:rsidP="00F36B9D">
      <w:pPr>
        <w:spacing w:after="0" w:line="240" w:lineRule="auto"/>
        <w:ind w:right="42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1B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Таблица предмета охраны</w:t>
      </w:r>
    </w:p>
    <w:p w14:paraId="3D4DE5BD" w14:textId="78061D8A" w:rsidR="004E5EBE" w:rsidRDefault="004E5EBE" w:rsidP="00F36B9D">
      <w:pPr>
        <w:spacing w:after="0" w:line="240" w:lineRule="auto"/>
        <w:ind w:right="42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3BCF019A" w14:textId="77777777" w:rsidR="00B67259" w:rsidRPr="00547658" w:rsidRDefault="00B67259" w:rsidP="00B67259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«Главное здание Казанского земледельческого училища», 1863, 1878, 1901, 1906 гг., расположенного по адресу: Республика Татарстан, </w:t>
      </w:r>
    </w:p>
    <w:p w14:paraId="0F7D45B1" w14:textId="646766B1" w:rsidR="00B67259" w:rsidRDefault="00B67259" w:rsidP="00B67259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Ферма-2, д. 53, литер А, А1</w:t>
      </w:r>
    </w:p>
    <w:p w14:paraId="6DDB8045" w14:textId="77777777" w:rsidR="00B67259" w:rsidRPr="00B67259" w:rsidRDefault="00B67259" w:rsidP="00B67259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</w:p>
    <w:tbl>
      <w:tblPr>
        <w:tblStyle w:val="TableNormal8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847"/>
        <w:gridCol w:w="5509"/>
      </w:tblGrid>
      <w:tr w:rsidR="00E537E6" w:rsidRPr="006B6C62" w14:paraId="1B0A0B90" w14:textId="77777777" w:rsidTr="00781B26">
        <w:trPr>
          <w:trHeight w:val="458"/>
        </w:trPr>
        <w:tc>
          <w:tcPr>
            <w:tcW w:w="568" w:type="dxa"/>
          </w:tcPr>
          <w:p w14:paraId="65B12AED" w14:textId="77777777" w:rsidR="00E537E6" w:rsidRPr="006B6C62" w:rsidRDefault="00E537E6" w:rsidP="00BF35FD">
            <w:pPr>
              <w:pStyle w:val="TableParagraph"/>
              <w:spacing w:line="254" w:lineRule="exact"/>
              <w:ind w:left="16" w:right="3"/>
              <w:jc w:val="center"/>
              <w:rPr>
                <w:sz w:val="28"/>
                <w:szCs w:val="28"/>
              </w:rPr>
            </w:pPr>
            <w:r w:rsidRPr="006B6C62">
              <w:rPr>
                <w:spacing w:val="-10"/>
                <w:sz w:val="28"/>
                <w:szCs w:val="28"/>
              </w:rPr>
              <w:t>№</w:t>
            </w:r>
          </w:p>
        </w:tc>
        <w:tc>
          <w:tcPr>
            <w:tcW w:w="3847" w:type="dxa"/>
          </w:tcPr>
          <w:p w14:paraId="58C8BD3C" w14:textId="4B0FD77F" w:rsidR="00E537E6" w:rsidRPr="00B67259" w:rsidRDefault="00B67259" w:rsidP="00B67259">
            <w:pPr>
              <w:pStyle w:val="TableParagraph"/>
              <w:spacing w:line="254" w:lineRule="exact"/>
              <w:ind w:left="19"/>
              <w:jc w:val="center"/>
              <w:rPr>
                <w:sz w:val="28"/>
                <w:szCs w:val="28"/>
              </w:rPr>
            </w:pPr>
            <w:proofErr w:type="spellStart"/>
            <w:r w:rsidRPr="00B67259">
              <w:rPr>
                <w:sz w:val="28"/>
                <w:szCs w:val="28"/>
              </w:rPr>
              <w:t>Предмет</w:t>
            </w:r>
            <w:proofErr w:type="spellEnd"/>
            <w:r w:rsidRPr="00B67259">
              <w:rPr>
                <w:sz w:val="28"/>
                <w:szCs w:val="28"/>
              </w:rPr>
              <w:t xml:space="preserve"> охраны</w:t>
            </w:r>
          </w:p>
        </w:tc>
        <w:tc>
          <w:tcPr>
            <w:tcW w:w="5509" w:type="dxa"/>
          </w:tcPr>
          <w:p w14:paraId="2810794B" w14:textId="01421B2B" w:rsidR="00E537E6" w:rsidRPr="00B67259" w:rsidRDefault="00B67259" w:rsidP="00B67259">
            <w:pPr>
              <w:pStyle w:val="TableParagraph"/>
              <w:spacing w:line="254" w:lineRule="exact"/>
              <w:ind w:left="7"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B67259">
              <w:rPr>
                <w:sz w:val="28"/>
                <w:szCs w:val="28"/>
                <w:lang w:val="ru-RU"/>
              </w:rPr>
              <w:t>Фотофиксация</w:t>
            </w:r>
            <w:proofErr w:type="spellEnd"/>
            <w:r w:rsidRPr="00B67259">
              <w:rPr>
                <w:sz w:val="28"/>
                <w:szCs w:val="28"/>
                <w:lang w:val="ru-RU"/>
              </w:rPr>
              <w:t xml:space="preserve"> основных элементов/графические материалы</w:t>
            </w:r>
          </w:p>
        </w:tc>
      </w:tr>
      <w:tr w:rsidR="00E537E6" w:rsidRPr="006B6C62" w14:paraId="721575B7" w14:textId="77777777" w:rsidTr="00781B26">
        <w:trPr>
          <w:trHeight w:val="3618"/>
        </w:trPr>
        <w:tc>
          <w:tcPr>
            <w:tcW w:w="568" w:type="dxa"/>
          </w:tcPr>
          <w:p w14:paraId="6B6A5A91" w14:textId="77777777" w:rsidR="00E537E6" w:rsidRPr="006B6C62" w:rsidRDefault="00E537E6" w:rsidP="00BF35FD">
            <w:pPr>
              <w:pStyle w:val="TableParagraph"/>
              <w:spacing w:before="1"/>
              <w:ind w:left="16" w:right="1"/>
              <w:jc w:val="center"/>
              <w:rPr>
                <w:sz w:val="28"/>
                <w:szCs w:val="28"/>
              </w:rPr>
            </w:pPr>
            <w:r w:rsidRPr="006B6C62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3847" w:type="dxa"/>
          </w:tcPr>
          <w:p w14:paraId="6A2162E9" w14:textId="1EC80E3A" w:rsidR="00E537E6" w:rsidRPr="006B6C62" w:rsidRDefault="00B67259" w:rsidP="00E9178F">
            <w:pPr>
              <w:pStyle w:val="TableParagraph"/>
              <w:tabs>
                <w:tab w:val="left" w:pos="2762"/>
                <w:tab w:val="left" w:pos="3138"/>
              </w:tabs>
              <w:spacing w:before="3"/>
              <w:ind w:left="106" w:right="94"/>
              <w:jc w:val="both"/>
              <w:rPr>
                <w:sz w:val="28"/>
                <w:szCs w:val="28"/>
                <w:lang w:val="ru-RU"/>
              </w:rPr>
            </w:pPr>
            <w:r w:rsidRPr="00B67259">
              <w:rPr>
                <w:sz w:val="28"/>
                <w:szCs w:val="28"/>
                <w:lang w:val="ru-RU"/>
              </w:rPr>
              <w:t>Градостроительные и</w:t>
            </w:r>
            <w:r w:rsidR="00773791">
              <w:rPr>
                <w:sz w:val="28"/>
                <w:szCs w:val="28"/>
                <w:lang w:val="ru-RU"/>
              </w:rPr>
              <w:t xml:space="preserve"> </w:t>
            </w:r>
            <w:r w:rsidRPr="00B67259">
              <w:rPr>
                <w:sz w:val="28"/>
                <w:szCs w:val="28"/>
                <w:lang w:val="ru-RU"/>
              </w:rPr>
              <w:t>композиционные</w:t>
            </w:r>
            <w:r w:rsidR="00773791">
              <w:rPr>
                <w:sz w:val="28"/>
                <w:szCs w:val="28"/>
                <w:lang w:val="ru-RU"/>
              </w:rPr>
              <w:t xml:space="preserve"> </w:t>
            </w:r>
            <w:r w:rsidRPr="00B67259">
              <w:rPr>
                <w:sz w:val="28"/>
                <w:szCs w:val="28"/>
                <w:lang w:val="ru-RU"/>
              </w:rPr>
              <w:t>характеристики в</w:t>
            </w:r>
            <w:r w:rsidR="00773791">
              <w:rPr>
                <w:sz w:val="28"/>
                <w:szCs w:val="28"/>
                <w:lang w:val="ru-RU"/>
              </w:rPr>
              <w:t xml:space="preserve"> </w:t>
            </w:r>
            <w:r w:rsidRPr="00B67259">
              <w:rPr>
                <w:sz w:val="28"/>
                <w:szCs w:val="28"/>
                <w:lang w:val="ru-RU"/>
              </w:rPr>
              <w:t>планировочной структуре</w:t>
            </w:r>
            <w:r w:rsidR="00773791">
              <w:rPr>
                <w:sz w:val="28"/>
                <w:szCs w:val="28"/>
                <w:lang w:val="ru-RU"/>
              </w:rPr>
              <w:t xml:space="preserve"> </w:t>
            </w:r>
            <w:r w:rsidR="007B5930">
              <w:rPr>
                <w:sz w:val="28"/>
                <w:szCs w:val="28"/>
                <w:lang w:val="ru-RU"/>
              </w:rPr>
              <w:t>квартала</w:t>
            </w:r>
            <w:r w:rsidRPr="00B67259">
              <w:rPr>
                <w:sz w:val="28"/>
                <w:szCs w:val="28"/>
                <w:lang w:val="ru-RU"/>
              </w:rPr>
              <w:t xml:space="preserve"> на разветвлении</w:t>
            </w:r>
            <w:r w:rsidR="00773791">
              <w:rPr>
                <w:sz w:val="28"/>
                <w:szCs w:val="28"/>
                <w:lang w:val="ru-RU"/>
              </w:rPr>
              <w:t xml:space="preserve"> </w:t>
            </w:r>
            <w:r w:rsidR="00E9178F">
              <w:rPr>
                <w:sz w:val="28"/>
                <w:szCs w:val="28"/>
                <w:lang w:val="ru-RU"/>
              </w:rPr>
              <w:t xml:space="preserve">улицы </w:t>
            </w:r>
            <w:proofErr w:type="spellStart"/>
            <w:r w:rsidR="00E9178F">
              <w:rPr>
                <w:sz w:val="28"/>
                <w:szCs w:val="28"/>
                <w:lang w:val="ru-RU"/>
              </w:rPr>
              <w:t>Рауиса</w:t>
            </w:r>
            <w:proofErr w:type="spellEnd"/>
            <w:r w:rsidR="00E9178F">
              <w:rPr>
                <w:sz w:val="28"/>
                <w:szCs w:val="28"/>
                <w:lang w:val="ru-RU"/>
              </w:rPr>
              <w:t xml:space="preserve"> Гареева. М</w:t>
            </w:r>
            <w:r w:rsidRPr="00B67259">
              <w:rPr>
                <w:sz w:val="28"/>
                <w:szCs w:val="28"/>
                <w:lang w:val="ru-RU"/>
              </w:rPr>
              <w:t>естоположение зданий</w:t>
            </w:r>
            <w:r w:rsidR="00E9178F">
              <w:rPr>
                <w:sz w:val="28"/>
                <w:szCs w:val="28"/>
                <w:lang w:val="ru-RU"/>
              </w:rPr>
              <w:t xml:space="preserve"> </w:t>
            </w:r>
            <w:r w:rsidR="00E9178F">
              <w:rPr>
                <w:sz w:val="28"/>
                <w:szCs w:val="28"/>
                <w:lang w:val="ru-RU"/>
              </w:rPr>
              <w:br/>
            </w:r>
            <w:r w:rsidRPr="00B67259">
              <w:rPr>
                <w:sz w:val="28"/>
                <w:szCs w:val="28"/>
                <w:lang w:val="ru-RU"/>
              </w:rPr>
              <w:t>по красной линии улицы</w:t>
            </w:r>
            <w:r w:rsidR="00C74148">
              <w:rPr>
                <w:sz w:val="28"/>
                <w:szCs w:val="28"/>
                <w:lang w:val="ru-RU"/>
              </w:rPr>
              <w:t xml:space="preserve"> Толстого</w:t>
            </w:r>
          </w:p>
        </w:tc>
        <w:tc>
          <w:tcPr>
            <w:tcW w:w="5509" w:type="dxa"/>
          </w:tcPr>
          <w:p w14:paraId="1DDC76C3" w14:textId="6AA7C274" w:rsidR="00E537E6" w:rsidRPr="00773791" w:rsidRDefault="00E537E6" w:rsidP="00BF35FD">
            <w:pPr>
              <w:pStyle w:val="TableParagraph"/>
              <w:spacing w:before="2"/>
              <w:rPr>
                <w:sz w:val="14"/>
                <w:szCs w:val="14"/>
                <w:lang w:val="ru-RU"/>
              </w:rPr>
            </w:pPr>
          </w:p>
          <w:p w14:paraId="40DBBF6C" w14:textId="0A1D5CE5" w:rsidR="00860A8D" w:rsidRPr="006B6C62" w:rsidRDefault="00860A8D" w:rsidP="00E97290">
            <w:pPr>
              <w:pStyle w:val="TableParagraph"/>
              <w:spacing w:before="2"/>
              <w:ind w:left="148"/>
              <w:rPr>
                <w:sz w:val="28"/>
                <w:szCs w:val="28"/>
                <w:lang w:val="ru-RU"/>
              </w:rPr>
            </w:pPr>
            <w:r w:rsidRPr="00860A8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D8958A" wp14:editId="60532C35">
                  <wp:extent cx="3314205" cy="3305175"/>
                  <wp:effectExtent l="0" t="0" r="63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775" cy="331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173CCA" w14:textId="1A58B4DF" w:rsidR="00773791" w:rsidRDefault="00773791" w:rsidP="0077379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77379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1F8569" wp14:editId="09BB7DD7">
                  <wp:extent cx="3143250" cy="466725"/>
                  <wp:effectExtent l="0" t="0" r="0" b="952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FF6613" w14:textId="77777777" w:rsidR="00EC661F" w:rsidRDefault="00E537E6" w:rsidP="00BF35FD">
            <w:pPr>
              <w:pStyle w:val="TableParagraph"/>
              <w:ind w:left="108"/>
              <w:jc w:val="center"/>
              <w:rPr>
                <w:sz w:val="24"/>
                <w:szCs w:val="24"/>
                <w:lang w:val="ru-RU"/>
              </w:rPr>
            </w:pPr>
            <w:r w:rsidRPr="00EC661F">
              <w:rPr>
                <w:sz w:val="24"/>
                <w:szCs w:val="24"/>
                <w:lang w:val="ru-RU"/>
              </w:rPr>
              <w:t xml:space="preserve">Рис. 1. </w:t>
            </w:r>
            <w:r w:rsidR="00773791">
              <w:rPr>
                <w:sz w:val="24"/>
                <w:szCs w:val="24"/>
                <w:lang w:val="ru-RU"/>
              </w:rPr>
              <w:t>П</w:t>
            </w:r>
            <w:r w:rsidRPr="00EC661F">
              <w:rPr>
                <w:sz w:val="24"/>
                <w:szCs w:val="24"/>
                <w:lang w:val="ru-RU"/>
              </w:rPr>
              <w:t>лан</w:t>
            </w:r>
            <w:r w:rsidR="00773791">
              <w:rPr>
                <w:sz w:val="24"/>
                <w:szCs w:val="24"/>
                <w:lang w:val="ru-RU"/>
              </w:rPr>
              <w:t xml:space="preserve"> границы территории </w:t>
            </w:r>
          </w:p>
          <w:p w14:paraId="753E4CCE" w14:textId="456EF024" w:rsidR="00773791" w:rsidRPr="00773791" w:rsidRDefault="00773791" w:rsidP="00BF35FD">
            <w:pPr>
              <w:pStyle w:val="TableParagraph"/>
              <w:ind w:left="108"/>
              <w:jc w:val="center"/>
              <w:rPr>
                <w:sz w:val="14"/>
                <w:szCs w:val="14"/>
                <w:lang w:val="ru-RU"/>
              </w:rPr>
            </w:pPr>
          </w:p>
        </w:tc>
      </w:tr>
      <w:tr w:rsidR="00E537E6" w:rsidRPr="006B6C62" w14:paraId="0BF5B8A1" w14:textId="77777777" w:rsidTr="00BA3AF9">
        <w:trPr>
          <w:trHeight w:val="3562"/>
        </w:trPr>
        <w:tc>
          <w:tcPr>
            <w:tcW w:w="568" w:type="dxa"/>
          </w:tcPr>
          <w:p w14:paraId="3C51E97D" w14:textId="77777777" w:rsidR="00E537E6" w:rsidRPr="006B6C62" w:rsidRDefault="00E537E6" w:rsidP="00BF35FD">
            <w:pPr>
              <w:pStyle w:val="TableParagraph"/>
              <w:spacing w:before="3"/>
              <w:ind w:left="16"/>
              <w:jc w:val="center"/>
              <w:rPr>
                <w:sz w:val="28"/>
                <w:szCs w:val="28"/>
                <w:lang w:val="ru-RU"/>
              </w:rPr>
            </w:pPr>
            <w:r w:rsidRPr="006B6C62">
              <w:rPr>
                <w:spacing w:val="-10"/>
                <w:sz w:val="28"/>
                <w:szCs w:val="28"/>
                <w:lang w:val="ru-RU"/>
              </w:rPr>
              <w:t>2</w:t>
            </w:r>
          </w:p>
        </w:tc>
        <w:tc>
          <w:tcPr>
            <w:tcW w:w="3847" w:type="dxa"/>
          </w:tcPr>
          <w:p w14:paraId="69CA73D1" w14:textId="0E629027" w:rsidR="00BA3AF9" w:rsidRPr="00BA3AF9" w:rsidRDefault="00E9178F" w:rsidP="00BA3AF9">
            <w:pPr>
              <w:pStyle w:val="TableParagraph"/>
              <w:tabs>
                <w:tab w:val="left" w:pos="766"/>
                <w:tab w:val="left" w:pos="1174"/>
                <w:tab w:val="left" w:pos="1326"/>
                <w:tab w:val="left" w:pos="1426"/>
                <w:tab w:val="left" w:pos="1714"/>
                <w:tab w:val="left" w:pos="1791"/>
                <w:tab w:val="left" w:pos="1958"/>
                <w:tab w:val="left" w:pos="2290"/>
                <w:tab w:val="left" w:pos="2395"/>
                <w:tab w:val="left" w:pos="2470"/>
                <w:tab w:val="left" w:pos="2634"/>
                <w:tab w:val="left" w:pos="2754"/>
                <w:tab w:val="left" w:pos="2826"/>
                <w:tab w:val="left" w:pos="2919"/>
                <w:tab w:val="left" w:pos="2975"/>
                <w:tab w:val="left" w:pos="3235"/>
                <w:tab w:val="left" w:pos="3495"/>
              </w:tabs>
              <w:spacing w:before="3"/>
              <w:ind w:left="107" w:right="135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</w:t>
            </w:r>
            <w:r w:rsidR="00BA3AF9" w:rsidRPr="00BA3AF9">
              <w:rPr>
                <w:sz w:val="28"/>
                <w:szCs w:val="28"/>
                <w:lang w:val="ru-RU"/>
              </w:rPr>
              <w:t>бъемно-</w:t>
            </w:r>
          </w:p>
          <w:p w14:paraId="001B7B00" w14:textId="6951F015" w:rsidR="00E537E6" w:rsidRDefault="00BA3AF9" w:rsidP="00BA3AF9">
            <w:pPr>
              <w:pStyle w:val="TableParagraph"/>
              <w:tabs>
                <w:tab w:val="left" w:pos="766"/>
                <w:tab w:val="left" w:pos="1174"/>
                <w:tab w:val="left" w:pos="1326"/>
                <w:tab w:val="left" w:pos="1426"/>
                <w:tab w:val="left" w:pos="1714"/>
                <w:tab w:val="left" w:pos="1791"/>
                <w:tab w:val="left" w:pos="1958"/>
                <w:tab w:val="left" w:pos="2290"/>
                <w:tab w:val="left" w:pos="2395"/>
                <w:tab w:val="left" w:pos="2470"/>
                <w:tab w:val="left" w:pos="2634"/>
                <w:tab w:val="left" w:pos="2754"/>
                <w:tab w:val="left" w:pos="2826"/>
                <w:tab w:val="left" w:pos="2919"/>
                <w:tab w:val="left" w:pos="2975"/>
                <w:tab w:val="left" w:pos="3235"/>
                <w:tab w:val="left" w:pos="3495"/>
              </w:tabs>
              <w:spacing w:before="3"/>
              <w:ind w:left="107" w:right="135"/>
              <w:jc w:val="both"/>
              <w:rPr>
                <w:sz w:val="28"/>
                <w:szCs w:val="28"/>
                <w:lang w:val="ru-RU"/>
              </w:rPr>
            </w:pPr>
            <w:r w:rsidRPr="00BA3AF9">
              <w:rPr>
                <w:sz w:val="28"/>
                <w:szCs w:val="28"/>
                <w:lang w:val="ru-RU"/>
              </w:rPr>
              <w:t>пространственная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A3AF9">
              <w:rPr>
                <w:sz w:val="28"/>
                <w:szCs w:val="28"/>
                <w:lang w:val="ru-RU"/>
              </w:rPr>
              <w:t>композиция двух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A3AF9">
              <w:rPr>
                <w:sz w:val="28"/>
                <w:szCs w:val="28"/>
                <w:lang w:val="ru-RU"/>
              </w:rPr>
              <w:t>прямоугольных с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A3AF9">
              <w:rPr>
                <w:sz w:val="28"/>
                <w:szCs w:val="28"/>
                <w:lang w:val="ru-RU"/>
              </w:rPr>
              <w:t>ризалитами в плане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A3AF9">
              <w:rPr>
                <w:sz w:val="28"/>
                <w:szCs w:val="28"/>
                <w:lang w:val="ru-RU"/>
              </w:rPr>
              <w:t>разновысотных объемов (в 2 и 3 этажей),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A3AF9">
              <w:rPr>
                <w:sz w:val="28"/>
                <w:szCs w:val="28"/>
                <w:lang w:val="ru-RU"/>
              </w:rPr>
              <w:t>соединённых переходом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br/>
            </w:r>
            <w:r w:rsidR="00F90061">
              <w:rPr>
                <w:sz w:val="28"/>
                <w:szCs w:val="28"/>
                <w:lang w:val="ru-RU"/>
              </w:rPr>
              <w:t>по 2 этажу с подвалом</w:t>
            </w:r>
          </w:p>
          <w:p w14:paraId="7FB0A2D3" w14:textId="77777777" w:rsidR="00BA3AF9" w:rsidRDefault="00BA3AF9" w:rsidP="00BA3AF9">
            <w:pPr>
              <w:pStyle w:val="TableParagraph"/>
              <w:tabs>
                <w:tab w:val="left" w:pos="766"/>
                <w:tab w:val="left" w:pos="1174"/>
                <w:tab w:val="left" w:pos="1326"/>
                <w:tab w:val="left" w:pos="1426"/>
                <w:tab w:val="left" w:pos="1714"/>
                <w:tab w:val="left" w:pos="1791"/>
                <w:tab w:val="left" w:pos="1958"/>
                <w:tab w:val="left" w:pos="2290"/>
                <w:tab w:val="left" w:pos="2395"/>
                <w:tab w:val="left" w:pos="2470"/>
                <w:tab w:val="left" w:pos="2634"/>
                <w:tab w:val="left" w:pos="2754"/>
                <w:tab w:val="left" w:pos="2826"/>
                <w:tab w:val="left" w:pos="2919"/>
                <w:tab w:val="left" w:pos="2975"/>
                <w:tab w:val="left" w:pos="3235"/>
                <w:tab w:val="left" w:pos="3495"/>
              </w:tabs>
              <w:spacing w:before="3"/>
              <w:ind w:left="107" w:right="135"/>
              <w:jc w:val="both"/>
              <w:rPr>
                <w:sz w:val="28"/>
                <w:szCs w:val="28"/>
                <w:lang w:val="ru-RU"/>
              </w:rPr>
            </w:pPr>
          </w:p>
          <w:p w14:paraId="33C7FFD5" w14:textId="77777777" w:rsidR="00BA3AF9" w:rsidRDefault="00BA3AF9" w:rsidP="00BA3AF9">
            <w:pPr>
              <w:pStyle w:val="TableParagraph"/>
              <w:tabs>
                <w:tab w:val="left" w:pos="766"/>
                <w:tab w:val="left" w:pos="1174"/>
                <w:tab w:val="left" w:pos="1326"/>
                <w:tab w:val="left" w:pos="1426"/>
                <w:tab w:val="left" w:pos="1714"/>
                <w:tab w:val="left" w:pos="1791"/>
                <w:tab w:val="left" w:pos="1958"/>
                <w:tab w:val="left" w:pos="2290"/>
                <w:tab w:val="left" w:pos="2395"/>
                <w:tab w:val="left" w:pos="2470"/>
                <w:tab w:val="left" w:pos="2634"/>
                <w:tab w:val="left" w:pos="2754"/>
                <w:tab w:val="left" w:pos="2826"/>
                <w:tab w:val="left" w:pos="2919"/>
                <w:tab w:val="left" w:pos="2975"/>
                <w:tab w:val="left" w:pos="3235"/>
                <w:tab w:val="left" w:pos="3495"/>
              </w:tabs>
              <w:spacing w:before="3"/>
              <w:ind w:left="107" w:right="135"/>
              <w:jc w:val="both"/>
              <w:rPr>
                <w:sz w:val="28"/>
                <w:szCs w:val="28"/>
                <w:lang w:val="ru-RU"/>
              </w:rPr>
            </w:pPr>
          </w:p>
          <w:p w14:paraId="2D772B91" w14:textId="26F47446" w:rsidR="00BA3AF9" w:rsidRPr="006B6C62" w:rsidRDefault="00BA3AF9" w:rsidP="00BA3AF9">
            <w:pPr>
              <w:pStyle w:val="TableParagraph"/>
              <w:tabs>
                <w:tab w:val="left" w:pos="766"/>
                <w:tab w:val="left" w:pos="1174"/>
                <w:tab w:val="left" w:pos="1326"/>
                <w:tab w:val="left" w:pos="1426"/>
                <w:tab w:val="left" w:pos="1714"/>
                <w:tab w:val="left" w:pos="1791"/>
                <w:tab w:val="left" w:pos="1958"/>
                <w:tab w:val="left" w:pos="2290"/>
                <w:tab w:val="left" w:pos="2395"/>
                <w:tab w:val="left" w:pos="2470"/>
                <w:tab w:val="left" w:pos="2634"/>
                <w:tab w:val="left" w:pos="2754"/>
                <w:tab w:val="left" w:pos="2826"/>
                <w:tab w:val="left" w:pos="2919"/>
                <w:tab w:val="left" w:pos="2975"/>
                <w:tab w:val="left" w:pos="3235"/>
                <w:tab w:val="left" w:pos="3495"/>
              </w:tabs>
              <w:spacing w:before="3"/>
              <w:ind w:left="107" w:right="135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5509" w:type="dxa"/>
            <w:tcBorders>
              <w:bottom w:val="single" w:sz="4" w:space="0" w:color="auto"/>
            </w:tcBorders>
          </w:tcPr>
          <w:p w14:paraId="4FCF1445" w14:textId="068834D9" w:rsidR="00E537E6" w:rsidRPr="00BA3AF9" w:rsidRDefault="00E537E6" w:rsidP="00BF35FD">
            <w:pPr>
              <w:pStyle w:val="TableParagraph"/>
              <w:spacing w:before="1"/>
              <w:rPr>
                <w:sz w:val="16"/>
                <w:szCs w:val="16"/>
                <w:lang w:val="ru-RU"/>
              </w:rPr>
            </w:pPr>
          </w:p>
          <w:p w14:paraId="32601B09" w14:textId="7F2D1C9B" w:rsidR="00BA3AF9" w:rsidRDefault="00D84CDE" w:rsidP="00BA3AF9">
            <w:pPr>
              <w:pStyle w:val="TableParagraph"/>
              <w:spacing w:before="1"/>
              <w:jc w:val="center"/>
              <w:rPr>
                <w:sz w:val="28"/>
                <w:szCs w:val="28"/>
                <w:lang w:val="ru-RU"/>
              </w:rPr>
            </w:pPr>
            <w:r w:rsidRPr="00D84CD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A6EE13" wp14:editId="6944305B">
                  <wp:extent cx="3366135" cy="1771650"/>
                  <wp:effectExtent l="0" t="0" r="571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802" cy="1777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55F71B" w14:textId="308DB036" w:rsidR="00E537E6" w:rsidRPr="00EC661F" w:rsidRDefault="00E537E6" w:rsidP="00BA3AF9">
            <w:pPr>
              <w:pStyle w:val="TableParagraph"/>
              <w:ind w:left="108"/>
              <w:jc w:val="center"/>
              <w:rPr>
                <w:sz w:val="24"/>
                <w:szCs w:val="24"/>
                <w:lang w:val="ru-RU"/>
              </w:rPr>
            </w:pPr>
            <w:r w:rsidRPr="00EC661F">
              <w:rPr>
                <w:sz w:val="24"/>
                <w:szCs w:val="24"/>
                <w:lang w:val="ru-RU"/>
              </w:rPr>
              <w:t xml:space="preserve">Рис. 2. </w:t>
            </w:r>
            <w:r w:rsidR="00BA3AF9">
              <w:rPr>
                <w:sz w:val="24"/>
                <w:szCs w:val="24"/>
                <w:lang w:val="ru-RU"/>
              </w:rPr>
              <w:t>Общий вид объекта</w:t>
            </w:r>
          </w:p>
        </w:tc>
      </w:tr>
    </w:tbl>
    <w:tbl>
      <w:tblPr>
        <w:tblStyle w:val="TableNormal"/>
        <w:tblW w:w="10085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3969"/>
        <w:gridCol w:w="5528"/>
      </w:tblGrid>
      <w:tr w:rsidR="00E537E6" w:rsidRPr="009B3416" w14:paraId="69F40739" w14:textId="77777777" w:rsidTr="004921D7">
        <w:trPr>
          <w:trHeight w:val="6059"/>
        </w:trPr>
        <w:tc>
          <w:tcPr>
            <w:tcW w:w="588" w:type="dxa"/>
          </w:tcPr>
          <w:p w14:paraId="4ED7CD93" w14:textId="44151541" w:rsidR="00E537E6" w:rsidRPr="009B3416" w:rsidRDefault="00E537E6" w:rsidP="00BF35FD">
            <w:pPr>
              <w:pStyle w:val="TableParagraph"/>
              <w:spacing w:before="3"/>
              <w:ind w:left="16"/>
              <w:jc w:val="center"/>
              <w:rPr>
                <w:spacing w:val="-10"/>
                <w:sz w:val="28"/>
                <w:szCs w:val="28"/>
                <w:lang w:val="ru-RU"/>
              </w:rPr>
            </w:pPr>
          </w:p>
          <w:p w14:paraId="4FB49C6C" w14:textId="77777777" w:rsidR="00540AD9" w:rsidRPr="009B3416" w:rsidRDefault="00540AD9" w:rsidP="00BF35FD">
            <w:pPr>
              <w:pStyle w:val="TableParagraph"/>
              <w:spacing w:before="3"/>
              <w:ind w:left="16"/>
              <w:jc w:val="center"/>
              <w:rPr>
                <w:spacing w:val="-10"/>
                <w:sz w:val="28"/>
                <w:szCs w:val="28"/>
                <w:lang w:val="ru-RU"/>
              </w:rPr>
            </w:pPr>
          </w:p>
          <w:p w14:paraId="12CCF883" w14:textId="77777777" w:rsidR="00540AD9" w:rsidRPr="009B3416" w:rsidRDefault="00540AD9" w:rsidP="00BF35FD">
            <w:pPr>
              <w:pStyle w:val="TableParagraph"/>
              <w:spacing w:before="3"/>
              <w:ind w:left="16"/>
              <w:jc w:val="center"/>
              <w:rPr>
                <w:spacing w:val="-10"/>
                <w:sz w:val="28"/>
                <w:szCs w:val="28"/>
                <w:lang w:val="ru-RU"/>
              </w:rPr>
            </w:pPr>
          </w:p>
          <w:p w14:paraId="5EE648B1" w14:textId="77777777" w:rsidR="00540AD9" w:rsidRPr="009B3416" w:rsidRDefault="00540AD9" w:rsidP="00BF35FD">
            <w:pPr>
              <w:pStyle w:val="TableParagraph"/>
              <w:spacing w:before="3"/>
              <w:ind w:left="16"/>
              <w:jc w:val="center"/>
              <w:rPr>
                <w:spacing w:val="-10"/>
                <w:sz w:val="28"/>
                <w:szCs w:val="28"/>
                <w:lang w:val="ru-RU"/>
              </w:rPr>
            </w:pPr>
          </w:p>
          <w:p w14:paraId="134268F4" w14:textId="77777777" w:rsidR="00540AD9" w:rsidRPr="009B3416" w:rsidRDefault="00540AD9" w:rsidP="00BF35FD">
            <w:pPr>
              <w:pStyle w:val="TableParagraph"/>
              <w:spacing w:before="3"/>
              <w:ind w:left="16"/>
              <w:jc w:val="center"/>
              <w:rPr>
                <w:spacing w:val="-10"/>
                <w:sz w:val="28"/>
                <w:szCs w:val="28"/>
                <w:lang w:val="ru-RU"/>
              </w:rPr>
            </w:pPr>
          </w:p>
          <w:p w14:paraId="0BB558A8" w14:textId="77777777" w:rsidR="00540AD9" w:rsidRPr="009B3416" w:rsidRDefault="00540AD9" w:rsidP="00BF35FD">
            <w:pPr>
              <w:pStyle w:val="TableParagraph"/>
              <w:spacing w:before="3"/>
              <w:ind w:left="16"/>
              <w:jc w:val="center"/>
              <w:rPr>
                <w:spacing w:val="-10"/>
                <w:sz w:val="28"/>
                <w:szCs w:val="28"/>
                <w:lang w:val="ru-RU"/>
              </w:rPr>
            </w:pPr>
          </w:p>
          <w:p w14:paraId="550C2769" w14:textId="77777777" w:rsidR="00540AD9" w:rsidRPr="009B3416" w:rsidRDefault="00540AD9" w:rsidP="00BF35FD">
            <w:pPr>
              <w:pStyle w:val="TableParagraph"/>
              <w:spacing w:before="3"/>
              <w:ind w:left="16"/>
              <w:jc w:val="center"/>
              <w:rPr>
                <w:spacing w:val="-10"/>
                <w:sz w:val="28"/>
                <w:szCs w:val="28"/>
                <w:lang w:val="ru-RU"/>
              </w:rPr>
            </w:pPr>
          </w:p>
          <w:p w14:paraId="0DE27460" w14:textId="77777777" w:rsidR="00540AD9" w:rsidRPr="009B3416" w:rsidRDefault="00540AD9" w:rsidP="00BF35FD">
            <w:pPr>
              <w:pStyle w:val="TableParagraph"/>
              <w:spacing w:before="3"/>
              <w:ind w:left="16"/>
              <w:jc w:val="center"/>
              <w:rPr>
                <w:spacing w:val="-10"/>
                <w:sz w:val="28"/>
                <w:szCs w:val="28"/>
                <w:lang w:val="ru-RU"/>
              </w:rPr>
            </w:pPr>
          </w:p>
          <w:p w14:paraId="19F17407" w14:textId="77777777" w:rsidR="00540AD9" w:rsidRPr="009B3416" w:rsidRDefault="00540AD9" w:rsidP="00BF35FD">
            <w:pPr>
              <w:pStyle w:val="TableParagraph"/>
              <w:spacing w:before="3"/>
              <w:ind w:left="16"/>
              <w:jc w:val="center"/>
              <w:rPr>
                <w:spacing w:val="-10"/>
                <w:sz w:val="28"/>
                <w:szCs w:val="28"/>
                <w:lang w:val="ru-RU"/>
              </w:rPr>
            </w:pPr>
          </w:p>
          <w:p w14:paraId="2896108A" w14:textId="77777777" w:rsidR="00540AD9" w:rsidRPr="009B3416" w:rsidRDefault="00540AD9" w:rsidP="00BF35FD">
            <w:pPr>
              <w:pStyle w:val="TableParagraph"/>
              <w:spacing w:before="3"/>
              <w:ind w:left="16"/>
              <w:jc w:val="center"/>
              <w:rPr>
                <w:spacing w:val="-10"/>
                <w:sz w:val="28"/>
                <w:szCs w:val="28"/>
                <w:lang w:val="ru-RU"/>
              </w:rPr>
            </w:pPr>
          </w:p>
          <w:p w14:paraId="05AB588D" w14:textId="77777777" w:rsidR="00540AD9" w:rsidRPr="009B3416" w:rsidRDefault="00540AD9" w:rsidP="00BF35FD">
            <w:pPr>
              <w:pStyle w:val="TableParagraph"/>
              <w:spacing w:before="3"/>
              <w:ind w:left="16"/>
              <w:jc w:val="center"/>
              <w:rPr>
                <w:spacing w:val="-10"/>
                <w:sz w:val="28"/>
                <w:szCs w:val="28"/>
                <w:lang w:val="ru-RU"/>
              </w:rPr>
            </w:pPr>
          </w:p>
          <w:p w14:paraId="160B107B" w14:textId="77777777" w:rsidR="00540AD9" w:rsidRPr="009B3416" w:rsidRDefault="00540AD9" w:rsidP="00BF35FD">
            <w:pPr>
              <w:pStyle w:val="TableParagraph"/>
              <w:spacing w:before="3"/>
              <w:ind w:left="16"/>
              <w:jc w:val="center"/>
              <w:rPr>
                <w:spacing w:val="-10"/>
                <w:sz w:val="28"/>
                <w:szCs w:val="28"/>
                <w:lang w:val="ru-RU"/>
              </w:rPr>
            </w:pPr>
          </w:p>
          <w:p w14:paraId="7E77DA5B" w14:textId="77777777" w:rsidR="00540AD9" w:rsidRPr="009B3416" w:rsidRDefault="00540AD9" w:rsidP="00BF35FD">
            <w:pPr>
              <w:pStyle w:val="TableParagraph"/>
              <w:spacing w:before="3"/>
              <w:ind w:left="16"/>
              <w:jc w:val="center"/>
              <w:rPr>
                <w:spacing w:val="-10"/>
                <w:sz w:val="28"/>
                <w:szCs w:val="28"/>
                <w:lang w:val="ru-RU"/>
              </w:rPr>
            </w:pPr>
          </w:p>
          <w:p w14:paraId="550B0835" w14:textId="77777777" w:rsidR="00540AD9" w:rsidRPr="009B3416" w:rsidRDefault="00540AD9" w:rsidP="00BF35FD">
            <w:pPr>
              <w:pStyle w:val="TableParagraph"/>
              <w:spacing w:before="3"/>
              <w:ind w:left="16"/>
              <w:jc w:val="center"/>
              <w:rPr>
                <w:spacing w:val="-10"/>
                <w:sz w:val="28"/>
                <w:szCs w:val="28"/>
                <w:lang w:val="ru-RU"/>
              </w:rPr>
            </w:pPr>
          </w:p>
          <w:p w14:paraId="6CAA365C" w14:textId="77777777" w:rsidR="00540AD9" w:rsidRPr="009B3416" w:rsidRDefault="00540AD9" w:rsidP="00BF35FD">
            <w:pPr>
              <w:pStyle w:val="TableParagraph"/>
              <w:spacing w:before="3"/>
              <w:ind w:left="16"/>
              <w:jc w:val="center"/>
              <w:rPr>
                <w:spacing w:val="-10"/>
                <w:sz w:val="28"/>
                <w:szCs w:val="28"/>
                <w:lang w:val="ru-RU"/>
              </w:rPr>
            </w:pPr>
          </w:p>
          <w:p w14:paraId="308EF599" w14:textId="77777777" w:rsidR="00540AD9" w:rsidRPr="009B3416" w:rsidRDefault="00540AD9" w:rsidP="00BF35FD">
            <w:pPr>
              <w:pStyle w:val="TableParagraph"/>
              <w:spacing w:before="3"/>
              <w:ind w:left="16"/>
              <w:jc w:val="center"/>
              <w:rPr>
                <w:spacing w:val="-10"/>
                <w:sz w:val="28"/>
                <w:szCs w:val="28"/>
                <w:lang w:val="ru-RU"/>
              </w:rPr>
            </w:pPr>
          </w:p>
          <w:p w14:paraId="3FADE9CA" w14:textId="58B4E07E" w:rsidR="00540AD9" w:rsidRPr="009B3416" w:rsidRDefault="00540AD9" w:rsidP="00BF35FD">
            <w:pPr>
              <w:pStyle w:val="TableParagraph"/>
              <w:spacing w:before="3"/>
              <w:ind w:left="16"/>
              <w:jc w:val="center"/>
              <w:rPr>
                <w:spacing w:val="-10"/>
                <w:sz w:val="28"/>
                <w:szCs w:val="28"/>
                <w:lang w:val="ru-RU"/>
              </w:rPr>
            </w:pPr>
          </w:p>
          <w:p w14:paraId="630E95D5" w14:textId="3B8D255B" w:rsidR="00540AD9" w:rsidRPr="009B3416" w:rsidRDefault="00540AD9" w:rsidP="00BF35FD">
            <w:pPr>
              <w:pStyle w:val="TableParagraph"/>
              <w:spacing w:before="3"/>
              <w:ind w:left="16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14:paraId="29DE49BD" w14:textId="37116BE8" w:rsidR="00322A61" w:rsidRPr="009B3416" w:rsidRDefault="00322A61" w:rsidP="00B67259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5528" w:type="dxa"/>
          </w:tcPr>
          <w:p w14:paraId="40F00B5C" w14:textId="0EFA08C6" w:rsidR="00AB0A80" w:rsidRPr="00D84CDE" w:rsidRDefault="00AB0A80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sz w:val="14"/>
                <w:szCs w:val="14"/>
                <w:lang w:val="ru-RU"/>
              </w:rPr>
            </w:pPr>
          </w:p>
          <w:p w14:paraId="292F5FAF" w14:textId="2B853BFE" w:rsidR="00D84CDE" w:rsidRPr="009B3416" w:rsidRDefault="00D84CDE" w:rsidP="00D84CDE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sz w:val="28"/>
                <w:szCs w:val="28"/>
                <w:lang w:val="ru-RU"/>
              </w:rPr>
            </w:pPr>
            <w:r w:rsidRPr="00D84CD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F66271" wp14:editId="3DF98AF4">
                  <wp:extent cx="3324225" cy="1580814"/>
                  <wp:effectExtent l="0" t="0" r="0" b="63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311" cy="1590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62248F" w14:textId="7F8B447F" w:rsidR="00E537E6" w:rsidRDefault="00D84CDE" w:rsidP="00BF35FD">
            <w:pPr>
              <w:pStyle w:val="TableParagraph"/>
              <w:ind w:lef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Рис. 3</w:t>
            </w:r>
            <w:r w:rsidR="00E537E6" w:rsidRPr="00EC661F">
              <w:rPr>
                <w:sz w:val="24"/>
                <w:szCs w:val="24"/>
                <w:lang w:val="ru-RU"/>
              </w:rPr>
              <w:t xml:space="preserve">. </w:t>
            </w:r>
            <w:r w:rsidRPr="00D84CDE">
              <w:rPr>
                <w:sz w:val="24"/>
                <w:szCs w:val="24"/>
                <w:lang w:val="ru-RU"/>
              </w:rPr>
              <w:t>Общий вид трехэтажного объёма</w:t>
            </w:r>
          </w:p>
          <w:p w14:paraId="1CCFA856" w14:textId="2217554F" w:rsidR="00D84CDE" w:rsidRPr="00F6738E" w:rsidRDefault="00D84CDE" w:rsidP="00BF35FD">
            <w:pPr>
              <w:pStyle w:val="TableParagraph"/>
              <w:ind w:left="160"/>
              <w:jc w:val="center"/>
              <w:rPr>
                <w:sz w:val="14"/>
                <w:szCs w:val="14"/>
                <w:lang w:val="ru-RU"/>
              </w:rPr>
            </w:pPr>
          </w:p>
          <w:p w14:paraId="7430798F" w14:textId="2CD8889A" w:rsidR="00D84CDE" w:rsidRPr="009B3416" w:rsidRDefault="00D84CDE" w:rsidP="00D84CDE">
            <w:pPr>
              <w:pStyle w:val="TableParagraph"/>
              <w:ind w:left="160"/>
              <w:rPr>
                <w:sz w:val="28"/>
                <w:szCs w:val="28"/>
                <w:lang w:val="ru-RU"/>
              </w:rPr>
            </w:pPr>
            <w:r w:rsidRPr="00D84CD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0F8540" wp14:editId="6EE6CDB1">
                  <wp:extent cx="3324225" cy="1580814"/>
                  <wp:effectExtent l="0" t="0" r="0" b="63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703" cy="1596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530502" w14:textId="25EC1EDF" w:rsidR="0047789D" w:rsidRPr="00EC661F" w:rsidRDefault="00D84CDE" w:rsidP="00E21DB1">
            <w:pPr>
              <w:pStyle w:val="TableParagraph"/>
              <w:ind w:left="1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Рис. 4</w:t>
            </w:r>
            <w:r w:rsidR="00E537E6" w:rsidRPr="00EC661F">
              <w:rPr>
                <w:sz w:val="24"/>
                <w:szCs w:val="24"/>
                <w:lang w:val="ru-RU"/>
              </w:rPr>
              <w:t xml:space="preserve">. </w:t>
            </w:r>
            <w:r w:rsidRPr="00D84CDE">
              <w:rPr>
                <w:sz w:val="24"/>
                <w:szCs w:val="24"/>
                <w:lang w:val="ru-RU"/>
              </w:rPr>
              <w:t>Общий вид двухэтажного объёма</w:t>
            </w:r>
          </w:p>
        </w:tc>
      </w:tr>
      <w:tr w:rsidR="00B40202" w:rsidRPr="009B3416" w14:paraId="5A50332E" w14:textId="77777777" w:rsidTr="008A74F2">
        <w:trPr>
          <w:trHeight w:val="6059"/>
        </w:trPr>
        <w:tc>
          <w:tcPr>
            <w:tcW w:w="588" w:type="dxa"/>
          </w:tcPr>
          <w:p w14:paraId="75C7D0AE" w14:textId="383C177A" w:rsidR="00B40202" w:rsidRPr="00B40202" w:rsidRDefault="00B40202" w:rsidP="00BF35FD">
            <w:pPr>
              <w:pStyle w:val="TableParagraph"/>
              <w:spacing w:before="3"/>
              <w:ind w:left="16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3</w:t>
            </w:r>
          </w:p>
        </w:tc>
        <w:tc>
          <w:tcPr>
            <w:tcW w:w="3969" w:type="dxa"/>
          </w:tcPr>
          <w:p w14:paraId="0D9DAB95" w14:textId="36FC3231" w:rsidR="00B40202" w:rsidRPr="00E97290" w:rsidRDefault="00B40202" w:rsidP="00E05B24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</w:t>
            </w:r>
            <w:r w:rsidRPr="00B40202">
              <w:rPr>
                <w:sz w:val="28"/>
                <w:szCs w:val="28"/>
                <w:lang w:val="ru-RU"/>
              </w:rPr>
              <w:t>онструктивная схема:</w:t>
            </w:r>
            <w:r w:rsidR="00E97290">
              <w:rPr>
                <w:sz w:val="28"/>
                <w:szCs w:val="28"/>
                <w:lang w:val="ru-RU"/>
              </w:rPr>
              <w:t xml:space="preserve"> </w:t>
            </w:r>
            <w:r w:rsidRPr="00B40202">
              <w:rPr>
                <w:sz w:val="28"/>
                <w:szCs w:val="28"/>
                <w:lang w:val="ru-RU"/>
              </w:rPr>
              <w:t xml:space="preserve">подлинные наружные </w:t>
            </w:r>
            <w:r w:rsidR="007A6A05">
              <w:rPr>
                <w:sz w:val="28"/>
                <w:szCs w:val="28"/>
                <w:lang w:val="ru-RU"/>
              </w:rPr>
              <w:br/>
            </w:r>
            <w:r w:rsidRPr="00B40202">
              <w:rPr>
                <w:sz w:val="28"/>
                <w:szCs w:val="28"/>
                <w:lang w:val="ru-RU"/>
              </w:rPr>
              <w:t>и</w:t>
            </w:r>
            <w:r w:rsidR="00E97290">
              <w:rPr>
                <w:sz w:val="28"/>
                <w:szCs w:val="28"/>
                <w:lang w:val="ru-RU"/>
              </w:rPr>
              <w:t xml:space="preserve"> </w:t>
            </w:r>
            <w:r w:rsidRPr="00B40202">
              <w:rPr>
                <w:sz w:val="28"/>
                <w:szCs w:val="28"/>
                <w:lang w:val="ru-RU"/>
              </w:rPr>
              <w:t>внутренние кирпичные</w:t>
            </w:r>
            <w:r w:rsidR="00E97290">
              <w:rPr>
                <w:sz w:val="28"/>
                <w:szCs w:val="28"/>
                <w:lang w:val="ru-RU"/>
              </w:rPr>
              <w:t xml:space="preserve"> </w:t>
            </w:r>
            <w:r w:rsidRPr="00B40202">
              <w:rPr>
                <w:sz w:val="28"/>
                <w:szCs w:val="28"/>
                <w:lang w:val="ru-RU"/>
              </w:rPr>
              <w:t>стены, местоположение,</w:t>
            </w:r>
            <w:r w:rsidR="00E97290">
              <w:rPr>
                <w:sz w:val="28"/>
                <w:szCs w:val="28"/>
                <w:lang w:val="ru-RU"/>
              </w:rPr>
              <w:t xml:space="preserve"> </w:t>
            </w:r>
            <w:r w:rsidRPr="00B40202">
              <w:rPr>
                <w:sz w:val="28"/>
                <w:szCs w:val="28"/>
                <w:lang w:val="ru-RU"/>
              </w:rPr>
              <w:t>конструкция и габариты</w:t>
            </w:r>
            <w:r w:rsidR="00E97290">
              <w:rPr>
                <w:sz w:val="28"/>
                <w:szCs w:val="28"/>
                <w:lang w:val="ru-RU"/>
              </w:rPr>
              <w:t xml:space="preserve"> </w:t>
            </w:r>
            <w:r w:rsidRPr="00B40202">
              <w:rPr>
                <w:sz w:val="28"/>
                <w:szCs w:val="28"/>
                <w:lang w:val="ru-RU"/>
              </w:rPr>
              <w:t>лестниц с</w:t>
            </w:r>
            <w:r w:rsidR="00E97290">
              <w:rPr>
                <w:sz w:val="28"/>
                <w:szCs w:val="28"/>
                <w:lang w:val="ru-RU"/>
              </w:rPr>
              <w:t xml:space="preserve"> </w:t>
            </w:r>
            <w:r w:rsidRPr="00B40202">
              <w:rPr>
                <w:sz w:val="28"/>
                <w:szCs w:val="28"/>
                <w:lang w:val="ru-RU"/>
              </w:rPr>
              <w:t>металлическими литыми</w:t>
            </w:r>
            <w:r w:rsidR="00E97290">
              <w:rPr>
                <w:sz w:val="28"/>
                <w:szCs w:val="28"/>
                <w:lang w:val="ru-RU"/>
              </w:rPr>
              <w:t xml:space="preserve"> </w:t>
            </w:r>
            <w:r w:rsidRPr="00B40202">
              <w:rPr>
                <w:sz w:val="28"/>
                <w:szCs w:val="28"/>
                <w:lang w:val="ru-RU"/>
              </w:rPr>
              <w:t>ступенями, арки,</w:t>
            </w:r>
            <w:r w:rsidR="00E97290">
              <w:rPr>
                <w:sz w:val="28"/>
                <w:szCs w:val="28"/>
                <w:lang w:val="ru-RU"/>
              </w:rPr>
              <w:t xml:space="preserve"> </w:t>
            </w:r>
            <w:r w:rsidRPr="00B40202">
              <w:rPr>
                <w:sz w:val="28"/>
                <w:szCs w:val="28"/>
                <w:lang w:val="ru-RU"/>
              </w:rPr>
              <w:t xml:space="preserve">цилиндрические своды </w:t>
            </w:r>
            <w:r w:rsidR="007A6A05">
              <w:rPr>
                <w:sz w:val="28"/>
                <w:szCs w:val="28"/>
                <w:lang w:val="ru-RU"/>
              </w:rPr>
              <w:br/>
            </w:r>
            <w:r w:rsidRPr="00B40202">
              <w:rPr>
                <w:sz w:val="28"/>
                <w:szCs w:val="28"/>
                <w:lang w:val="ru-RU"/>
              </w:rPr>
              <w:t>с</w:t>
            </w:r>
            <w:r w:rsidR="00E97290">
              <w:rPr>
                <w:sz w:val="28"/>
                <w:szCs w:val="28"/>
                <w:lang w:val="ru-RU"/>
              </w:rPr>
              <w:t xml:space="preserve"> </w:t>
            </w:r>
            <w:r w:rsidRPr="00E97290">
              <w:rPr>
                <w:sz w:val="28"/>
                <w:szCs w:val="28"/>
                <w:lang w:val="ru-RU"/>
              </w:rPr>
              <w:t>распалубками в</w:t>
            </w:r>
            <w:r w:rsidR="00E97290">
              <w:rPr>
                <w:sz w:val="28"/>
                <w:szCs w:val="28"/>
                <w:lang w:val="ru-RU"/>
              </w:rPr>
              <w:t xml:space="preserve"> </w:t>
            </w:r>
            <w:r w:rsidRPr="00E97290">
              <w:rPr>
                <w:sz w:val="28"/>
                <w:szCs w:val="28"/>
                <w:lang w:val="ru-RU"/>
              </w:rPr>
              <w:t>перекрытии подвала,</w:t>
            </w:r>
            <w:r w:rsidR="00E97290">
              <w:rPr>
                <w:sz w:val="28"/>
                <w:szCs w:val="28"/>
                <w:lang w:val="ru-RU"/>
              </w:rPr>
              <w:t xml:space="preserve"> </w:t>
            </w:r>
            <w:r w:rsidR="00E05B24">
              <w:rPr>
                <w:sz w:val="28"/>
                <w:szCs w:val="28"/>
                <w:lang w:val="ru-RU"/>
              </w:rPr>
              <w:t>печи</w:t>
            </w:r>
          </w:p>
        </w:tc>
        <w:tc>
          <w:tcPr>
            <w:tcW w:w="5528" w:type="dxa"/>
          </w:tcPr>
          <w:p w14:paraId="03B81A9B" w14:textId="77777777" w:rsidR="007F7AD7" w:rsidRDefault="007F7AD7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sz w:val="14"/>
                <w:szCs w:val="14"/>
                <w:lang w:val="ru-RU"/>
              </w:rPr>
            </w:pPr>
            <w:r w:rsidRPr="007F7AD7">
              <w:rPr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7CDF663" wp14:editId="1E1CD49B">
                  <wp:extent cx="3190228" cy="2193925"/>
                  <wp:effectExtent l="0" t="0" r="0" b="0"/>
                  <wp:docPr id="349936193" name="Рисунок 349936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8" b="67085"/>
                          <a:stretch/>
                        </pic:blipFill>
                        <pic:spPr bwMode="auto">
                          <a:xfrm>
                            <a:off x="0" y="0"/>
                            <a:ext cx="3203493" cy="2203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1FF63E" w14:textId="1557A036" w:rsidR="00B16CEB" w:rsidRDefault="00B16CEB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sz w:val="24"/>
                <w:szCs w:val="24"/>
                <w:lang w:val="ru-RU"/>
              </w:rPr>
            </w:pPr>
            <w:r w:rsidRPr="00B16CEB">
              <w:rPr>
                <w:sz w:val="24"/>
                <w:szCs w:val="24"/>
                <w:lang w:val="ru-RU"/>
              </w:rPr>
              <w:t xml:space="preserve">Рис. 5. Схема подлинных элементов 1 этаж </w:t>
            </w:r>
          </w:p>
          <w:p w14:paraId="288FC76B" w14:textId="70017AC7" w:rsidR="00B16CEB" w:rsidRDefault="00B16CEB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sz w:val="24"/>
                <w:szCs w:val="24"/>
                <w:lang w:val="ru-RU"/>
              </w:rPr>
            </w:pPr>
            <w:r w:rsidRPr="00B16CEB">
              <w:rPr>
                <w:sz w:val="24"/>
                <w:szCs w:val="24"/>
                <w:lang w:val="ru-RU"/>
              </w:rPr>
              <w:t>(Литер А)</w:t>
            </w:r>
          </w:p>
          <w:p w14:paraId="4388E3EF" w14:textId="0DA05E6A" w:rsidR="00D65A46" w:rsidRDefault="00D65A46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sz w:val="24"/>
                <w:szCs w:val="24"/>
                <w:lang w:val="ru-RU"/>
              </w:rPr>
            </w:pPr>
            <w:r w:rsidRPr="00D65A46">
              <w:rPr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57CC980" wp14:editId="7C3721BB">
                  <wp:extent cx="3152775" cy="2204152"/>
                  <wp:effectExtent l="0" t="0" r="0" b="5715"/>
                  <wp:docPr id="349936197" name="Рисунок 349936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302" b="34275"/>
                          <a:stretch/>
                        </pic:blipFill>
                        <pic:spPr bwMode="auto">
                          <a:xfrm>
                            <a:off x="0" y="0"/>
                            <a:ext cx="3155424" cy="2206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3F9BCA" w14:textId="1F87AB96" w:rsidR="00F6738E" w:rsidRDefault="00F6738E" w:rsidP="00F6738E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sz w:val="24"/>
                <w:szCs w:val="24"/>
                <w:lang w:val="ru-RU"/>
              </w:rPr>
            </w:pPr>
            <w:r w:rsidRPr="00B16CEB">
              <w:rPr>
                <w:sz w:val="24"/>
                <w:szCs w:val="24"/>
                <w:lang w:val="ru-RU"/>
              </w:rPr>
              <w:t xml:space="preserve">Рис. </w:t>
            </w:r>
            <w:r>
              <w:rPr>
                <w:sz w:val="24"/>
                <w:szCs w:val="24"/>
                <w:lang w:val="ru-RU"/>
              </w:rPr>
              <w:t>6</w:t>
            </w:r>
            <w:r w:rsidRPr="00B16CEB">
              <w:rPr>
                <w:sz w:val="24"/>
                <w:szCs w:val="24"/>
                <w:lang w:val="ru-RU"/>
              </w:rPr>
              <w:t xml:space="preserve">. Схема подлинных элементов </w:t>
            </w:r>
            <w:r>
              <w:rPr>
                <w:sz w:val="24"/>
                <w:szCs w:val="24"/>
                <w:lang w:val="ru-RU"/>
              </w:rPr>
              <w:t>2</w:t>
            </w:r>
            <w:r w:rsidRPr="00B16CEB">
              <w:rPr>
                <w:sz w:val="24"/>
                <w:szCs w:val="24"/>
                <w:lang w:val="ru-RU"/>
              </w:rPr>
              <w:t xml:space="preserve"> этаж </w:t>
            </w:r>
          </w:p>
          <w:p w14:paraId="6F486381" w14:textId="48B308DB" w:rsidR="00F6738E" w:rsidRDefault="00F6738E" w:rsidP="00F6738E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sz w:val="24"/>
                <w:szCs w:val="24"/>
                <w:lang w:val="ru-RU"/>
              </w:rPr>
            </w:pPr>
            <w:r w:rsidRPr="00B16CEB">
              <w:rPr>
                <w:sz w:val="24"/>
                <w:szCs w:val="24"/>
                <w:lang w:val="ru-RU"/>
              </w:rPr>
              <w:t>(Литер А)</w:t>
            </w:r>
          </w:p>
          <w:p w14:paraId="17679C64" w14:textId="77777777" w:rsidR="00362651" w:rsidRPr="00362651" w:rsidRDefault="00362651" w:rsidP="00F6738E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sz w:val="14"/>
                <w:szCs w:val="14"/>
                <w:lang w:val="ru-RU"/>
              </w:rPr>
            </w:pPr>
          </w:p>
          <w:p w14:paraId="10A2EB4C" w14:textId="49ECD55C" w:rsidR="00F6738E" w:rsidRDefault="00362651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ECC55A" wp14:editId="3E6F2BB7">
                  <wp:extent cx="3230880" cy="2407920"/>
                  <wp:effectExtent l="0" t="0" r="7620" b="0"/>
                  <wp:docPr id="349936200" name="Рисунок 349936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2407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9E62EA" w14:textId="689369E8" w:rsidR="00362651" w:rsidRDefault="00362651" w:rsidP="00362651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sz w:val="24"/>
                <w:szCs w:val="24"/>
                <w:lang w:val="ru-RU"/>
              </w:rPr>
            </w:pPr>
            <w:r w:rsidRPr="00B16CEB">
              <w:rPr>
                <w:sz w:val="24"/>
                <w:szCs w:val="24"/>
                <w:lang w:val="ru-RU"/>
              </w:rPr>
              <w:t xml:space="preserve">Рис. </w:t>
            </w:r>
            <w:r>
              <w:rPr>
                <w:sz w:val="24"/>
                <w:szCs w:val="24"/>
                <w:lang w:val="ru-RU"/>
              </w:rPr>
              <w:t>7</w:t>
            </w:r>
            <w:r w:rsidRPr="00B16CEB">
              <w:rPr>
                <w:sz w:val="24"/>
                <w:szCs w:val="24"/>
                <w:lang w:val="ru-RU"/>
              </w:rPr>
              <w:t xml:space="preserve">. Схема подлинных элементов </w:t>
            </w:r>
            <w:r>
              <w:rPr>
                <w:sz w:val="24"/>
                <w:szCs w:val="24"/>
                <w:lang w:val="ru-RU"/>
              </w:rPr>
              <w:t>подвала</w:t>
            </w:r>
            <w:r w:rsidRPr="00B16CEB">
              <w:rPr>
                <w:sz w:val="24"/>
                <w:szCs w:val="24"/>
                <w:lang w:val="ru-RU"/>
              </w:rPr>
              <w:t xml:space="preserve"> </w:t>
            </w:r>
          </w:p>
          <w:p w14:paraId="4F32DC90" w14:textId="5409C8E0" w:rsidR="004921D7" w:rsidRDefault="00362651" w:rsidP="00362651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sz w:val="24"/>
                <w:szCs w:val="24"/>
                <w:lang w:val="ru-RU"/>
              </w:rPr>
            </w:pPr>
            <w:r w:rsidRPr="00B16CEB">
              <w:rPr>
                <w:sz w:val="24"/>
                <w:szCs w:val="24"/>
                <w:lang w:val="ru-RU"/>
              </w:rPr>
              <w:t>(Литер А)</w:t>
            </w:r>
          </w:p>
          <w:p w14:paraId="166C2EF1" w14:textId="77777777" w:rsidR="008A74F2" w:rsidRPr="008A74F2" w:rsidRDefault="008A74F2" w:rsidP="00362651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sz w:val="14"/>
                <w:szCs w:val="14"/>
                <w:lang w:val="ru-RU"/>
              </w:rPr>
            </w:pPr>
          </w:p>
          <w:p w14:paraId="558027D5" w14:textId="643551F7" w:rsidR="004921D7" w:rsidRDefault="004921D7" w:rsidP="00362651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sz w:val="24"/>
                <w:szCs w:val="24"/>
                <w:lang w:val="ru-RU"/>
              </w:rPr>
            </w:pPr>
            <w:r w:rsidRPr="004921D7">
              <w:rPr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C965043" wp14:editId="12FAC6ED">
                  <wp:extent cx="3238500" cy="2242038"/>
                  <wp:effectExtent l="0" t="0" r="0" b="6350"/>
                  <wp:docPr id="349936202" name="Рисунок 349936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6" r="9302" b="66835"/>
                          <a:stretch/>
                        </pic:blipFill>
                        <pic:spPr bwMode="auto">
                          <a:xfrm>
                            <a:off x="0" y="0"/>
                            <a:ext cx="3241983" cy="224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A6345A" w14:textId="7B518E94" w:rsidR="004921D7" w:rsidRDefault="004921D7" w:rsidP="004921D7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sz w:val="24"/>
                <w:szCs w:val="24"/>
                <w:lang w:val="ru-RU"/>
              </w:rPr>
            </w:pPr>
            <w:r w:rsidRPr="00B16CEB">
              <w:rPr>
                <w:sz w:val="24"/>
                <w:szCs w:val="24"/>
                <w:lang w:val="ru-RU"/>
              </w:rPr>
              <w:t xml:space="preserve">Рис. </w:t>
            </w:r>
            <w:r>
              <w:rPr>
                <w:sz w:val="24"/>
                <w:szCs w:val="24"/>
                <w:lang w:val="ru-RU"/>
              </w:rPr>
              <w:t>8</w:t>
            </w:r>
            <w:r w:rsidRPr="00B16CEB">
              <w:rPr>
                <w:sz w:val="24"/>
                <w:szCs w:val="24"/>
                <w:lang w:val="ru-RU"/>
              </w:rPr>
              <w:t xml:space="preserve">. Схема подлинных элементов </w:t>
            </w:r>
            <w:r>
              <w:rPr>
                <w:sz w:val="24"/>
                <w:szCs w:val="24"/>
                <w:lang w:val="ru-RU"/>
              </w:rPr>
              <w:t>3 этаж</w:t>
            </w:r>
            <w:r w:rsidRPr="00B16CEB">
              <w:rPr>
                <w:sz w:val="24"/>
                <w:szCs w:val="24"/>
                <w:lang w:val="ru-RU"/>
              </w:rPr>
              <w:t xml:space="preserve"> </w:t>
            </w:r>
          </w:p>
          <w:p w14:paraId="3E334626" w14:textId="7F27AB02" w:rsidR="004921D7" w:rsidRDefault="004921D7" w:rsidP="004921D7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sz w:val="24"/>
                <w:szCs w:val="24"/>
                <w:lang w:val="ru-RU"/>
              </w:rPr>
            </w:pPr>
            <w:r w:rsidRPr="00B16CEB">
              <w:rPr>
                <w:sz w:val="24"/>
                <w:szCs w:val="24"/>
                <w:lang w:val="ru-RU"/>
              </w:rPr>
              <w:t>(Литер А</w:t>
            </w:r>
            <w:r>
              <w:rPr>
                <w:sz w:val="24"/>
                <w:szCs w:val="24"/>
                <w:lang w:val="ru-RU"/>
              </w:rPr>
              <w:t>1</w:t>
            </w:r>
            <w:r w:rsidRPr="00B16CEB">
              <w:rPr>
                <w:sz w:val="24"/>
                <w:szCs w:val="24"/>
                <w:lang w:val="ru-RU"/>
              </w:rPr>
              <w:t>)</w:t>
            </w:r>
          </w:p>
          <w:p w14:paraId="2FD86231" w14:textId="4CE92E11" w:rsidR="008A74F2" w:rsidRPr="008A74F2" w:rsidRDefault="008A74F2" w:rsidP="004921D7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sz w:val="14"/>
                <w:szCs w:val="14"/>
                <w:lang w:val="ru-RU"/>
              </w:rPr>
            </w:pPr>
          </w:p>
          <w:p w14:paraId="28992D66" w14:textId="3E9B2F74" w:rsidR="008A74F2" w:rsidRDefault="00D834BB" w:rsidP="004921D7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sz w:val="24"/>
                <w:szCs w:val="24"/>
                <w:lang w:val="ru-RU"/>
              </w:rPr>
            </w:pPr>
            <w:r w:rsidRPr="00D834BB">
              <w:rPr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2783953" wp14:editId="23F4E3EB">
                  <wp:extent cx="3371117" cy="2038350"/>
                  <wp:effectExtent l="0" t="0" r="1270" b="0"/>
                  <wp:docPr id="349936213" name="Рисунок 349936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443" b="34937"/>
                          <a:stretch/>
                        </pic:blipFill>
                        <pic:spPr bwMode="auto">
                          <a:xfrm>
                            <a:off x="0" y="0"/>
                            <a:ext cx="3382460" cy="2045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7DB27D" w14:textId="37D2D24B" w:rsidR="008A74F2" w:rsidRDefault="008A74F2" w:rsidP="008A74F2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sz w:val="24"/>
                <w:szCs w:val="24"/>
                <w:lang w:val="ru-RU"/>
              </w:rPr>
            </w:pPr>
            <w:r w:rsidRPr="00B16CEB">
              <w:rPr>
                <w:sz w:val="24"/>
                <w:szCs w:val="24"/>
                <w:lang w:val="ru-RU"/>
              </w:rPr>
              <w:t xml:space="preserve">Рис. </w:t>
            </w:r>
            <w:r>
              <w:rPr>
                <w:sz w:val="24"/>
                <w:szCs w:val="24"/>
                <w:lang w:val="ru-RU"/>
              </w:rPr>
              <w:t>9</w:t>
            </w:r>
            <w:r w:rsidRPr="00B16CEB">
              <w:rPr>
                <w:sz w:val="24"/>
                <w:szCs w:val="24"/>
                <w:lang w:val="ru-RU"/>
              </w:rPr>
              <w:t xml:space="preserve">. Схема подлинных элементов </w:t>
            </w:r>
            <w:r>
              <w:rPr>
                <w:sz w:val="24"/>
                <w:szCs w:val="24"/>
                <w:lang w:val="ru-RU"/>
              </w:rPr>
              <w:t>2 этаж</w:t>
            </w:r>
            <w:r w:rsidRPr="00B16CEB">
              <w:rPr>
                <w:sz w:val="24"/>
                <w:szCs w:val="24"/>
                <w:lang w:val="ru-RU"/>
              </w:rPr>
              <w:t xml:space="preserve"> </w:t>
            </w:r>
          </w:p>
          <w:p w14:paraId="393561A4" w14:textId="77777777" w:rsidR="008A74F2" w:rsidRDefault="008A74F2" w:rsidP="008A74F2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sz w:val="24"/>
                <w:szCs w:val="24"/>
                <w:lang w:val="ru-RU"/>
              </w:rPr>
            </w:pPr>
            <w:r w:rsidRPr="00B16CEB">
              <w:rPr>
                <w:sz w:val="24"/>
                <w:szCs w:val="24"/>
                <w:lang w:val="ru-RU"/>
              </w:rPr>
              <w:t>(Литер А</w:t>
            </w:r>
            <w:r>
              <w:rPr>
                <w:sz w:val="24"/>
                <w:szCs w:val="24"/>
                <w:lang w:val="ru-RU"/>
              </w:rPr>
              <w:t>1</w:t>
            </w:r>
            <w:r w:rsidRPr="00B16CEB">
              <w:rPr>
                <w:sz w:val="24"/>
                <w:szCs w:val="24"/>
                <w:lang w:val="ru-RU"/>
              </w:rPr>
              <w:t>)</w:t>
            </w:r>
          </w:p>
          <w:p w14:paraId="304A90FD" w14:textId="37964BFF" w:rsidR="004921D7" w:rsidRDefault="004921D7" w:rsidP="00362651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sz w:val="24"/>
                <w:szCs w:val="24"/>
                <w:lang w:val="ru-RU"/>
              </w:rPr>
            </w:pPr>
          </w:p>
          <w:p w14:paraId="2951D5EF" w14:textId="77777777" w:rsidR="004921D7" w:rsidRDefault="004921D7" w:rsidP="00362651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sz w:val="24"/>
                <w:szCs w:val="24"/>
                <w:lang w:val="ru-RU"/>
              </w:rPr>
            </w:pPr>
          </w:p>
          <w:p w14:paraId="675E5E86" w14:textId="77777777" w:rsidR="00D65A46" w:rsidRDefault="00D65A46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sz w:val="24"/>
                <w:szCs w:val="24"/>
                <w:lang w:val="ru-RU"/>
              </w:rPr>
            </w:pPr>
          </w:p>
          <w:p w14:paraId="74CC3D15" w14:textId="728EB262" w:rsidR="00D65A46" w:rsidRPr="00B16CEB" w:rsidRDefault="00D65A46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A74F2" w:rsidRPr="009B3416" w14:paraId="1391CCE0" w14:textId="77777777" w:rsidTr="0099004C">
        <w:trPr>
          <w:trHeight w:val="4499"/>
        </w:trPr>
        <w:tc>
          <w:tcPr>
            <w:tcW w:w="588" w:type="dxa"/>
          </w:tcPr>
          <w:p w14:paraId="375CD8C5" w14:textId="77777777" w:rsidR="008A74F2" w:rsidRPr="00DD3742" w:rsidRDefault="008A74F2" w:rsidP="00BF35FD">
            <w:pPr>
              <w:pStyle w:val="TableParagraph"/>
              <w:spacing w:before="3"/>
              <w:ind w:left="16"/>
              <w:jc w:val="center"/>
              <w:rPr>
                <w:spacing w:val="-10"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14:paraId="7FF4D946" w14:textId="77777777" w:rsidR="008A74F2" w:rsidRPr="00DD3742" w:rsidRDefault="008A74F2" w:rsidP="00E97290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5528" w:type="dxa"/>
          </w:tcPr>
          <w:p w14:paraId="0F688E8E" w14:textId="77777777" w:rsidR="008A74F2" w:rsidRPr="00DD3742" w:rsidRDefault="008A74F2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5429ECC7" w14:textId="77777777" w:rsidR="008A74F2" w:rsidRDefault="008A74F2" w:rsidP="001B413A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28"/>
                <w:szCs w:val="28"/>
                <w:lang w:eastAsia="ru-RU"/>
              </w:rPr>
            </w:pPr>
            <w:r w:rsidRPr="008A74F2">
              <w:rPr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BBBD29E" wp14:editId="6A41957E">
                  <wp:extent cx="3362325" cy="2295525"/>
                  <wp:effectExtent l="0" t="0" r="0" b="9525"/>
                  <wp:docPr id="349936206" name="Рисунок 349936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468"/>
                          <a:stretch/>
                        </pic:blipFill>
                        <pic:spPr bwMode="auto">
                          <a:xfrm>
                            <a:off x="0" y="0"/>
                            <a:ext cx="3383752" cy="231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BD4575" w14:textId="7256C67A" w:rsidR="001B413A" w:rsidRDefault="001B413A" w:rsidP="001B413A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sz w:val="24"/>
                <w:szCs w:val="24"/>
                <w:lang w:val="ru-RU"/>
              </w:rPr>
            </w:pPr>
            <w:r w:rsidRPr="00B16CEB">
              <w:rPr>
                <w:sz w:val="24"/>
                <w:szCs w:val="24"/>
                <w:lang w:val="ru-RU"/>
              </w:rPr>
              <w:t xml:space="preserve">Рис. </w:t>
            </w:r>
            <w:r>
              <w:rPr>
                <w:sz w:val="24"/>
                <w:szCs w:val="24"/>
                <w:lang w:val="ru-RU"/>
              </w:rPr>
              <w:t>10</w:t>
            </w:r>
            <w:r w:rsidRPr="00B16CEB">
              <w:rPr>
                <w:sz w:val="24"/>
                <w:szCs w:val="24"/>
                <w:lang w:val="ru-RU"/>
              </w:rPr>
              <w:t xml:space="preserve">. Схема подлинных элементов </w:t>
            </w:r>
            <w:r>
              <w:rPr>
                <w:sz w:val="24"/>
                <w:szCs w:val="24"/>
                <w:lang w:val="ru-RU"/>
              </w:rPr>
              <w:t>1 этаж</w:t>
            </w:r>
            <w:r w:rsidRPr="00B16CEB">
              <w:rPr>
                <w:sz w:val="24"/>
                <w:szCs w:val="24"/>
                <w:lang w:val="ru-RU"/>
              </w:rPr>
              <w:t xml:space="preserve"> </w:t>
            </w:r>
          </w:p>
          <w:p w14:paraId="601E5EE3" w14:textId="60DF1013" w:rsidR="001B413A" w:rsidRDefault="001B413A" w:rsidP="001B413A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sz w:val="24"/>
                <w:szCs w:val="24"/>
                <w:lang w:val="ru-RU"/>
              </w:rPr>
            </w:pPr>
            <w:r w:rsidRPr="00B16CEB">
              <w:rPr>
                <w:sz w:val="24"/>
                <w:szCs w:val="24"/>
                <w:lang w:val="ru-RU"/>
              </w:rPr>
              <w:t>(Литер А</w:t>
            </w:r>
            <w:r>
              <w:rPr>
                <w:sz w:val="24"/>
                <w:szCs w:val="24"/>
                <w:lang w:val="ru-RU"/>
              </w:rPr>
              <w:t>1</w:t>
            </w:r>
            <w:r w:rsidRPr="00B16CEB">
              <w:rPr>
                <w:sz w:val="24"/>
                <w:szCs w:val="24"/>
                <w:lang w:val="ru-RU"/>
              </w:rPr>
              <w:t>)</w:t>
            </w:r>
          </w:p>
          <w:p w14:paraId="68788968" w14:textId="77777777" w:rsidR="0099004C" w:rsidRDefault="0099004C" w:rsidP="001B413A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sz w:val="24"/>
                <w:szCs w:val="24"/>
                <w:lang w:val="ru-RU"/>
              </w:rPr>
            </w:pPr>
          </w:p>
          <w:p w14:paraId="44D6962A" w14:textId="57111112" w:rsidR="0099004C" w:rsidRDefault="0099004C" w:rsidP="001B413A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sz w:val="24"/>
                <w:szCs w:val="24"/>
                <w:lang w:val="ru-RU"/>
              </w:rPr>
            </w:pPr>
            <w:r w:rsidRPr="0099004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E3DF68" wp14:editId="0B6905D2">
                  <wp:extent cx="3228975" cy="2143125"/>
                  <wp:effectExtent l="0" t="0" r="9525" b="9525"/>
                  <wp:docPr id="349936207" name="Рисунок 34993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08E8E4" w14:textId="13E58289" w:rsidR="001B413A" w:rsidRDefault="0099004C" w:rsidP="0099004C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sz w:val="24"/>
                <w:szCs w:val="24"/>
                <w:lang w:val="ru-RU"/>
              </w:rPr>
            </w:pPr>
            <w:r w:rsidRPr="00B16CEB">
              <w:rPr>
                <w:sz w:val="24"/>
                <w:szCs w:val="24"/>
                <w:lang w:val="ru-RU"/>
              </w:rPr>
              <w:t xml:space="preserve">Рис. </w:t>
            </w:r>
            <w:r>
              <w:rPr>
                <w:sz w:val="24"/>
                <w:szCs w:val="24"/>
                <w:lang w:val="ru-RU"/>
              </w:rPr>
              <w:t>11</w:t>
            </w:r>
            <w:r w:rsidRPr="00B16CEB">
              <w:rPr>
                <w:sz w:val="24"/>
                <w:szCs w:val="24"/>
                <w:lang w:val="ru-RU"/>
              </w:rPr>
              <w:t xml:space="preserve">. </w:t>
            </w:r>
            <w:r w:rsidRPr="0099004C">
              <w:rPr>
                <w:sz w:val="24"/>
                <w:szCs w:val="24"/>
                <w:lang w:val="ru-RU"/>
              </w:rPr>
              <w:t xml:space="preserve">Литер А. Сводчатое помещение </w:t>
            </w:r>
            <w:r>
              <w:rPr>
                <w:sz w:val="24"/>
                <w:szCs w:val="24"/>
                <w:lang w:val="ru-RU"/>
              </w:rPr>
              <w:br/>
            </w:r>
            <w:r w:rsidRPr="0099004C">
              <w:rPr>
                <w:sz w:val="24"/>
                <w:szCs w:val="24"/>
                <w:lang w:val="ru-RU"/>
              </w:rPr>
              <w:t>первого этажа</w:t>
            </w:r>
          </w:p>
          <w:p w14:paraId="66CD770B" w14:textId="77777777" w:rsidR="00427594" w:rsidRDefault="00427594" w:rsidP="0099004C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sz w:val="24"/>
                <w:szCs w:val="24"/>
                <w:lang w:val="ru-RU"/>
              </w:rPr>
            </w:pPr>
          </w:p>
          <w:p w14:paraId="73C3D36C" w14:textId="5E446FA6" w:rsidR="0099004C" w:rsidRDefault="0099004C" w:rsidP="0099004C">
            <w:pPr>
              <w:pStyle w:val="TableParagraph"/>
              <w:tabs>
                <w:tab w:val="left" w:pos="140"/>
                <w:tab w:val="left" w:pos="348"/>
              </w:tabs>
              <w:ind w:left="160" w:hanging="20"/>
              <w:jc w:val="center"/>
              <w:rPr>
                <w:noProof/>
                <w:color w:val="000000"/>
                <w:sz w:val="28"/>
                <w:szCs w:val="28"/>
                <w:lang w:val="ru-RU" w:eastAsia="ru-RU"/>
              </w:rPr>
            </w:pPr>
            <w:r w:rsidRPr="0099004C">
              <w:rPr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3B259D2" wp14:editId="17D1BBAF">
                  <wp:extent cx="3248660" cy="1743075"/>
                  <wp:effectExtent l="0" t="0" r="8890" b="9525"/>
                  <wp:docPr id="349936209" name="Рисунок 349936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191" cy="1745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ED79C0" w14:textId="6EDC81B9" w:rsidR="0099004C" w:rsidRDefault="00427594" w:rsidP="0099004C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427594">
              <w:rPr>
                <w:noProof/>
                <w:color w:val="000000"/>
                <w:sz w:val="24"/>
                <w:szCs w:val="24"/>
                <w:lang w:val="ru-RU" w:eastAsia="ru-RU"/>
              </w:rPr>
              <w:t>Рис. 12. Литер А. Сводчатое помещение цокольного этажа</w:t>
            </w:r>
          </w:p>
          <w:p w14:paraId="1C698BD9" w14:textId="3FFB2DAB" w:rsidR="00427594" w:rsidRPr="00427594" w:rsidRDefault="00427594" w:rsidP="0099004C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273E1362" w14:textId="77777777" w:rsidR="0099004C" w:rsidRDefault="0099004C" w:rsidP="0099004C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8"/>
                <w:szCs w:val="28"/>
                <w:lang w:val="ru-RU" w:eastAsia="ru-RU"/>
              </w:rPr>
            </w:pPr>
          </w:p>
          <w:p w14:paraId="6F405F38" w14:textId="6E50A7B1" w:rsidR="0099004C" w:rsidRPr="0099004C" w:rsidRDefault="0099004C" w:rsidP="0099004C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99004C" w:rsidRPr="009B3416" w14:paraId="3DD5CDED" w14:textId="77777777" w:rsidTr="007A6A05">
        <w:trPr>
          <w:trHeight w:val="4499"/>
        </w:trPr>
        <w:tc>
          <w:tcPr>
            <w:tcW w:w="588" w:type="dxa"/>
          </w:tcPr>
          <w:p w14:paraId="7DA4632D" w14:textId="77777777" w:rsidR="0099004C" w:rsidRPr="0099004C" w:rsidRDefault="0099004C" w:rsidP="00BF35FD">
            <w:pPr>
              <w:pStyle w:val="TableParagraph"/>
              <w:spacing w:before="3"/>
              <w:ind w:left="16"/>
              <w:jc w:val="center"/>
              <w:rPr>
                <w:spacing w:val="-10"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14:paraId="267DC031" w14:textId="77777777" w:rsidR="0099004C" w:rsidRPr="0099004C" w:rsidRDefault="0099004C" w:rsidP="00E97290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5528" w:type="dxa"/>
          </w:tcPr>
          <w:p w14:paraId="6D385555" w14:textId="77777777" w:rsidR="0099004C" w:rsidRDefault="0099004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33239AC5" w14:textId="77777777" w:rsidR="001A7A63" w:rsidRDefault="001A7A63" w:rsidP="001A7A63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  <w:r w:rsidRPr="001A7A63">
              <w:rPr>
                <w:noProof/>
                <w:color w:val="000000"/>
                <w:sz w:val="14"/>
                <w:szCs w:val="14"/>
                <w:lang w:eastAsia="ru-RU"/>
              </w:rPr>
              <w:drawing>
                <wp:inline distT="0" distB="0" distL="0" distR="0" wp14:anchorId="2093307A" wp14:editId="4B0C3513">
                  <wp:extent cx="3305175" cy="2227400"/>
                  <wp:effectExtent l="0" t="0" r="0" b="1905"/>
                  <wp:docPr id="349936214" name="Рисунок 349936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155" cy="223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18EBCE" w14:textId="77777777" w:rsidR="001A7A63" w:rsidRDefault="001A7A63" w:rsidP="001A7A63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1A7A63">
              <w:rPr>
                <w:noProof/>
                <w:color w:val="000000"/>
                <w:sz w:val="24"/>
                <w:szCs w:val="24"/>
                <w:lang w:val="ru-RU" w:eastAsia="ru-RU"/>
              </w:rPr>
              <w:t>Рис. 13. Литер А. Своды типа «Монье»</w:t>
            </w:r>
          </w:p>
          <w:p w14:paraId="06D98A8B" w14:textId="77777777" w:rsidR="001A7A63" w:rsidRPr="001A7A63" w:rsidRDefault="001A7A63" w:rsidP="001A7A63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59CECB40" w14:textId="77777777" w:rsidR="001A7A63" w:rsidRDefault="001A7A63" w:rsidP="001A7A63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1A7A63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3E9CD01" wp14:editId="4A4970AA">
                  <wp:extent cx="3305175" cy="2191475"/>
                  <wp:effectExtent l="0" t="0" r="0" b="0"/>
                  <wp:docPr id="349936215" name="Рисунок 349936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539" cy="2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4077A4" w14:textId="13C3822E" w:rsidR="001A7A63" w:rsidRDefault="001A7A63" w:rsidP="001A7A63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1A7A63">
              <w:rPr>
                <w:noProof/>
                <w:color w:val="000000"/>
                <w:sz w:val="24"/>
                <w:szCs w:val="24"/>
                <w:lang w:val="ru-RU" w:eastAsia="ru-RU"/>
              </w:rPr>
              <w:t>Рис. 1</w:t>
            </w: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>4</w:t>
            </w:r>
            <w:r w:rsidRPr="001A7A63">
              <w:rPr>
                <w:noProof/>
                <w:color w:val="000000"/>
                <w:sz w:val="24"/>
                <w:szCs w:val="24"/>
                <w:lang w:val="ru-RU" w:eastAsia="ru-RU"/>
              </w:rPr>
              <w:t>. Литер А</w:t>
            </w: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>1</w:t>
            </w:r>
            <w:r w:rsidRPr="001A7A63">
              <w:rPr>
                <w:noProof/>
                <w:color w:val="000000"/>
                <w:sz w:val="24"/>
                <w:szCs w:val="24"/>
                <w:lang w:val="ru-RU" w:eastAsia="ru-RU"/>
              </w:rPr>
              <w:t>. Своды типа «Монье»</w:t>
            </w:r>
          </w:p>
          <w:p w14:paraId="4142E19B" w14:textId="39D4F1B2" w:rsidR="001A7A63" w:rsidRPr="001A7A63" w:rsidRDefault="001A7A63" w:rsidP="001A7A63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A6A05" w:rsidRPr="009B3416" w14:paraId="77A55E8A" w14:textId="77777777" w:rsidTr="007542EF">
        <w:trPr>
          <w:trHeight w:val="4499"/>
        </w:trPr>
        <w:tc>
          <w:tcPr>
            <w:tcW w:w="588" w:type="dxa"/>
          </w:tcPr>
          <w:p w14:paraId="62F882D0" w14:textId="006074AE" w:rsidR="007A6A05" w:rsidRPr="007A6A05" w:rsidRDefault="007A6A05" w:rsidP="00BF35FD">
            <w:pPr>
              <w:pStyle w:val="TableParagraph"/>
              <w:spacing w:before="3"/>
              <w:ind w:left="16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4</w:t>
            </w:r>
          </w:p>
        </w:tc>
        <w:tc>
          <w:tcPr>
            <w:tcW w:w="3969" w:type="dxa"/>
          </w:tcPr>
          <w:p w14:paraId="72BF628A" w14:textId="63FC4131" w:rsidR="007A6A05" w:rsidRPr="007A6A05" w:rsidRDefault="007A6A05" w:rsidP="007A6A05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</w:t>
            </w:r>
            <w:r w:rsidRPr="007A6A05">
              <w:rPr>
                <w:sz w:val="28"/>
                <w:szCs w:val="28"/>
                <w:lang w:val="ru-RU"/>
              </w:rPr>
              <w:t>сторическая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7A6A05">
              <w:rPr>
                <w:sz w:val="28"/>
                <w:szCs w:val="28"/>
                <w:lang w:val="ru-RU"/>
              </w:rPr>
              <w:t>конфигурация, высотные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7A6A05">
              <w:rPr>
                <w:sz w:val="28"/>
                <w:szCs w:val="28"/>
                <w:lang w:val="ru-RU"/>
              </w:rPr>
              <w:t xml:space="preserve">отметки </w:t>
            </w:r>
            <w:r>
              <w:rPr>
                <w:sz w:val="28"/>
                <w:szCs w:val="28"/>
                <w:lang w:val="ru-RU"/>
              </w:rPr>
              <w:br/>
            </w:r>
            <w:r w:rsidRPr="007A6A05">
              <w:rPr>
                <w:sz w:val="28"/>
                <w:szCs w:val="28"/>
                <w:lang w:val="ru-RU"/>
              </w:rPr>
              <w:t>и конструктивное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7A6A05">
              <w:rPr>
                <w:sz w:val="28"/>
                <w:szCs w:val="28"/>
                <w:lang w:val="ru-RU"/>
              </w:rPr>
              <w:t>решение скатной крыши</w:t>
            </w:r>
            <w:r w:rsidR="00E05B24">
              <w:rPr>
                <w:sz w:val="28"/>
                <w:szCs w:val="28"/>
                <w:lang w:val="ru-RU"/>
              </w:rPr>
              <w:t>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7A6A05">
              <w:rPr>
                <w:sz w:val="28"/>
                <w:szCs w:val="28"/>
                <w:lang w:val="ru-RU"/>
              </w:rPr>
              <w:t>в том числе угол наклона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7A6A05">
              <w:rPr>
                <w:sz w:val="28"/>
                <w:szCs w:val="28"/>
                <w:lang w:val="ru-RU"/>
              </w:rPr>
              <w:t>скатов крыши, материал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7A6A05">
              <w:rPr>
                <w:sz w:val="28"/>
                <w:szCs w:val="28"/>
                <w:lang w:val="ru-RU"/>
              </w:rPr>
              <w:t>стропильных конструкций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E05B24">
              <w:rPr>
                <w:sz w:val="28"/>
                <w:szCs w:val="28"/>
                <w:lang w:val="ru-RU"/>
              </w:rPr>
              <w:t>– дерево</w:t>
            </w:r>
          </w:p>
        </w:tc>
        <w:tc>
          <w:tcPr>
            <w:tcW w:w="5528" w:type="dxa"/>
          </w:tcPr>
          <w:p w14:paraId="7490D7EC" w14:textId="0FC12BEB" w:rsidR="007A6A05" w:rsidRDefault="007A6A05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00BEA19A" w14:textId="428AFB5C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68D9C42C" w14:textId="2D03877A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7B71303A" w14:textId="4EB08823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65638978" w14:textId="048B3782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6BDD3C35" w14:textId="729611F1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023B327B" w14:textId="49362D6C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3E795124" w14:textId="7D83A3CF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3E3047A4" w14:textId="47302CE3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1E36CE65" w14:textId="3C204E40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3E66D002" w14:textId="069941ED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4082CAFC" w14:textId="7AA8700C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2ADF8674" w14:textId="3C9A5CE1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08EA0646" w14:textId="42E2FB0B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18C59C7B" w14:textId="2CEDE0B5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3CD2571F" w14:textId="590BB112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3094D46F" w14:textId="3BC036D4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58043104" w14:textId="31C4058D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4815AE9D" w14:textId="749BF9BE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1EC8D354" w14:textId="34E31445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068D5F1B" w14:textId="0B2211A9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350C270F" w14:textId="27BA7134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3695B2C8" w14:textId="59E31764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780545C5" w14:textId="233FE9B3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65F53A26" w14:textId="2227C259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6A57950A" w14:textId="26EF15E0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3D270865" w14:textId="4353766B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73F2C667" w14:textId="54505738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292EEBFE" w14:textId="33DC5F3F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283ED42C" w14:textId="44BA07F8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2FD088CA" w14:textId="2D69F05E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543717D2" w14:textId="3CAE8C35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0F459D0E" w14:textId="44C158F9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487F24EB" w14:textId="1A7591F9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2B6DCD1B" w14:textId="26A61EB5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4DF4D002" w14:textId="326D7488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2C1C5F06" w14:textId="09429AB4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5B359A98" w14:textId="0E8B1B52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09A3C620" w14:textId="77777777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4F5F1679" w14:textId="77777777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  <w:r w:rsidRPr="00327EEC">
              <w:rPr>
                <w:noProof/>
                <w:color w:val="000000"/>
                <w:sz w:val="14"/>
                <w:szCs w:val="14"/>
                <w:lang w:eastAsia="ru-RU"/>
              </w:rPr>
              <w:drawing>
                <wp:inline distT="0" distB="0" distL="0" distR="0" wp14:anchorId="08EAFDDE" wp14:editId="17A5475E">
                  <wp:extent cx="2457450" cy="5402963"/>
                  <wp:effectExtent l="0" t="0" r="0" b="7620"/>
                  <wp:docPr id="349936216" name="Рисунок 349936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320" cy="545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DD9F50" w14:textId="77777777" w:rsid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>Рис. 15. Вид на кровлю</w:t>
            </w:r>
          </w:p>
          <w:p w14:paraId="33344770" w14:textId="32226085" w:rsidR="00327EEC" w:rsidRPr="00327EEC" w:rsidRDefault="00327EEC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7542EF" w:rsidRPr="009B3416" w14:paraId="2E0800EF" w14:textId="77777777" w:rsidTr="0014198E">
        <w:trPr>
          <w:trHeight w:val="4499"/>
        </w:trPr>
        <w:tc>
          <w:tcPr>
            <w:tcW w:w="588" w:type="dxa"/>
          </w:tcPr>
          <w:p w14:paraId="060FB66B" w14:textId="6148E06D" w:rsidR="007542EF" w:rsidRPr="007542EF" w:rsidRDefault="007542EF" w:rsidP="00BF35FD">
            <w:pPr>
              <w:pStyle w:val="TableParagraph"/>
              <w:spacing w:before="3"/>
              <w:ind w:left="16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5</w:t>
            </w:r>
          </w:p>
        </w:tc>
        <w:tc>
          <w:tcPr>
            <w:tcW w:w="3969" w:type="dxa"/>
          </w:tcPr>
          <w:p w14:paraId="3C5C6C28" w14:textId="77777777" w:rsidR="00FE15E7" w:rsidRDefault="007542EF" w:rsidP="00FE15E7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</w:t>
            </w:r>
            <w:r w:rsidRPr="007542EF">
              <w:rPr>
                <w:sz w:val="28"/>
                <w:szCs w:val="28"/>
                <w:lang w:val="ru-RU"/>
              </w:rPr>
              <w:t>омпозиция 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7542EF">
              <w:rPr>
                <w:sz w:val="28"/>
                <w:szCs w:val="28"/>
                <w:lang w:val="ru-RU"/>
              </w:rPr>
              <w:t>архитектурные решения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7542EF">
              <w:rPr>
                <w:sz w:val="28"/>
                <w:szCs w:val="28"/>
                <w:lang w:val="ru-RU"/>
              </w:rPr>
              <w:t>фасадов здания:</w:t>
            </w:r>
          </w:p>
          <w:p w14:paraId="1DA7832F" w14:textId="77777777" w:rsidR="00FE15E7" w:rsidRPr="00097563" w:rsidRDefault="00FE15E7" w:rsidP="00FE15E7">
            <w:pPr>
              <w:pStyle w:val="TableParagraph"/>
              <w:ind w:left="161" w:right="142"/>
              <w:jc w:val="both"/>
              <w:rPr>
                <w:sz w:val="14"/>
                <w:szCs w:val="14"/>
                <w:lang w:val="ru-RU"/>
              </w:rPr>
            </w:pPr>
          </w:p>
          <w:p w14:paraId="2DBB2D49" w14:textId="77777777" w:rsidR="00055A36" w:rsidRDefault="007542EF" w:rsidP="00FE15E7">
            <w:pPr>
              <w:pStyle w:val="TableParagraph"/>
              <w:ind w:left="161" w:right="142"/>
              <w:jc w:val="both"/>
              <w:rPr>
                <w:i/>
                <w:sz w:val="28"/>
                <w:szCs w:val="28"/>
                <w:lang w:val="ru-RU"/>
              </w:rPr>
            </w:pPr>
            <w:r w:rsidRPr="001B7005">
              <w:rPr>
                <w:i/>
                <w:sz w:val="28"/>
                <w:szCs w:val="28"/>
                <w:lang w:val="ru-RU"/>
              </w:rPr>
              <w:t>трехэтажный объем</w:t>
            </w:r>
            <w:r w:rsidR="001B7005">
              <w:rPr>
                <w:i/>
                <w:sz w:val="28"/>
                <w:szCs w:val="28"/>
                <w:lang w:val="ru-RU"/>
              </w:rPr>
              <w:t xml:space="preserve"> </w:t>
            </w:r>
          </w:p>
          <w:p w14:paraId="6F155E96" w14:textId="1CB38327" w:rsidR="001B7005" w:rsidRPr="001B7005" w:rsidRDefault="001B7005" w:rsidP="00FE15E7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  <w:lang w:val="ru-RU"/>
              </w:rPr>
              <w:t>(литер А1)</w:t>
            </w:r>
            <w:r w:rsidR="007542EF" w:rsidRPr="001B7005">
              <w:rPr>
                <w:sz w:val="28"/>
                <w:szCs w:val="28"/>
                <w:lang w:val="ru-RU"/>
              </w:rPr>
              <w:t xml:space="preserve">: </w:t>
            </w:r>
          </w:p>
          <w:p w14:paraId="0714FBE5" w14:textId="29D51863" w:rsidR="007542EF" w:rsidRDefault="007542EF" w:rsidP="00FE15E7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  <w:r w:rsidRPr="001B7005">
              <w:rPr>
                <w:sz w:val="28"/>
                <w:szCs w:val="28"/>
                <w:lang w:val="ru-RU"/>
              </w:rPr>
              <w:t>отделка фасадов – лицевой кирпич</w:t>
            </w:r>
            <w:r w:rsidR="001B7005" w:rsidRPr="001B7005">
              <w:rPr>
                <w:sz w:val="28"/>
                <w:szCs w:val="28"/>
                <w:lang w:val="ru-RU"/>
              </w:rPr>
              <w:t>:</w:t>
            </w:r>
          </w:p>
          <w:p w14:paraId="29AE5BE5" w14:textId="2827C73C" w:rsidR="00AE13CB" w:rsidRPr="00097563" w:rsidRDefault="00AE13CB" w:rsidP="00FE15E7">
            <w:pPr>
              <w:pStyle w:val="TableParagraph"/>
              <w:ind w:left="161" w:right="142"/>
              <w:jc w:val="both"/>
              <w:rPr>
                <w:sz w:val="14"/>
                <w:szCs w:val="14"/>
                <w:lang w:val="ru-RU"/>
              </w:rPr>
            </w:pPr>
          </w:p>
          <w:p w14:paraId="547E9340" w14:textId="77777777" w:rsidR="00AE13CB" w:rsidRPr="00AE13CB" w:rsidRDefault="00AE13CB" w:rsidP="00AE13CB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  <w:r w:rsidRPr="00AE13CB">
              <w:rPr>
                <w:i/>
                <w:sz w:val="28"/>
                <w:szCs w:val="28"/>
                <w:lang w:val="ru-RU"/>
              </w:rPr>
              <w:t>восточный фасад</w:t>
            </w:r>
            <w:r w:rsidRPr="00AE13CB">
              <w:rPr>
                <w:sz w:val="28"/>
                <w:szCs w:val="28"/>
                <w:lang w:val="ru-RU"/>
              </w:rPr>
              <w:t>:</w:t>
            </w:r>
          </w:p>
          <w:p w14:paraId="19131394" w14:textId="2019F9EB" w:rsidR="00AE13CB" w:rsidRDefault="00AE13CB" w:rsidP="00AE13CB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  <w:r w:rsidRPr="00AE13CB">
              <w:rPr>
                <w:sz w:val="28"/>
                <w:szCs w:val="28"/>
                <w:lang w:val="ru-RU"/>
              </w:rPr>
              <w:t xml:space="preserve">пилястры, рустованные </w:t>
            </w:r>
            <w:r>
              <w:rPr>
                <w:sz w:val="28"/>
                <w:szCs w:val="28"/>
                <w:lang w:val="ru-RU"/>
              </w:rPr>
              <w:br/>
            </w:r>
            <w:r w:rsidRPr="00AE13CB">
              <w:rPr>
                <w:sz w:val="28"/>
                <w:szCs w:val="28"/>
                <w:lang w:val="ru-RU"/>
              </w:rPr>
              <w:t>в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>уровне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 xml:space="preserve">1 этажа </w:t>
            </w:r>
            <w:r>
              <w:rPr>
                <w:sz w:val="28"/>
                <w:szCs w:val="28"/>
                <w:lang w:val="ru-RU"/>
              </w:rPr>
              <w:br/>
            </w:r>
            <w:r w:rsidRPr="00AE13CB">
              <w:rPr>
                <w:sz w:val="28"/>
                <w:szCs w:val="28"/>
                <w:lang w:val="ru-RU"/>
              </w:rPr>
              <w:t>и треугольными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 xml:space="preserve">фронтонами </w:t>
            </w:r>
            <w:r>
              <w:rPr>
                <w:sz w:val="28"/>
                <w:szCs w:val="28"/>
                <w:lang w:val="ru-RU"/>
              </w:rPr>
              <w:br/>
            </w:r>
            <w:r w:rsidRPr="00AE13CB">
              <w:rPr>
                <w:sz w:val="28"/>
                <w:szCs w:val="28"/>
                <w:lang w:val="ru-RU"/>
              </w:rPr>
              <w:t>в завершении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 xml:space="preserve">2 этажа, </w:t>
            </w:r>
            <w:r>
              <w:rPr>
                <w:sz w:val="28"/>
                <w:szCs w:val="28"/>
                <w:lang w:val="ru-RU"/>
              </w:rPr>
              <w:br/>
            </w:r>
            <w:r w:rsidRPr="00AE13CB">
              <w:rPr>
                <w:sz w:val="28"/>
                <w:szCs w:val="28"/>
                <w:lang w:val="ru-RU"/>
              </w:rPr>
              <w:t>в обрамлении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 xml:space="preserve">углов здания </w:t>
            </w:r>
            <w:r>
              <w:rPr>
                <w:sz w:val="28"/>
                <w:szCs w:val="28"/>
                <w:lang w:val="ru-RU"/>
              </w:rPr>
              <w:br/>
            </w:r>
            <w:r w:rsidRPr="00AE13CB">
              <w:rPr>
                <w:sz w:val="28"/>
                <w:szCs w:val="28"/>
                <w:lang w:val="ru-RU"/>
              </w:rPr>
              <w:t>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>выступающих ризалитов,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>горизонтальная рустовка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br/>
            </w:r>
            <w:r w:rsidRPr="00AE13CB">
              <w:rPr>
                <w:sz w:val="28"/>
                <w:szCs w:val="28"/>
                <w:lang w:val="ru-RU"/>
              </w:rPr>
              <w:t>в простенках 1 этажа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>здания, оконные проемы 1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>этажа лучковой формы с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E812DE">
              <w:rPr>
                <w:sz w:val="28"/>
                <w:szCs w:val="28"/>
                <w:lang w:val="ru-RU"/>
              </w:rPr>
              <w:t xml:space="preserve">лучковыми </w:t>
            </w:r>
            <w:proofErr w:type="spellStart"/>
            <w:r w:rsidR="00E812DE">
              <w:rPr>
                <w:sz w:val="28"/>
                <w:szCs w:val="28"/>
                <w:lang w:val="ru-RU"/>
              </w:rPr>
              <w:t>сандриками</w:t>
            </w:r>
            <w:proofErr w:type="spellEnd"/>
            <w:r w:rsidR="00A56654"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>и замковым камнем в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>боковом ризалите,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>арочная ниша в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>центральном ризалите,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>оконные проемы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 xml:space="preserve">лучковой формы 2 этажа </w:t>
            </w:r>
            <w:r>
              <w:rPr>
                <w:sz w:val="28"/>
                <w:szCs w:val="28"/>
                <w:lang w:val="ru-RU"/>
              </w:rPr>
              <w:br/>
            </w:r>
            <w:r w:rsidRPr="00AE13CB">
              <w:rPr>
                <w:sz w:val="28"/>
                <w:szCs w:val="28"/>
                <w:lang w:val="ru-RU"/>
              </w:rPr>
              <w:t>с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 xml:space="preserve">лучковыми </w:t>
            </w:r>
            <w:proofErr w:type="spellStart"/>
            <w:r w:rsidRPr="00AE13CB">
              <w:rPr>
                <w:sz w:val="28"/>
                <w:szCs w:val="28"/>
                <w:lang w:val="ru-RU"/>
              </w:rPr>
              <w:t>сандриками</w:t>
            </w:r>
            <w:proofErr w:type="spellEnd"/>
            <w:r w:rsidRPr="00AE13CB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br/>
            </w:r>
            <w:r w:rsidRPr="00AE13CB">
              <w:rPr>
                <w:sz w:val="28"/>
                <w:szCs w:val="28"/>
                <w:lang w:val="ru-RU"/>
              </w:rPr>
              <w:t>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 xml:space="preserve">подоконной нишей </w:t>
            </w:r>
            <w:r>
              <w:rPr>
                <w:sz w:val="28"/>
                <w:szCs w:val="28"/>
                <w:lang w:val="ru-RU"/>
              </w:rPr>
              <w:br/>
            </w:r>
            <w:r w:rsidRPr="00AE13CB">
              <w:rPr>
                <w:sz w:val="28"/>
                <w:szCs w:val="28"/>
                <w:lang w:val="ru-RU"/>
              </w:rPr>
              <w:t>в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>заполнении декоративной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 xml:space="preserve">кладки, фигурные ниши </w:t>
            </w:r>
            <w:r>
              <w:rPr>
                <w:sz w:val="28"/>
                <w:szCs w:val="28"/>
                <w:lang w:val="ru-RU"/>
              </w:rPr>
              <w:br/>
            </w:r>
            <w:r w:rsidRPr="00AE13CB">
              <w:rPr>
                <w:sz w:val="28"/>
                <w:szCs w:val="28"/>
                <w:lang w:val="ru-RU"/>
              </w:rPr>
              <w:t>в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>простенках,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>междуэтажный карниз 1-2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 xml:space="preserve">этажа, </w:t>
            </w:r>
            <w:r>
              <w:rPr>
                <w:sz w:val="28"/>
                <w:szCs w:val="28"/>
                <w:lang w:val="ru-RU"/>
              </w:rPr>
              <w:br/>
            </w:r>
            <w:r w:rsidRPr="00AE13CB">
              <w:rPr>
                <w:sz w:val="28"/>
                <w:szCs w:val="28"/>
                <w:lang w:val="ru-RU"/>
              </w:rPr>
              <w:t>с прямоугольными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 xml:space="preserve">нишами </w:t>
            </w:r>
            <w:r>
              <w:rPr>
                <w:sz w:val="28"/>
                <w:szCs w:val="28"/>
                <w:lang w:val="ru-RU"/>
              </w:rPr>
              <w:br/>
            </w:r>
            <w:r w:rsidRPr="00AE13CB">
              <w:rPr>
                <w:sz w:val="28"/>
                <w:szCs w:val="28"/>
                <w:lang w:val="ru-RU"/>
              </w:rPr>
              <w:t>с заполнением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>«</w:t>
            </w:r>
            <w:proofErr w:type="spellStart"/>
            <w:r w:rsidRPr="00AE13CB">
              <w:rPr>
                <w:sz w:val="28"/>
                <w:szCs w:val="28"/>
                <w:lang w:val="ru-RU"/>
              </w:rPr>
              <w:t>поребрик</w:t>
            </w:r>
            <w:r w:rsidR="001F30F9">
              <w:rPr>
                <w:sz w:val="28"/>
                <w:szCs w:val="28"/>
                <w:lang w:val="ru-RU"/>
              </w:rPr>
              <w:t>о</w:t>
            </w:r>
            <w:r w:rsidRPr="00AE13CB">
              <w:rPr>
                <w:sz w:val="28"/>
                <w:szCs w:val="28"/>
                <w:lang w:val="ru-RU"/>
              </w:rPr>
              <w:t>м</w:t>
            </w:r>
            <w:proofErr w:type="spellEnd"/>
            <w:r w:rsidRPr="00AE13CB">
              <w:rPr>
                <w:sz w:val="28"/>
                <w:szCs w:val="28"/>
                <w:lang w:val="ru-RU"/>
              </w:rPr>
              <w:t>» 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>прямоугольными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>выступами по нижнему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>поясу, междуэтажный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E812DE">
              <w:rPr>
                <w:sz w:val="28"/>
                <w:szCs w:val="28"/>
                <w:lang w:val="ru-RU"/>
              </w:rPr>
              <w:t xml:space="preserve">карниз 2-3 этажа </w:t>
            </w:r>
            <w:r w:rsidRPr="00AE13CB">
              <w:rPr>
                <w:sz w:val="28"/>
                <w:szCs w:val="28"/>
                <w:lang w:val="ru-RU"/>
              </w:rPr>
              <w:t>с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>«</w:t>
            </w:r>
            <w:proofErr w:type="spellStart"/>
            <w:r w:rsidRPr="00AE13CB">
              <w:rPr>
                <w:sz w:val="28"/>
                <w:szCs w:val="28"/>
                <w:lang w:val="ru-RU"/>
              </w:rPr>
              <w:t>городковым</w:t>
            </w:r>
            <w:proofErr w:type="spellEnd"/>
            <w:r w:rsidRPr="00AE13CB">
              <w:rPr>
                <w:sz w:val="28"/>
                <w:szCs w:val="28"/>
                <w:lang w:val="ru-RU"/>
              </w:rPr>
              <w:t>» поясом 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>поясом «дентикул»,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>завершающий карниз с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>поясом «дентикул,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 xml:space="preserve">нишами </w:t>
            </w:r>
            <w:r>
              <w:rPr>
                <w:sz w:val="28"/>
                <w:szCs w:val="28"/>
                <w:lang w:val="ru-RU"/>
              </w:rPr>
              <w:br/>
            </w:r>
            <w:r w:rsidRPr="00AE13CB">
              <w:rPr>
                <w:sz w:val="28"/>
                <w:szCs w:val="28"/>
                <w:lang w:val="ru-RU"/>
              </w:rPr>
              <w:t>с заполнением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>«</w:t>
            </w:r>
            <w:proofErr w:type="spellStart"/>
            <w:r w:rsidRPr="00AE13CB">
              <w:rPr>
                <w:sz w:val="28"/>
                <w:szCs w:val="28"/>
                <w:lang w:val="ru-RU"/>
              </w:rPr>
              <w:t>поребрик</w:t>
            </w:r>
            <w:r w:rsidR="00E812DE">
              <w:rPr>
                <w:sz w:val="28"/>
                <w:szCs w:val="28"/>
                <w:lang w:val="ru-RU"/>
              </w:rPr>
              <w:t>о</w:t>
            </w:r>
            <w:r w:rsidRPr="00AE13CB">
              <w:rPr>
                <w:sz w:val="28"/>
                <w:szCs w:val="28"/>
                <w:lang w:val="ru-RU"/>
              </w:rPr>
              <w:t>м</w:t>
            </w:r>
            <w:proofErr w:type="spellEnd"/>
            <w:r w:rsidRPr="00AE13CB">
              <w:rPr>
                <w:sz w:val="28"/>
                <w:szCs w:val="28"/>
                <w:lang w:val="ru-RU"/>
              </w:rPr>
              <w:t>» 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>прямоугольными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E13CB">
              <w:rPr>
                <w:sz w:val="28"/>
                <w:szCs w:val="28"/>
                <w:lang w:val="ru-RU"/>
              </w:rPr>
              <w:t>выступами</w:t>
            </w:r>
            <w:r>
              <w:rPr>
                <w:sz w:val="28"/>
                <w:szCs w:val="28"/>
                <w:lang w:val="ru-RU"/>
              </w:rPr>
              <w:t>;</w:t>
            </w:r>
          </w:p>
          <w:p w14:paraId="41FFFD0D" w14:textId="04FD171E" w:rsidR="00FF2CC4" w:rsidRPr="00097563" w:rsidRDefault="00FF2CC4" w:rsidP="00AE13CB">
            <w:pPr>
              <w:pStyle w:val="TableParagraph"/>
              <w:ind w:left="161" w:right="142"/>
              <w:jc w:val="both"/>
              <w:rPr>
                <w:sz w:val="14"/>
                <w:szCs w:val="14"/>
                <w:lang w:val="ru-RU"/>
              </w:rPr>
            </w:pPr>
          </w:p>
          <w:p w14:paraId="4791B6BB" w14:textId="77777777" w:rsidR="00055A36" w:rsidRDefault="00FF2CC4" w:rsidP="00FF2CC4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  <w:r w:rsidRPr="00FF2CC4">
              <w:rPr>
                <w:i/>
                <w:sz w:val="28"/>
                <w:szCs w:val="28"/>
                <w:lang w:val="ru-RU"/>
              </w:rPr>
              <w:t>южный фасад</w:t>
            </w:r>
            <w:r w:rsidRPr="00FF2CC4">
              <w:rPr>
                <w:sz w:val="28"/>
                <w:szCs w:val="28"/>
                <w:lang w:val="ru-RU"/>
              </w:rPr>
              <w:t xml:space="preserve">: </w:t>
            </w:r>
          </w:p>
          <w:p w14:paraId="7811A9FE" w14:textId="4DA757F8" w:rsidR="00FF2CC4" w:rsidRPr="00FF2CC4" w:rsidRDefault="00FF2CC4" w:rsidP="00FF2CC4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  <w:r w:rsidRPr="00FF2CC4">
              <w:rPr>
                <w:sz w:val="28"/>
                <w:szCs w:val="28"/>
                <w:lang w:val="ru-RU"/>
              </w:rPr>
              <w:t>пилястры,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F2CC4">
              <w:rPr>
                <w:sz w:val="28"/>
                <w:szCs w:val="28"/>
                <w:lang w:val="ru-RU"/>
              </w:rPr>
              <w:t xml:space="preserve">рустованные </w:t>
            </w:r>
            <w:r w:rsidR="006768FD">
              <w:rPr>
                <w:sz w:val="28"/>
                <w:szCs w:val="28"/>
                <w:lang w:val="ru-RU"/>
              </w:rPr>
              <w:br/>
            </w:r>
            <w:r w:rsidRPr="00FF2CC4">
              <w:rPr>
                <w:sz w:val="28"/>
                <w:szCs w:val="28"/>
                <w:lang w:val="ru-RU"/>
              </w:rPr>
              <w:t>в уровне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F2CC4">
              <w:rPr>
                <w:sz w:val="28"/>
                <w:szCs w:val="28"/>
                <w:lang w:val="ru-RU"/>
              </w:rPr>
              <w:t xml:space="preserve">1 этажа </w:t>
            </w:r>
            <w:r w:rsidR="006768FD">
              <w:rPr>
                <w:sz w:val="28"/>
                <w:szCs w:val="28"/>
                <w:lang w:val="ru-RU"/>
              </w:rPr>
              <w:br/>
            </w:r>
            <w:r w:rsidRPr="00FF2CC4">
              <w:rPr>
                <w:sz w:val="28"/>
                <w:szCs w:val="28"/>
                <w:lang w:val="ru-RU"/>
              </w:rPr>
              <w:t>и треугольными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F2CC4">
              <w:rPr>
                <w:sz w:val="28"/>
                <w:szCs w:val="28"/>
                <w:lang w:val="ru-RU"/>
              </w:rPr>
              <w:t xml:space="preserve">фронтонами </w:t>
            </w:r>
            <w:r>
              <w:rPr>
                <w:sz w:val="28"/>
                <w:szCs w:val="28"/>
                <w:lang w:val="ru-RU"/>
              </w:rPr>
              <w:br/>
            </w:r>
            <w:r w:rsidRPr="00FF2CC4">
              <w:rPr>
                <w:sz w:val="28"/>
                <w:szCs w:val="28"/>
                <w:lang w:val="ru-RU"/>
              </w:rPr>
              <w:t>в завершении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F2CC4">
              <w:rPr>
                <w:sz w:val="28"/>
                <w:szCs w:val="28"/>
                <w:lang w:val="ru-RU"/>
              </w:rPr>
              <w:t xml:space="preserve">2 этажа, </w:t>
            </w:r>
            <w:r>
              <w:rPr>
                <w:sz w:val="28"/>
                <w:szCs w:val="28"/>
                <w:lang w:val="ru-RU"/>
              </w:rPr>
              <w:br/>
            </w:r>
            <w:r w:rsidRPr="00FF2CC4">
              <w:rPr>
                <w:sz w:val="28"/>
                <w:szCs w:val="28"/>
                <w:lang w:val="ru-RU"/>
              </w:rPr>
              <w:t>в обрамлении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F2CC4">
              <w:rPr>
                <w:sz w:val="28"/>
                <w:szCs w:val="28"/>
                <w:lang w:val="ru-RU"/>
              </w:rPr>
              <w:t xml:space="preserve">углов здания </w:t>
            </w:r>
            <w:r>
              <w:rPr>
                <w:sz w:val="28"/>
                <w:szCs w:val="28"/>
                <w:lang w:val="ru-RU"/>
              </w:rPr>
              <w:br/>
            </w:r>
            <w:r w:rsidRPr="00FF2CC4">
              <w:rPr>
                <w:sz w:val="28"/>
                <w:szCs w:val="28"/>
                <w:lang w:val="ru-RU"/>
              </w:rPr>
              <w:t>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F2CC4">
              <w:rPr>
                <w:sz w:val="28"/>
                <w:szCs w:val="28"/>
                <w:lang w:val="ru-RU"/>
              </w:rPr>
              <w:t>выступающих ризалитов,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F2CC4">
              <w:rPr>
                <w:sz w:val="28"/>
                <w:szCs w:val="28"/>
                <w:lang w:val="ru-RU"/>
              </w:rPr>
              <w:t>горизонтальная рустовка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br/>
            </w:r>
            <w:r w:rsidRPr="00FF2CC4">
              <w:rPr>
                <w:sz w:val="28"/>
                <w:szCs w:val="28"/>
                <w:lang w:val="ru-RU"/>
              </w:rPr>
              <w:t>в простенках 1 этажа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F2CC4">
              <w:rPr>
                <w:sz w:val="28"/>
                <w:szCs w:val="28"/>
                <w:lang w:val="ru-RU"/>
              </w:rPr>
              <w:t>здания, оконные проемы 1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F2CC4">
              <w:rPr>
                <w:sz w:val="28"/>
                <w:szCs w:val="28"/>
                <w:lang w:val="ru-RU"/>
              </w:rPr>
              <w:t>этажа лучковой формы с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F2CC4">
              <w:rPr>
                <w:sz w:val="28"/>
                <w:szCs w:val="28"/>
                <w:lang w:val="ru-RU"/>
              </w:rPr>
              <w:t xml:space="preserve">лучковыми </w:t>
            </w:r>
            <w:proofErr w:type="spellStart"/>
            <w:r w:rsidRPr="00FF2CC4">
              <w:rPr>
                <w:sz w:val="28"/>
                <w:szCs w:val="28"/>
                <w:lang w:val="ru-RU"/>
              </w:rPr>
              <w:t>сандриками</w:t>
            </w:r>
            <w:proofErr w:type="spellEnd"/>
            <w:r w:rsidRPr="00FF2CC4">
              <w:rPr>
                <w:sz w:val="28"/>
                <w:szCs w:val="28"/>
                <w:lang w:val="ru-RU"/>
              </w:rPr>
              <w:t>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F2CC4">
              <w:rPr>
                <w:sz w:val="28"/>
                <w:szCs w:val="28"/>
                <w:lang w:val="ru-RU"/>
              </w:rPr>
              <w:t>оконные проемы</w:t>
            </w:r>
          </w:p>
          <w:p w14:paraId="7C6C7ACA" w14:textId="5F8076AC" w:rsidR="00FF2CC4" w:rsidRDefault="00FF2CC4" w:rsidP="00FF2CC4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  <w:r w:rsidRPr="00FF2CC4">
              <w:rPr>
                <w:sz w:val="28"/>
                <w:szCs w:val="28"/>
                <w:lang w:val="ru-RU"/>
              </w:rPr>
              <w:t xml:space="preserve">лучковой формы 2 этажа </w:t>
            </w:r>
            <w:r>
              <w:rPr>
                <w:sz w:val="28"/>
                <w:szCs w:val="28"/>
                <w:lang w:val="ru-RU"/>
              </w:rPr>
              <w:br/>
            </w:r>
            <w:r w:rsidRPr="00FF2CC4">
              <w:rPr>
                <w:sz w:val="28"/>
                <w:szCs w:val="28"/>
                <w:lang w:val="ru-RU"/>
              </w:rPr>
              <w:t>с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F2CC4">
              <w:rPr>
                <w:sz w:val="28"/>
                <w:szCs w:val="28"/>
                <w:lang w:val="ru-RU"/>
              </w:rPr>
              <w:t xml:space="preserve">лучковыми </w:t>
            </w:r>
            <w:proofErr w:type="spellStart"/>
            <w:r w:rsidRPr="00FF2CC4">
              <w:rPr>
                <w:sz w:val="28"/>
                <w:szCs w:val="28"/>
                <w:lang w:val="ru-RU"/>
              </w:rPr>
              <w:t>сандриками</w:t>
            </w:r>
            <w:proofErr w:type="spellEnd"/>
            <w:r w:rsidRPr="00FF2CC4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br/>
            </w:r>
            <w:r w:rsidRPr="00FF2CC4">
              <w:rPr>
                <w:sz w:val="28"/>
                <w:szCs w:val="28"/>
                <w:lang w:val="ru-RU"/>
              </w:rPr>
              <w:t>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F2CC4">
              <w:rPr>
                <w:sz w:val="28"/>
                <w:szCs w:val="28"/>
                <w:lang w:val="ru-RU"/>
              </w:rPr>
              <w:t xml:space="preserve">подоконной нишей </w:t>
            </w:r>
            <w:r>
              <w:rPr>
                <w:sz w:val="28"/>
                <w:szCs w:val="28"/>
                <w:lang w:val="ru-RU"/>
              </w:rPr>
              <w:br/>
            </w:r>
            <w:r w:rsidRPr="00FF2CC4">
              <w:rPr>
                <w:sz w:val="28"/>
                <w:szCs w:val="28"/>
                <w:lang w:val="ru-RU"/>
              </w:rPr>
              <w:t>в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F2CC4">
              <w:rPr>
                <w:sz w:val="28"/>
                <w:szCs w:val="28"/>
                <w:lang w:val="ru-RU"/>
              </w:rPr>
              <w:t>заполнении декоративной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F2CC4">
              <w:rPr>
                <w:sz w:val="28"/>
                <w:szCs w:val="28"/>
                <w:lang w:val="ru-RU"/>
              </w:rPr>
              <w:t xml:space="preserve">кладки, фигурные ниши </w:t>
            </w:r>
            <w:r>
              <w:rPr>
                <w:sz w:val="28"/>
                <w:szCs w:val="28"/>
                <w:lang w:val="ru-RU"/>
              </w:rPr>
              <w:br/>
            </w:r>
            <w:r w:rsidRPr="00FF2CC4">
              <w:rPr>
                <w:sz w:val="28"/>
                <w:szCs w:val="28"/>
                <w:lang w:val="ru-RU"/>
              </w:rPr>
              <w:t>в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F2CC4">
              <w:rPr>
                <w:sz w:val="28"/>
                <w:szCs w:val="28"/>
                <w:lang w:val="ru-RU"/>
              </w:rPr>
              <w:t>простенках,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F2CC4">
              <w:rPr>
                <w:sz w:val="28"/>
                <w:szCs w:val="28"/>
                <w:lang w:val="ru-RU"/>
              </w:rPr>
              <w:t>междуэтажный карниз 1-2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F2CC4">
              <w:rPr>
                <w:sz w:val="28"/>
                <w:szCs w:val="28"/>
                <w:lang w:val="ru-RU"/>
              </w:rPr>
              <w:t xml:space="preserve">этажа, </w:t>
            </w:r>
            <w:r>
              <w:rPr>
                <w:sz w:val="28"/>
                <w:szCs w:val="28"/>
                <w:lang w:val="ru-RU"/>
              </w:rPr>
              <w:br/>
            </w:r>
            <w:r w:rsidRPr="00FF2CC4">
              <w:rPr>
                <w:sz w:val="28"/>
                <w:szCs w:val="28"/>
                <w:lang w:val="ru-RU"/>
              </w:rPr>
              <w:t>с прямоугольными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F2CC4">
              <w:rPr>
                <w:sz w:val="28"/>
                <w:szCs w:val="28"/>
                <w:lang w:val="ru-RU"/>
              </w:rPr>
              <w:t xml:space="preserve">нишами </w:t>
            </w:r>
            <w:r>
              <w:rPr>
                <w:sz w:val="28"/>
                <w:szCs w:val="28"/>
                <w:lang w:val="ru-RU"/>
              </w:rPr>
              <w:br/>
            </w:r>
            <w:r w:rsidRPr="00FF2CC4">
              <w:rPr>
                <w:sz w:val="28"/>
                <w:szCs w:val="28"/>
                <w:lang w:val="ru-RU"/>
              </w:rPr>
              <w:t>с заполнением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F2CC4">
              <w:rPr>
                <w:sz w:val="28"/>
                <w:szCs w:val="28"/>
                <w:lang w:val="ru-RU"/>
              </w:rPr>
              <w:t>«</w:t>
            </w:r>
            <w:proofErr w:type="spellStart"/>
            <w:r w:rsidRPr="00FF2CC4">
              <w:rPr>
                <w:sz w:val="28"/>
                <w:szCs w:val="28"/>
                <w:lang w:val="ru-RU"/>
              </w:rPr>
              <w:t>поребрик</w:t>
            </w:r>
            <w:r w:rsidR="002C328C">
              <w:rPr>
                <w:sz w:val="28"/>
                <w:szCs w:val="28"/>
                <w:lang w:val="ru-RU"/>
              </w:rPr>
              <w:t>о</w:t>
            </w:r>
            <w:r w:rsidRPr="00FF2CC4">
              <w:rPr>
                <w:sz w:val="28"/>
                <w:szCs w:val="28"/>
                <w:lang w:val="ru-RU"/>
              </w:rPr>
              <w:t>м</w:t>
            </w:r>
            <w:proofErr w:type="spellEnd"/>
            <w:r w:rsidRPr="00FF2CC4">
              <w:rPr>
                <w:sz w:val="28"/>
                <w:szCs w:val="28"/>
                <w:lang w:val="ru-RU"/>
              </w:rPr>
              <w:t>» 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F2CC4">
              <w:rPr>
                <w:sz w:val="28"/>
                <w:szCs w:val="28"/>
                <w:lang w:val="ru-RU"/>
              </w:rPr>
              <w:t>прямоугольными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F2CC4">
              <w:rPr>
                <w:sz w:val="28"/>
                <w:szCs w:val="28"/>
                <w:lang w:val="ru-RU"/>
              </w:rPr>
              <w:t>выступами по нижнему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F2CC4">
              <w:rPr>
                <w:sz w:val="28"/>
                <w:szCs w:val="28"/>
                <w:lang w:val="ru-RU"/>
              </w:rPr>
              <w:t>поясу, междуэтажный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F2CC4">
              <w:rPr>
                <w:sz w:val="28"/>
                <w:szCs w:val="28"/>
                <w:lang w:val="ru-RU"/>
              </w:rPr>
              <w:t>карниз 2-3 этажа, с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F2CC4">
              <w:rPr>
                <w:sz w:val="28"/>
                <w:szCs w:val="28"/>
                <w:lang w:val="ru-RU"/>
              </w:rPr>
              <w:t>«</w:t>
            </w:r>
            <w:proofErr w:type="spellStart"/>
            <w:r w:rsidRPr="00FF2CC4">
              <w:rPr>
                <w:sz w:val="28"/>
                <w:szCs w:val="28"/>
                <w:lang w:val="ru-RU"/>
              </w:rPr>
              <w:t>городковым</w:t>
            </w:r>
            <w:proofErr w:type="spellEnd"/>
            <w:r w:rsidRPr="00FF2CC4">
              <w:rPr>
                <w:sz w:val="28"/>
                <w:szCs w:val="28"/>
                <w:lang w:val="ru-RU"/>
              </w:rPr>
              <w:t>» поясом 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F2CC4">
              <w:rPr>
                <w:sz w:val="28"/>
                <w:szCs w:val="28"/>
                <w:lang w:val="ru-RU"/>
              </w:rPr>
              <w:t>поясом «дентикул»,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F2CC4">
              <w:rPr>
                <w:sz w:val="28"/>
                <w:szCs w:val="28"/>
                <w:lang w:val="ru-RU"/>
              </w:rPr>
              <w:t>завершающий карниз с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F2CC4">
              <w:rPr>
                <w:sz w:val="28"/>
                <w:szCs w:val="28"/>
                <w:lang w:val="ru-RU"/>
              </w:rPr>
              <w:t>поясом «дентикул,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F2CC4">
              <w:rPr>
                <w:sz w:val="28"/>
                <w:szCs w:val="28"/>
                <w:lang w:val="ru-RU"/>
              </w:rPr>
              <w:t xml:space="preserve">нишами </w:t>
            </w:r>
            <w:r>
              <w:rPr>
                <w:sz w:val="28"/>
                <w:szCs w:val="28"/>
                <w:lang w:val="ru-RU"/>
              </w:rPr>
              <w:br/>
            </w:r>
            <w:r w:rsidRPr="00FF2CC4">
              <w:rPr>
                <w:sz w:val="28"/>
                <w:szCs w:val="28"/>
                <w:lang w:val="ru-RU"/>
              </w:rPr>
              <w:t>с заполнением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F2CC4">
              <w:rPr>
                <w:sz w:val="28"/>
                <w:szCs w:val="28"/>
                <w:lang w:val="ru-RU"/>
              </w:rPr>
              <w:t>«</w:t>
            </w:r>
            <w:proofErr w:type="spellStart"/>
            <w:r w:rsidRPr="00FF2CC4">
              <w:rPr>
                <w:sz w:val="28"/>
                <w:szCs w:val="28"/>
                <w:lang w:val="ru-RU"/>
              </w:rPr>
              <w:t>поребрик</w:t>
            </w:r>
            <w:r w:rsidR="002C328C">
              <w:rPr>
                <w:sz w:val="28"/>
                <w:szCs w:val="28"/>
                <w:lang w:val="ru-RU"/>
              </w:rPr>
              <w:t>о</w:t>
            </w:r>
            <w:r w:rsidRPr="00FF2CC4">
              <w:rPr>
                <w:sz w:val="28"/>
                <w:szCs w:val="28"/>
                <w:lang w:val="ru-RU"/>
              </w:rPr>
              <w:t>м</w:t>
            </w:r>
            <w:proofErr w:type="spellEnd"/>
            <w:r w:rsidRPr="00FF2CC4">
              <w:rPr>
                <w:sz w:val="28"/>
                <w:szCs w:val="28"/>
                <w:lang w:val="ru-RU"/>
              </w:rPr>
              <w:t>» 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F2CC4">
              <w:rPr>
                <w:sz w:val="28"/>
                <w:szCs w:val="28"/>
                <w:lang w:val="ru-RU"/>
              </w:rPr>
              <w:t>прямоугольными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F2CC4">
              <w:rPr>
                <w:sz w:val="28"/>
                <w:szCs w:val="28"/>
                <w:lang w:val="ru-RU"/>
              </w:rPr>
              <w:t>выступами</w:t>
            </w:r>
            <w:r>
              <w:rPr>
                <w:sz w:val="28"/>
                <w:szCs w:val="28"/>
                <w:lang w:val="ru-RU"/>
              </w:rPr>
              <w:t>;</w:t>
            </w:r>
          </w:p>
          <w:p w14:paraId="68174888" w14:textId="4509C5B6" w:rsidR="00BF3F97" w:rsidRPr="00097563" w:rsidRDefault="00BF3F97" w:rsidP="00FF2CC4">
            <w:pPr>
              <w:pStyle w:val="TableParagraph"/>
              <w:ind w:left="161" w:right="142"/>
              <w:jc w:val="both"/>
              <w:rPr>
                <w:sz w:val="14"/>
                <w:szCs w:val="14"/>
                <w:lang w:val="ru-RU"/>
              </w:rPr>
            </w:pPr>
          </w:p>
          <w:p w14:paraId="440308AF" w14:textId="77777777" w:rsidR="001B7005" w:rsidRDefault="00BF3F97" w:rsidP="00BF3F97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  <w:r w:rsidRPr="00BF3F97">
              <w:rPr>
                <w:i/>
                <w:sz w:val="28"/>
                <w:szCs w:val="28"/>
                <w:lang w:val="ru-RU"/>
              </w:rPr>
              <w:t>северный фасад</w:t>
            </w:r>
            <w:r w:rsidRPr="00BF3F97">
              <w:rPr>
                <w:sz w:val="28"/>
                <w:szCs w:val="28"/>
                <w:lang w:val="ru-RU"/>
              </w:rPr>
              <w:t>: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  <w:p w14:paraId="22F2A784" w14:textId="03FBCB23" w:rsidR="00BF3F97" w:rsidRDefault="00BF3F97" w:rsidP="00BF3F97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  <w:r w:rsidRPr="00BF3F97">
              <w:rPr>
                <w:sz w:val="28"/>
                <w:szCs w:val="28"/>
                <w:lang w:val="ru-RU"/>
              </w:rPr>
              <w:t xml:space="preserve">пилястры, рустованные </w:t>
            </w:r>
            <w:r w:rsidR="000F6F13">
              <w:rPr>
                <w:sz w:val="28"/>
                <w:szCs w:val="28"/>
                <w:lang w:val="ru-RU"/>
              </w:rPr>
              <w:br/>
            </w:r>
            <w:r w:rsidRPr="00BF3F97">
              <w:rPr>
                <w:sz w:val="28"/>
                <w:szCs w:val="28"/>
                <w:lang w:val="ru-RU"/>
              </w:rPr>
              <w:t>в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F3F97">
              <w:rPr>
                <w:sz w:val="28"/>
                <w:szCs w:val="28"/>
                <w:lang w:val="ru-RU"/>
              </w:rPr>
              <w:t>уровне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F3F97">
              <w:rPr>
                <w:sz w:val="28"/>
                <w:szCs w:val="28"/>
                <w:lang w:val="ru-RU"/>
              </w:rPr>
              <w:t xml:space="preserve">1 этажа </w:t>
            </w:r>
            <w:r w:rsidR="000F6F13">
              <w:rPr>
                <w:sz w:val="28"/>
                <w:szCs w:val="28"/>
                <w:lang w:val="ru-RU"/>
              </w:rPr>
              <w:br/>
            </w:r>
            <w:r w:rsidRPr="00BF3F97">
              <w:rPr>
                <w:sz w:val="28"/>
                <w:szCs w:val="28"/>
                <w:lang w:val="ru-RU"/>
              </w:rPr>
              <w:t>и треугольными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F3F97">
              <w:rPr>
                <w:sz w:val="28"/>
                <w:szCs w:val="28"/>
                <w:lang w:val="ru-RU"/>
              </w:rPr>
              <w:t xml:space="preserve">фронтонами </w:t>
            </w:r>
            <w:r>
              <w:rPr>
                <w:sz w:val="28"/>
                <w:szCs w:val="28"/>
                <w:lang w:val="ru-RU"/>
              </w:rPr>
              <w:br/>
            </w:r>
            <w:r w:rsidRPr="00BF3F97">
              <w:rPr>
                <w:sz w:val="28"/>
                <w:szCs w:val="28"/>
                <w:lang w:val="ru-RU"/>
              </w:rPr>
              <w:t>в завершении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F3F97">
              <w:rPr>
                <w:sz w:val="28"/>
                <w:szCs w:val="28"/>
                <w:lang w:val="ru-RU"/>
              </w:rPr>
              <w:t xml:space="preserve">2 этажа, </w:t>
            </w:r>
            <w:r>
              <w:rPr>
                <w:sz w:val="28"/>
                <w:szCs w:val="28"/>
                <w:lang w:val="ru-RU"/>
              </w:rPr>
              <w:br/>
            </w:r>
            <w:r w:rsidRPr="00BF3F97">
              <w:rPr>
                <w:sz w:val="28"/>
                <w:szCs w:val="28"/>
                <w:lang w:val="ru-RU"/>
              </w:rPr>
              <w:t>в обрамлении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F3F97">
              <w:rPr>
                <w:sz w:val="28"/>
                <w:szCs w:val="28"/>
                <w:lang w:val="ru-RU"/>
              </w:rPr>
              <w:t xml:space="preserve">углов здания </w:t>
            </w:r>
            <w:r>
              <w:rPr>
                <w:sz w:val="28"/>
                <w:szCs w:val="28"/>
                <w:lang w:val="ru-RU"/>
              </w:rPr>
              <w:br/>
            </w:r>
            <w:r w:rsidRPr="00BF3F97">
              <w:rPr>
                <w:sz w:val="28"/>
                <w:szCs w:val="28"/>
                <w:lang w:val="ru-RU"/>
              </w:rPr>
              <w:t>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F3F97">
              <w:rPr>
                <w:sz w:val="28"/>
                <w:szCs w:val="28"/>
                <w:lang w:val="ru-RU"/>
              </w:rPr>
              <w:t>выступающих ризалитов,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F3F97">
              <w:rPr>
                <w:sz w:val="28"/>
                <w:szCs w:val="28"/>
                <w:lang w:val="ru-RU"/>
              </w:rPr>
              <w:t>горизонтальная рустовка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br/>
            </w:r>
            <w:r w:rsidRPr="00BF3F97">
              <w:rPr>
                <w:sz w:val="28"/>
                <w:szCs w:val="28"/>
                <w:lang w:val="ru-RU"/>
              </w:rPr>
              <w:t>в простенках 1 этажа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F3F97">
              <w:rPr>
                <w:sz w:val="28"/>
                <w:szCs w:val="28"/>
                <w:lang w:val="ru-RU"/>
              </w:rPr>
              <w:t>здания, оконные проемы 1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F3F97">
              <w:rPr>
                <w:sz w:val="28"/>
                <w:szCs w:val="28"/>
                <w:lang w:val="ru-RU"/>
              </w:rPr>
              <w:t>этажа лучковой формы с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F3F97">
              <w:rPr>
                <w:sz w:val="28"/>
                <w:szCs w:val="28"/>
                <w:lang w:val="ru-RU"/>
              </w:rPr>
              <w:t xml:space="preserve">лучковыми </w:t>
            </w:r>
            <w:proofErr w:type="spellStart"/>
            <w:r w:rsidRPr="00BF3F97">
              <w:rPr>
                <w:sz w:val="28"/>
                <w:szCs w:val="28"/>
                <w:lang w:val="ru-RU"/>
              </w:rPr>
              <w:t>сандриками</w:t>
            </w:r>
            <w:proofErr w:type="spellEnd"/>
            <w:r w:rsidRPr="00BF3F97">
              <w:rPr>
                <w:sz w:val="28"/>
                <w:szCs w:val="28"/>
                <w:lang w:val="ru-RU"/>
              </w:rPr>
              <w:t>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F3F97">
              <w:rPr>
                <w:sz w:val="28"/>
                <w:szCs w:val="28"/>
                <w:lang w:val="ru-RU"/>
              </w:rPr>
              <w:t>оконные проемы</w:t>
            </w:r>
            <w:r w:rsidR="000F6F13">
              <w:rPr>
                <w:sz w:val="28"/>
                <w:szCs w:val="28"/>
                <w:lang w:val="ru-RU"/>
              </w:rPr>
              <w:t xml:space="preserve"> </w:t>
            </w:r>
            <w:r w:rsidRPr="00BF3F97">
              <w:rPr>
                <w:sz w:val="28"/>
                <w:szCs w:val="28"/>
                <w:lang w:val="ru-RU"/>
              </w:rPr>
              <w:t xml:space="preserve">лучковой формы 2 этажа </w:t>
            </w:r>
            <w:r>
              <w:rPr>
                <w:sz w:val="28"/>
                <w:szCs w:val="28"/>
                <w:lang w:val="ru-RU"/>
              </w:rPr>
              <w:br/>
            </w:r>
            <w:r w:rsidRPr="00BF3F97">
              <w:rPr>
                <w:sz w:val="28"/>
                <w:szCs w:val="28"/>
                <w:lang w:val="ru-RU"/>
              </w:rPr>
              <w:t>с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F3F97">
              <w:rPr>
                <w:sz w:val="28"/>
                <w:szCs w:val="28"/>
                <w:lang w:val="ru-RU"/>
              </w:rPr>
              <w:t xml:space="preserve">лучковыми </w:t>
            </w:r>
            <w:proofErr w:type="spellStart"/>
            <w:r w:rsidRPr="00BF3F97">
              <w:rPr>
                <w:sz w:val="28"/>
                <w:szCs w:val="28"/>
                <w:lang w:val="ru-RU"/>
              </w:rPr>
              <w:t>сандриками</w:t>
            </w:r>
            <w:proofErr w:type="spellEnd"/>
            <w:r w:rsidRPr="00BF3F97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br/>
            </w:r>
            <w:r w:rsidRPr="00BF3F97">
              <w:rPr>
                <w:sz w:val="28"/>
                <w:szCs w:val="28"/>
                <w:lang w:val="ru-RU"/>
              </w:rPr>
              <w:t>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F3F97">
              <w:rPr>
                <w:sz w:val="28"/>
                <w:szCs w:val="28"/>
                <w:lang w:val="ru-RU"/>
              </w:rPr>
              <w:t xml:space="preserve">подоконной нишей </w:t>
            </w:r>
            <w:r>
              <w:rPr>
                <w:sz w:val="28"/>
                <w:szCs w:val="28"/>
                <w:lang w:val="ru-RU"/>
              </w:rPr>
              <w:br/>
            </w:r>
            <w:r w:rsidRPr="00BF3F97">
              <w:rPr>
                <w:sz w:val="28"/>
                <w:szCs w:val="28"/>
                <w:lang w:val="ru-RU"/>
              </w:rPr>
              <w:t>в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F3F97">
              <w:rPr>
                <w:sz w:val="28"/>
                <w:szCs w:val="28"/>
                <w:lang w:val="ru-RU"/>
              </w:rPr>
              <w:t>заполнении декоративной</w:t>
            </w:r>
            <w:r w:rsidR="000F6F13">
              <w:rPr>
                <w:sz w:val="28"/>
                <w:szCs w:val="28"/>
                <w:lang w:val="ru-RU"/>
              </w:rPr>
              <w:t xml:space="preserve"> </w:t>
            </w:r>
            <w:r w:rsidRPr="00BF3F97">
              <w:rPr>
                <w:sz w:val="28"/>
                <w:szCs w:val="28"/>
                <w:lang w:val="ru-RU"/>
              </w:rPr>
              <w:t xml:space="preserve">кладки, фигурные ниши </w:t>
            </w:r>
            <w:r>
              <w:rPr>
                <w:sz w:val="28"/>
                <w:szCs w:val="28"/>
                <w:lang w:val="ru-RU"/>
              </w:rPr>
              <w:br/>
            </w:r>
            <w:r w:rsidRPr="00BF3F97">
              <w:rPr>
                <w:sz w:val="28"/>
                <w:szCs w:val="28"/>
                <w:lang w:val="ru-RU"/>
              </w:rPr>
              <w:t>в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F3F97">
              <w:rPr>
                <w:sz w:val="28"/>
                <w:szCs w:val="28"/>
                <w:lang w:val="ru-RU"/>
              </w:rPr>
              <w:t>простенках,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F3F97">
              <w:rPr>
                <w:sz w:val="28"/>
                <w:szCs w:val="28"/>
                <w:lang w:val="ru-RU"/>
              </w:rPr>
              <w:t>междуэтажный карниз 1-2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F3F97">
              <w:rPr>
                <w:sz w:val="28"/>
                <w:szCs w:val="28"/>
                <w:lang w:val="ru-RU"/>
              </w:rPr>
              <w:t xml:space="preserve">этажа, </w:t>
            </w:r>
            <w:r>
              <w:rPr>
                <w:sz w:val="28"/>
                <w:szCs w:val="28"/>
                <w:lang w:val="ru-RU"/>
              </w:rPr>
              <w:br/>
            </w:r>
            <w:r w:rsidRPr="00BF3F97">
              <w:rPr>
                <w:sz w:val="28"/>
                <w:szCs w:val="28"/>
                <w:lang w:val="ru-RU"/>
              </w:rPr>
              <w:t>с прямоугольными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F3F97">
              <w:rPr>
                <w:sz w:val="28"/>
                <w:szCs w:val="28"/>
                <w:lang w:val="ru-RU"/>
              </w:rPr>
              <w:t xml:space="preserve">нишами </w:t>
            </w:r>
            <w:r>
              <w:rPr>
                <w:sz w:val="28"/>
                <w:szCs w:val="28"/>
                <w:lang w:val="ru-RU"/>
              </w:rPr>
              <w:br/>
            </w:r>
            <w:r w:rsidRPr="00BF3F97">
              <w:rPr>
                <w:sz w:val="28"/>
                <w:szCs w:val="28"/>
                <w:lang w:val="ru-RU"/>
              </w:rPr>
              <w:t>с заполнением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F3F97">
              <w:rPr>
                <w:sz w:val="28"/>
                <w:szCs w:val="28"/>
                <w:lang w:val="ru-RU"/>
              </w:rPr>
              <w:t>«</w:t>
            </w:r>
            <w:proofErr w:type="spellStart"/>
            <w:r w:rsidRPr="00BF3F97">
              <w:rPr>
                <w:sz w:val="28"/>
                <w:szCs w:val="28"/>
                <w:lang w:val="ru-RU"/>
              </w:rPr>
              <w:t>поребрикам</w:t>
            </w:r>
            <w:proofErr w:type="spellEnd"/>
            <w:r w:rsidRPr="00BF3F97">
              <w:rPr>
                <w:sz w:val="28"/>
                <w:szCs w:val="28"/>
                <w:lang w:val="ru-RU"/>
              </w:rPr>
              <w:t>» 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F3F97">
              <w:rPr>
                <w:sz w:val="28"/>
                <w:szCs w:val="28"/>
                <w:lang w:val="ru-RU"/>
              </w:rPr>
              <w:t>прямоугольными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F3F97">
              <w:rPr>
                <w:sz w:val="28"/>
                <w:szCs w:val="28"/>
                <w:lang w:val="ru-RU"/>
              </w:rPr>
              <w:t>выступами по нижнему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F3F97">
              <w:rPr>
                <w:sz w:val="28"/>
                <w:szCs w:val="28"/>
                <w:lang w:val="ru-RU"/>
              </w:rPr>
              <w:t>поясу, междуэтажный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F3F97">
              <w:rPr>
                <w:sz w:val="28"/>
                <w:szCs w:val="28"/>
                <w:lang w:val="ru-RU"/>
              </w:rPr>
              <w:t>карниз 2-3 этажа, с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F3F97">
              <w:rPr>
                <w:sz w:val="28"/>
                <w:szCs w:val="28"/>
                <w:lang w:val="ru-RU"/>
              </w:rPr>
              <w:t>«</w:t>
            </w:r>
            <w:proofErr w:type="spellStart"/>
            <w:r w:rsidRPr="00BF3F97">
              <w:rPr>
                <w:sz w:val="28"/>
                <w:szCs w:val="28"/>
                <w:lang w:val="ru-RU"/>
              </w:rPr>
              <w:t>городковым</w:t>
            </w:r>
            <w:proofErr w:type="spellEnd"/>
            <w:r w:rsidRPr="00BF3F97">
              <w:rPr>
                <w:sz w:val="28"/>
                <w:szCs w:val="28"/>
                <w:lang w:val="ru-RU"/>
              </w:rPr>
              <w:t>» поясом 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F3F97">
              <w:rPr>
                <w:sz w:val="28"/>
                <w:szCs w:val="28"/>
                <w:lang w:val="ru-RU"/>
              </w:rPr>
              <w:t>поясом «дентикул»,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F3F97">
              <w:rPr>
                <w:sz w:val="28"/>
                <w:szCs w:val="28"/>
                <w:lang w:val="ru-RU"/>
              </w:rPr>
              <w:t xml:space="preserve">завершающий карниз </w:t>
            </w:r>
            <w:r>
              <w:rPr>
                <w:sz w:val="28"/>
                <w:szCs w:val="28"/>
                <w:lang w:val="ru-RU"/>
              </w:rPr>
              <w:br/>
            </w:r>
            <w:r w:rsidRPr="00BF3F97">
              <w:rPr>
                <w:sz w:val="28"/>
                <w:szCs w:val="28"/>
                <w:lang w:val="ru-RU"/>
              </w:rPr>
              <w:t>с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F3F97">
              <w:rPr>
                <w:sz w:val="28"/>
                <w:szCs w:val="28"/>
                <w:lang w:val="ru-RU"/>
              </w:rPr>
              <w:t>поясом «дентикул,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F3F97">
              <w:rPr>
                <w:sz w:val="28"/>
                <w:szCs w:val="28"/>
                <w:lang w:val="ru-RU"/>
              </w:rPr>
              <w:t xml:space="preserve">нишами </w:t>
            </w:r>
            <w:r>
              <w:rPr>
                <w:sz w:val="28"/>
                <w:szCs w:val="28"/>
                <w:lang w:val="ru-RU"/>
              </w:rPr>
              <w:br/>
            </w:r>
            <w:r w:rsidRPr="00BF3F97">
              <w:rPr>
                <w:sz w:val="28"/>
                <w:szCs w:val="28"/>
                <w:lang w:val="ru-RU"/>
              </w:rPr>
              <w:t>с заполнением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F3F97">
              <w:rPr>
                <w:sz w:val="28"/>
                <w:szCs w:val="28"/>
                <w:lang w:val="ru-RU"/>
              </w:rPr>
              <w:t>«</w:t>
            </w:r>
            <w:proofErr w:type="spellStart"/>
            <w:r w:rsidRPr="00BF3F97">
              <w:rPr>
                <w:sz w:val="28"/>
                <w:szCs w:val="28"/>
                <w:lang w:val="ru-RU"/>
              </w:rPr>
              <w:t>поребрик</w:t>
            </w:r>
            <w:r w:rsidR="00972337">
              <w:rPr>
                <w:sz w:val="28"/>
                <w:szCs w:val="28"/>
                <w:lang w:val="ru-RU"/>
              </w:rPr>
              <w:t>о</w:t>
            </w:r>
            <w:r w:rsidRPr="00BF3F97">
              <w:rPr>
                <w:sz w:val="28"/>
                <w:szCs w:val="28"/>
                <w:lang w:val="ru-RU"/>
              </w:rPr>
              <w:t>м</w:t>
            </w:r>
            <w:proofErr w:type="spellEnd"/>
            <w:r w:rsidRPr="00BF3F97">
              <w:rPr>
                <w:sz w:val="28"/>
                <w:szCs w:val="28"/>
                <w:lang w:val="ru-RU"/>
              </w:rPr>
              <w:t>» 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F3F97">
              <w:rPr>
                <w:sz w:val="28"/>
                <w:szCs w:val="28"/>
                <w:lang w:val="ru-RU"/>
              </w:rPr>
              <w:t>прямоугольными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F3F97">
              <w:rPr>
                <w:sz w:val="28"/>
                <w:szCs w:val="28"/>
                <w:lang w:val="ru-RU"/>
              </w:rPr>
              <w:t>выступами</w:t>
            </w:r>
            <w:r w:rsidR="00055A36">
              <w:rPr>
                <w:sz w:val="28"/>
                <w:szCs w:val="28"/>
                <w:lang w:val="ru-RU"/>
              </w:rPr>
              <w:t>;</w:t>
            </w:r>
          </w:p>
          <w:p w14:paraId="14259F5B" w14:textId="340DFC04" w:rsidR="00055A36" w:rsidRDefault="00055A36" w:rsidP="00BF3F97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</w:p>
          <w:p w14:paraId="4E910F07" w14:textId="43D7243D" w:rsidR="00055A36" w:rsidRPr="00346B8E" w:rsidRDefault="00346B8E" w:rsidP="00055A36">
            <w:pPr>
              <w:pStyle w:val="TableParagraph"/>
              <w:ind w:left="161" w:right="142"/>
              <w:jc w:val="both"/>
              <w:rPr>
                <w:i/>
                <w:sz w:val="28"/>
                <w:szCs w:val="28"/>
                <w:lang w:val="ru-RU"/>
              </w:rPr>
            </w:pPr>
            <w:r w:rsidRPr="00346B8E">
              <w:rPr>
                <w:i/>
                <w:sz w:val="28"/>
                <w:szCs w:val="28"/>
                <w:lang w:val="ru-RU"/>
              </w:rPr>
              <w:t>з</w:t>
            </w:r>
            <w:r w:rsidR="00055A36" w:rsidRPr="00346B8E">
              <w:rPr>
                <w:i/>
                <w:sz w:val="28"/>
                <w:szCs w:val="28"/>
                <w:lang w:val="ru-RU"/>
              </w:rPr>
              <w:t>ападный фасад:</w:t>
            </w:r>
          </w:p>
          <w:p w14:paraId="1789E991" w14:textId="59E982D8" w:rsidR="00055A36" w:rsidRDefault="00055A36" w:rsidP="00055A36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  <w:r w:rsidRPr="00055A36">
              <w:rPr>
                <w:sz w:val="28"/>
                <w:szCs w:val="28"/>
                <w:lang w:val="ru-RU"/>
              </w:rPr>
              <w:t xml:space="preserve">пилястры, рустованные </w:t>
            </w:r>
            <w:r w:rsidR="00346B8E">
              <w:rPr>
                <w:sz w:val="28"/>
                <w:szCs w:val="28"/>
                <w:lang w:val="ru-RU"/>
              </w:rPr>
              <w:br/>
            </w:r>
            <w:r w:rsidRPr="00055A36">
              <w:rPr>
                <w:sz w:val="28"/>
                <w:szCs w:val="28"/>
                <w:lang w:val="ru-RU"/>
              </w:rPr>
              <w:t>в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>уровне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 xml:space="preserve">1 этажа </w:t>
            </w:r>
            <w:r w:rsidR="00346B8E">
              <w:rPr>
                <w:sz w:val="28"/>
                <w:szCs w:val="28"/>
                <w:lang w:val="ru-RU"/>
              </w:rPr>
              <w:br/>
            </w:r>
            <w:r w:rsidRPr="00055A36">
              <w:rPr>
                <w:sz w:val="28"/>
                <w:szCs w:val="28"/>
                <w:lang w:val="ru-RU"/>
              </w:rPr>
              <w:t>и треугольными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 xml:space="preserve">фронтонами </w:t>
            </w:r>
            <w:r w:rsidR="00346B8E">
              <w:rPr>
                <w:sz w:val="28"/>
                <w:szCs w:val="28"/>
                <w:lang w:val="ru-RU"/>
              </w:rPr>
              <w:br/>
            </w:r>
            <w:r w:rsidRPr="00055A36">
              <w:rPr>
                <w:sz w:val="28"/>
                <w:szCs w:val="28"/>
                <w:lang w:val="ru-RU"/>
              </w:rPr>
              <w:t>в завершении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 xml:space="preserve">2 этажа, </w:t>
            </w:r>
            <w:r w:rsidR="00346B8E">
              <w:rPr>
                <w:sz w:val="28"/>
                <w:szCs w:val="28"/>
                <w:lang w:val="ru-RU"/>
              </w:rPr>
              <w:br/>
            </w:r>
            <w:r w:rsidRPr="00055A36">
              <w:rPr>
                <w:sz w:val="28"/>
                <w:szCs w:val="28"/>
                <w:lang w:val="ru-RU"/>
              </w:rPr>
              <w:t>в обрамлении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 xml:space="preserve">углов здания </w:t>
            </w:r>
            <w:r w:rsidR="00346B8E">
              <w:rPr>
                <w:sz w:val="28"/>
                <w:szCs w:val="28"/>
                <w:lang w:val="ru-RU"/>
              </w:rPr>
              <w:br/>
            </w:r>
            <w:r w:rsidRPr="00055A36">
              <w:rPr>
                <w:sz w:val="28"/>
                <w:szCs w:val="28"/>
                <w:lang w:val="ru-RU"/>
              </w:rPr>
              <w:t>и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>выступающих ризалитов,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>горизонтальная рустовка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="00346B8E">
              <w:rPr>
                <w:sz w:val="28"/>
                <w:szCs w:val="28"/>
                <w:lang w:val="ru-RU"/>
              </w:rPr>
              <w:br/>
            </w:r>
            <w:r w:rsidRPr="00055A36">
              <w:rPr>
                <w:sz w:val="28"/>
                <w:szCs w:val="28"/>
                <w:lang w:val="ru-RU"/>
              </w:rPr>
              <w:t>в простенках 1 этажа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>здания, оконные проемы 1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>этажа лучковой формы с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 xml:space="preserve">лучковыми </w:t>
            </w:r>
            <w:proofErr w:type="spellStart"/>
            <w:r w:rsidRPr="00055A36">
              <w:rPr>
                <w:sz w:val="28"/>
                <w:szCs w:val="28"/>
                <w:lang w:val="ru-RU"/>
              </w:rPr>
              <w:t>сандриками</w:t>
            </w:r>
            <w:proofErr w:type="spellEnd"/>
            <w:r w:rsidRPr="00055A36">
              <w:rPr>
                <w:sz w:val="28"/>
                <w:szCs w:val="28"/>
                <w:lang w:val="ru-RU"/>
              </w:rPr>
              <w:t>,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>оконные проемы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 xml:space="preserve">лучковой формы 2 этажа </w:t>
            </w:r>
            <w:r w:rsidR="00346B8E">
              <w:rPr>
                <w:sz w:val="28"/>
                <w:szCs w:val="28"/>
                <w:lang w:val="ru-RU"/>
              </w:rPr>
              <w:br/>
            </w:r>
            <w:r w:rsidRPr="00055A36">
              <w:rPr>
                <w:sz w:val="28"/>
                <w:szCs w:val="28"/>
                <w:lang w:val="ru-RU"/>
              </w:rPr>
              <w:t>с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 xml:space="preserve">лучковыми </w:t>
            </w:r>
            <w:proofErr w:type="spellStart"/>
            <w:r w:rsidRPr="00055A36">
              <w:rPr>
                <w:sz w:val="28"/>
                <w:szCs w:val="28"/>
                <w:lang w:val="ru-RU"/>
              </w:rPr>
              <w:t>сандриками</w:t>
            </w:r>
            <w:proofErr w:type="spellEnd"/>
            <w:r w:rsidRPr="00055A36">
              <w:rPr>
                <w:sz w:val="28"/>
                <w:szCs w:val="28"/>
                <w:lang w:val="ru-RU"/>
              </w:rPr>
              <w:t xml:space="preserve"> </w:t>
            </w:r>
            <w:r w:rsidR="00346B8E">
              <w:rPr>
                <w:sz w:val="28"/>
                <w:szCs w:val="28"/>
                <w:lang w:val="ru-RU"/>
              </w:rPr>
              <w:br/>
            </w:r>
            <w:r w:rsidRPr="00055A36">
              <w:rPr>
                <w:sz w:val="28"/>
                <w:szCs w:val="28"/>
                <w:lang w:val="ru-RU"/>
              </w:rPr>
              <w:t>и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 xml:space="preserve">подоконной нишей </w:t>
            </w:r>
            <w:r w:rsidR="00346B8E">
              <w:rPr>
                <w:sz w:val="28"/>
                <w:szCs w:val="28"/>
                <w:lang w:val="ru-RU"/>
              </w:rPr>
              <w:br/>
            </w:r>
            <w:r w:rsidRPr="00055A36">
              <w:rPr>
                <w:sz w:val="28"/>
                <w:szCs w:val="28"/>
                <w:lang w:val="ru-RU"/>
              </w:rPr>
              <w:t>в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>заполнении декоративной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 xml:space="preserve">кладки, фигурные ниши </w:t>
            </w:r>
            <w:r w:rsidR="00346B8E">
              <w:rPr>
                <w:sz w:val="28"/>
                <w:szCs w:val="28"/>
                <w:lang w:val="ru-RU"/>
              </w:rPr>
              <w:br/>
            </w:r>
            <w:r w:rsidRPr="00055A36">
              <w:rPr>
                <w:sz w:val="28"/>
                <w:szCs w:val="28"/>
                <w:lang w:val="ru-RU"/>
              </w:rPr>
              <w:t>в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>простенках,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>междуэтажный карниз 1-2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 xml:space="preserve">этажа, </w:t>
            </w:r>
            <w:r w:rsidR="00346B8E">
              <w:rPr>
                <w:sz w:val="28"/>
                <w:szCs w:val="28"/>
                <w:lang w:val="ru-RU"/>
              </w:rPr>
              <w:br/>
            </w:r>
            <w:r w:rsidRPr="00055A36">
              <w:rPr>
                <w:sz w:val="28"/>
                <w:szCs w:val="28"/>
                <w:lang w:val="ru-RU"/>
              </w:rPr>
              <w:t>с прямоугольными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 xml:space="preserve">нишами </w:t>
            </w:r>
            <w:r w:rsidR="00346B8E">
              <w:rPr>
                <w:sz w:val="28"/>
                <w:szCs w:val="28"/>
                <w:lang w:val="ru-RU"/>
              </w:rPr>
              <w:br/>
            </w:r>
            <w:r w:rsidRPr="00055A36">
              <w:rPr>
                <w:sz w:val="28"/>
                <w:szCs w:val="28"/>
                <w:lang w:val="ru-RU"/>
              </w:rPr>
              <w:t>с заполнением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>«</w:t>
            </w:r>
            <w:proofErr w:type="spellStart"/>
            <w:r w:rsidRPr="00055A36">
              <w:rPr>
                <w:sz w:val="28"/>
                <w:szCs w:val="28"/>
                <w:lang w:val="ru-RU"/>
              </w:rPr>
              <w:t>поребрикам</w:t>
            </w:r>
            <w:proofErr w:type="spellEnd"/>
            <w:r w:rsidRPr="00055A36">
              <w:rPr>
                <w:sz w:val="28"/>
                <w:szCs w:val="28"/>
                <w:lang w:val="ru-RU"/>
              </w:rPr>
              <w:t xml:space="preserve">» </w:t>
            </w:r>
            <w:r w:rsidR="00346B8E">
              <w:rPr>
                <w:sz w:val="28"/>
                <w:szCs w:val="28"/>
                <w:lang w:val="ru-RU"/>
              </w:rPr>
              <w:br/>
            </w:r>
            <w:r w:rsidRPr="00055A36">
              <w:rPr>
                <w:sz w:val="28"/>
                <w:szCs w:val="28"/>
                <w:lang w:val="ru-RU"/>
              </w:rPr>
              <w:t>и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>прямоугольными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>выступами по нижнему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>поясу, междуэтажный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>карниз 2-3 этажа, с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>«</w:t>
            </w:r>
            <w:proofErr w:type="spellStart"/>
            <w:r w:rsidRPr="00055A36">
              <w:rPr>
                <w:sz w:val="28"/>
                <w:szCs w:val="28"/>
                <w:lang w:val="ru-RU"/>
              </w:rPr>
              <w:t>городковым</w:t>
            </w:r>
            <w:proofErr w:type="spellEnd"/>
            <w:r w:rsidRPr="00055A36">
              <w:rPr>
                <w:sz w:val="28"/>
                <w:szCs w:val="28"/>
                <w:lang w:val="ru-RU"/>
              </w:rPr>
              <w:t>» поясом и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>поясом «дентикул»,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>завершающий карниз с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>поясом «дентикул,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 xml:space="preserve">нишами </w:t>
            </w:r>
            <w:r w:rsidR="00346B8E">
              <w:rPr>
                <w:sz w:val="28"/>
                <w:szCs w:val="28"/>
                <w:lang w:val="ru-RU"/>
              </w:rPr>
              <w:br/>
            </w:r>
            <w:r w:rsidRPr="00055A36">
              <w:rPr>
                <w:sz w:val="28"/>
                <w:szCs w:val="28"/>
                <w:lang w:val="ru-RU"/>
              </w:rPr>
              <w:t>с заполнением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>«</w:t>
            </w:r>
            <w:proofErr w:type="spellStart"/>
            <w:r w:rsidRPr="00055A36">
              <w:rPr>
                <w:sz w:val="28"/>
                <w:szCs w:val="28"/>
                <w:lang w:val="ru-RU"/>
              </w:rPr>
              <w:t>поребрикам</w:t>
            </w:r>
            <w:proofErr w:type="spellEnd"/>
            <w:r w:rsidRPr="00055A36">
              <w:rPr>
                <w:sz w:val="28"/>
                <w:szCs w:val="28"/>
                <w:lang w:val="ru-RU"/>
              </w:rPr>
              <w:t xml:space="preserve">» </w:t>
            </w:r>
            <w:r w:rsidR="00346B8E">
              <w:rPr>
                <w:sz w:val="28"/>
                <w:szCs w:val="28"/>
                <w:lang w:val="ru-RU"/>
              </w:rPr>
              <w:br/>
            </w:r>
            <w:r w:rsidRPr="00055A36">
              <w:rPr>
                <w:sz w:val="28"/>
                <w:szCs w:val="28"/>
                <w:lang w:val="ru-RU"/>
              </w:rPr>
              <w:t>и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>прямоугольными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>выступами, ступенчатый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>аттик центрального</w:t>
            </w:r>
            <w:r w:rsidR="00346B8E">
              <w:rPr>
                <w:sz w:val="28"/>
                <w:szCs w:val="28"/>
                <w:lang w:val="ru-RU"/>
              </w:rPr>
              <w:t xml:space="preserve"> </w:t>
            </w:r>
            <w:r w:rsidRPr="00055A36">
              <w:rPr>
                <w:sz w:val="28"/>
                <w:szCs w:val="28"/>
                <w:lang w:val="ru-RU"/>
              </w:rPr>
              <w:t>ризалита</w:t>
            </w:r>
            <w:r w:rsidR="00097563">
              <w:rPr>
                <w:sz w:val="28"/>
                <w:szCs w:val="28"/>
                <w:lang w:val="ru-RU"/>
              </w:rPr>
              <w:t>;</w:t>
            </w:r>
          </w:p>
          <w:p w14:paraId="4FD832A9" w14:textId="2C8ABE90" w:rsidR="00A65417" w:rsidRDefault="00A65417" w:rsidP="00FE15E7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</w:p>
          <w:p w14:paraId="70E8112F" w14:textId="77777777" w:rsidR="00DD3B0B" w:rsidRDefault="00097563" w:rsidP="00097563">
            <w:pPr>
              <w:pStyle w:val="TableParagraph"/>
              <w:ind w:left="161" w:right="142"/>
              <w:jc w:val="both"/>
              <w:rPr>
                <w:i/>
                <w:sz w:val="28"/>
                <w:szCs w:val="28"/>
                <w:lang w:val="ru-RU"/>
              </w:rPr>
            </w:pPr>
            <w:r w:rsidRPr="00097563">
              <w:rPr>
                <w:i/>
                <w:sz w:val="28"/>
                <w:szCs w:val="28"/>
                <w:lang w:val="ru-RU"/>
              </w:rPr>
              <w:t>трехэтажный объем</w:t>
            </w:r>
            <w:r>
              <w:rPr>
                <w:i/>
                <w:sz w:val="28"/>
                <w:szCs w:val="28"/>
                <w:lang w:val="ru-RU"/>
              </w:rPr>
              <w:t xml:space="preserve"> </w:t>
            </w:r>
          </w:p>
          <w:p w14:paraId="1274E375" w14:textId="0B892BCB" w:rsidR="00097563" w:rsidRDefault="00097563" w:rsidP="00097563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  <w:lang w:val="ru-RU"/>
              </w:rPr>
              <w:t>(литер А)</w:t>
            </w:r>
            <w:r w:rsidRPr="00097563">
              <w:rPr>
                <w:sz w:val="28"/>
                <w:szCs w:val="28"/>
                <w:lang w:val="ru-RU"/>
              </w:rPr>
              <w:t>:</w:t>
            </w:r>
          </w:p>
          <w:p w14:paraId="2861CCC2" w14:textId="77777777" w:rsidR="00DD3B0B" w:rsidRPr="00DD3B0B" w:rsidRDefault="00DD3B0B" w:rsidP="00097563">
            <w:pPr>
              <w:pStyle w:val="TableParagraph"/>
              <w:ind w:left="161" w:right="142"/>
              <w:jc w:val="both"/>
              <w:rPr>
                <w:sz w:val="14"/>
                <w:szCs w:val="14"/>
                <w:lang w:val="ru-RU"/>
              </w:rPr>
            </w:pPr>
          </w:p>
          <w:p w14:paraId="61BD5E1F" w14:textId="2C933783" w:rsidR="00097563" w:rsidRDefault="00097563" w:rsidP="00097563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отделка фасадов - </w:t>
            </w:r>
            <w:r w:rsidR="00DD3B0B" w:rsidRPr="00DD3B0B">
              <w:rPr>
                <w:sz w:val="28"/>
                <w:szCs w:val="28"/>
                <w:lang w:val="ru-RU"/>
              </w:rPr>
              <w:t>штукатурка, покраска</w:t>
            </w:r>
            <w:r w:rsidR="00DD3B0B">
              <w:rPr>
                <w:sz w:val="28"/>
                <w:szCs w:val="28"/>
                <w:lang w:val="ru-RU"/>
              </w:rPr>
              <w:t>;</w:t>
            </w:r>
          </w:p>
          <w:p w14:paraId="5FB1DAB6" w14:textId="7CEA6573" w:rsidR="00A65417" w:rsidRDefault="00A65417" w:rsidP="00FE15E7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</w:p>
          <w:p w14:paraId="0B342B8E" w14:textId="77777777" w:rsidR="00DD3B0B" w:rsidRPr="00DD3B0B" w:rsidRDefault="00DD3B0B" w:rsidP="00DD3B0B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  <w:r w:rsidRPr="00DD3B0B">
              <w:rPr>
                <w:i/>
                <w:sz w:val="28"/>
                <w:szCs w:val="28"/>
                <w:lang w:val="ru-RU"/>
              </w:rPr>
              <w:t>восточный фасад</w:t>
            </w:r>
            <w:r w:rsidRPr="00DD3B0B">
              <w:rPr>
                <w:sz w:val="28"/>
                <w:szCs w:val="28"/>
                <w:lang w:val="ru-RU"/>
              </w:rPr>
              <w:t>:</w:t>
            </w:r>
          </w:p>
          <w:p w14:paraId="4742F7EB" w14:textId="5E1F1487" w:rsidR="00DD3B0B" w:rsidRDefault="00DD3B0B" w:rsidP="00DD3B0B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  <w:r w:rsidRPr="00DD3B0B">
              <w:rPr>
                <w:sz w:val="28"/>
                <w:szCs w:val="28"/>
                <w:lang w:val="ru-RU"/>
              </w:rPr>
              <w:t>рустованные пилястры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br/>
            </w:r>
            <w:r w:rsidRPr="00DD3B0B">
              <w:rPr>
                <w:sz w:val="28"/>
                <w:szCs w:val="28"/>
                <w:lang w:val="ru-RU"/>
              </w:rPr>
              <w:t>в обрамлении углов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DD3B0B">
              <w:rPr>
                <w:sz w:val="28"/>
                <w:szCs w:val="28"/>
                <w:lang w:val="ru-RU"/>
              </w:rPr>
              <w:t xml:space="preserve">здания </w:t>
            </w:r>
            <w:r>
              <w:rPr>
                <w:sz w:val="28"/>
                <w:szCs w:val="28"/>
                <w:lang w:val="ru-RU"/>
              </w:rPr>
              <w:br/>
            </w:r>
            <w:r w:rsidRPr="00DD3B0B">
              <w:rPr>
                <w:sz w:val="28"/>
                <w:szCs w:val="28"/>
                <w:lang w:val="ru-RU"/>
              </w:rPr>
              <w:t>и простенков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DD3B0B">
              <w:rPr>
                <w:sz w:val="28"/>
                <w:szCs w:val="28"/>
                <w:lang w:val="ru-RU"/>
              </w:rPr>
              <w:t>здания, оконные проемы 1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DD3B0B">
              <w:rPr>
                <w:sz w:val="28"/>
                <w:szCs w:val="28"/>
                <w:lang w:val="ru-RU"/>
              </w:rPr>
              <w:t>этажа лучковой формы в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DD3B0B">
              <w:rPr>
                <w:sz w:val="28"/>
                <w:szCs w:val="28"/>
                <w:lang w:val="ru-RU"/>
              </w:rPr>
              <w:t>обрамлении рамочного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DD3B0B">
              <w:rPr>
                <w:sz w:val="28"/>
                <w:szCs w:val="28"/>
                <w:lang w:val="ru-RU"/>
              </w:rPr>
              <w:t xml:space="preserve">наличника </w:t>
            </w:r>
            <w:r>
              <w:rPr>
                <w:sz w:val="28"/>
                <w:szCs w:val="28"/>
                <w:lang w:val="ru-RU"/>
              </w:rPr>
              <w:br/>
            </w:r>
            <w:r w:rsidRPr="00DD3B0B">
              <w:rPr>
                <w:sz w:val="28"/>
                <w:szCs w:val="28"/>
                <w:lang w:val="ru-RU"/>
              </w:rPr>
              <w:t>с подоконной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DD3B0B">
              <w:rPr>
                <w:sz w:val="28"/>
                <w:szCs w:val="28"/>
                <w:lang w:val="ru-RU"/>
              </w:rPr>
              <w:t>полочки, прямоугольные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DD3B0B">
              <w:rPr>
                <w:sz w:val="28"/>
                <w:szCs w:val="28"/>
                <w:lang w:val="ru-RU"/>
              </w:rPr>
              <w:t>оконные проемы 2 в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DD3B0B">
              <w:rPr>
                <w:sz w:val="28"/>
                <w:szCs w:val="28"/>
                <w:lang w:val="ru-RU"/>
              </w:rPr>
              <w:t>обрамлении рамочных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DD3B0B">
              <w:rPr>
                <w:sz w:val="28"/>
                <w:szCs w:val="28"/>
                <w:lang w:val="ru-RU"/>
              </w:rPr>
              <w:t>наличников,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DD3B0B">
              <w:rPr>
                <w:sz w:val="28"/>
                <w:szCs w:val="28"/>
                <w:lang w:val="ru-RU"/>
              </w:rPr>
              <w:t xml:space="preserve">междуэтажный </w:t>
            </w:r>
            <w:r>
              <w:rPr>
                <w:sz w:val="28"/>
                <w:szCs w:val="28"/>
                <w:lang w:val="ru-RU"/>
              </w:rPr>
              <w:br/>
            </w:r>
            <w:r w:rsidRPr="00DD3B0B">
              <w:rPr>
                <w:sz w:val="28"/>
                <w:szCs w:val="28"/>
                <w:lang w:val="ru-RU"/>
              </w:rPr>
              <w:t>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DD3B0B">
              <w:rPr>
                <w:sz w:val="28"/>
                <w:szCs w:val="28"/>
                <w:lang w:val="ru-RU"/>
              </w:rPr>
              <w:t>завершающий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DD3B0B">
              <w:rPr>
                <w:sz w:val="28"/>
                <w:szCs w:val="28"/>
                <w:lang w:val="ru-RU"/>
              </w:rPr>
              <w:t>ступенчатые карнизы,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DD3B0B">
              <w:rPr>
                <w:sz w:val="28"/>
                <w:szCs w:val="28"/>
                <w:lang w:val="ru-RU"/>
              </w:rPr>
              <w:t>треугольный фронтон с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DD3B0B">
              <w:rPr>
                <w:sz w:val="28"/>
                <w:szCs w:val="28"/>
                <w:lang w:val="ru-RU"/>
              </w:rPr>
              <w:t>арочным окном</w:t>
            </w:r>
            <w:r>
              <w:rPr>
                <w:sz w:val="28"/>
                <w:szCs w:val="28"/>
                <w:lang w:val="ru-RU"/>
              </w:rPr>
              <w:t>;</w:t>
            </w:r>
          </w:p>
          <w:p w14:paraId="1D13B194" w14:textId="77777777" w:rsidR="00DD3B0B" w:rsidRDefault="00DD3B0B" w:rsidP="00FE15E7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</w:p>
          <w:p w14:paraId="74140E68" w14:textId="5CC2664B" w:rsidR="002B1297" w:rsidRPr="002B1297" w:rsidRDefault="002B1297" w:rsidP="002B1297">
            <w:pPr>
              <w:pStyle w:val="TableParagraph"/>
              <w:ind w:left="161" w:right="142"/>
              <w:jc w:val="both"/>
              <w:rPr>
                <w:i/>
                <w:sz w:val="28"/>
                <w:szCs w:val="28"/>
                <w:lang w:val="ru-RU"/>
              </w:rPr>
            </w:pPr>
            <w:r w:rsidRPr="002B1297">
              <w:rPr>
                <w:i/>
                <w:sz w:val="28"/>
                <w:szCs w:val="28"/>
                <w:lang w:val="ru-RU"/>
              </w:rPr>
              <w:t>северный и южный фасад:</w:t>
            </w:r>
          </w:p>
          <w:p w14:paraId="65A1A5C9" w14:textId="77777777" w:rsidR="002B1297" w:rsidRDefault="002B1297" w:rsidP="002B1297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  <w:r w:rsidRPr="002B1297">
              <w:rPr>
                <w:sz w:val="28"/>
                <w:szCs w:val="28"/>
                <w:lang w:val="ru-RU"/>
              </w:rPr>
              <w:t>рустованные пилястры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br/>
            </w:r>
            <w:r w:rsidRPr="002B1297">
              <w:rPr>
                <w:sz w:val="28"/>
                <w:szCs w:val="28"/>
                <w:lang w:val="ru-RU"/>
              </w:rPr>
              <w:t>в обрамлении углов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 xml:space="preserve">здания </w:t>
            </w:r>
            <w:r>
              <w:rPr>
                <w:sz w:val="28"/>
                <w:szCs w:val="28"/>
                <w:lang w:val="ru-RU"/>
              </w:rPr>
              <w:br/>
            </w:r>
            <w:r w:rsidRPr="002B1297">
              <w:rPr>
                <w:sz w:val="28"/>
                <w:szCs w:val="28"/>
                <w:lang w:val="ru-RU"/>
              </w:rPr>
              <w:t>и простенков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>здания, оконные проемы 1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>этажа лучковой формы в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>обрамлении рамочного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 xml:space="preserve">наличника </w:t>
            </w:r>
            <w:r>
              <w:rPr>
                <w:sz w:val="28"/>
                <w:szCs w:val="28"/>
                <w:lang w:val="ru-RU"/>
              </w:rPr>
              <w:br/>
            </w:r>
            <w:r w:rsidRPr="002B1297">
              <w:rPr>
                <w:sz w:val="28"/>
                <w:szCs w:val="28"/>
                <w:lang w:val="ru-RU"/>
              </w:rPr>
              <w:t>с подоконной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>полочки, прямоугольные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>оконные проемы 2 в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>обрамлении рамочных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>наличников,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 xml:space="preserve">междуэтажный </w:t>
            </w:r>
            <w:r>
              <w:rPr>
                <w:sz w:val="28"/>
                <w:szCs w:val="28"/>
                <w:lang w:val="ru-RU"/>
              </w:rPr>
              <w:br/>
            </w:r>
            <w:r w:rsidRPr="002B1297">
              <w:rPr>
                <w:sz w:val="28"/>
                <w:szCs w:val="28"/>
                <w:lang w:val="ru-RU"/>
              </w:rPr>
              <w:t>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>завершающий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>ступенчатые карнизы</w:t>
            </w:r>
            <w:r>
              <w:rPr>
                <w:sz w:val="28"/>
                <w:szCs w:val="28"/>
                <w:lang w:val="ru-RU"/>
              </w:rPr>
              <w:t>;</w:t>
            </w:r>
          </w:p>
          <w:p w14:paraId="0761F92A" w14:textId="77777777" w:rsidR="002B1297" w:rsidRDefault="002B1297" w:rsidP="002B1297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</w:p>
          <w:p w14:paraId="3B58C323" w14:textId="77777777" w:rsidR="002B1297" w:rsidRPr="00884302" w:rsidRDefault="002B1297" w:rsidP="002B1297">
            <w:pPr>
              <w:pStyle w:val="TableParagraph"/>
              <w:ind w:left="161" w:right="142"/>
              <w:jc w:val="both"/>
              <w:rPr>
                <w:i/>
                <w:sz w:val="28"/>
                <w:szCs w:val="28"/>
                <w:lang w:val="ru-RU"/>
              </w:rPr>
            </w:pPr>
            <w:r w:rsidRPr="00884302">
              <w:rPr>
                <w:i/>
                <w:sz w:val="28"/>
                <w:szCs w:val="28"/>
                <w:lang w:val="ru-RU"/>
              </w:rPr>
              <w:t>западный фасад:</w:t>
            </w:r>
          </w:p>
          <w:p w14:paraId="5D31D27C" w14:textId="26FBA663" w:rsidR="002B1297" w:rsidRDefault="002B1297" w:rsidP="002B1297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  <w:r w:rsidRPr="002B1297">
              <w:rPr>
                <w:sz w:val="28"/>
                <w:szCs w:val="28"/>
                <w:lang w:val="ru-RU"/>
              </w:rPr>
              <w:t>рустованные пилястры</w:t>
            </w:r>
            <w:r w:rsidR="00884302">
              <w:rPr>
                <w:sz w:val="28"/>
                <w:szCs w:val="28"/>
                <w:lang w:val="ru-RU"/>
              </w:rPr>
              <w:t xml:space="preserve"> </w:t>
            </w:r>
            <w:r w:rsidR="00884302">
              <w:rPr>
                <w:sz w:val="28"/>
                <w:szCs w:val="28"/>
                <w:lang w:val="ru-RU"/>
              </w:rPr>
              <w:br/>
            </w:r>
            <w:r w:rsidRPr="002B1297">
              <w:rPr>
                <w:sz w:val="28"/>
                <w:szCs w:val="28"/>
                <w:lang w:val="ru-RU"/>
              </w:rPr>
              <w:t>в обрамлении углов</w:t>
            </w:r>
            <w:r w:rsidR="00884302"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 xml:space="preserve">здания </w:t>
            </w:r>
            <w:r w:rsidR="00884302">
              <w:rPr>
                <w:sz w:val="28"/>
                <w:szCs w:val="28"/>
                <w:lang w:val="ru-RU"/>
              </w:rPr>
              <w:br/>
            </w:r>
            <w:r w:rsidRPr="002B1297">
              <w:rPr>
                <w:sz w:val="28"/>
                <w:szCs w:val="28"/>
                <w:lang w:val="ru-RU"/>
              </w:rPr>
              <w:t>и простенков</w:t>
            </w:r>
            <w:r w:rsidR="00884302"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>здания, оконные проемы 1</w:t>
            </w:r>
            <w:r w:rsidR="00884302"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>этажа лучковой формы в</w:t>
            </w:r>
            <w:r w:rsidR="00884302"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>обрамлении рамочного</w:t>
            </w:r>
            <w:r w:rsidR="00884302"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 xml:space="preserve">наличника </w:t>
            </w:r>
            <w:r w:rsidR="00884302">
              <w:rPr>
                <w:sz w:val="28"/>
                <w:szCs w:val="28"/>
                <w:lang w:val="ru-RU"/>
              </w:rPr>
              <w:br/>
            </w:r>
            <w:r w:rsidRPr="002B1297">
              <w:rPr>
                <w:sz w:val="28"/>
                <w:szCs w:val="28"/>
                <w:lang w:val="ru-RU"/>
              </w:rPr>
              <w:t>с подоконной</w:t>
            </w:r>
            <w:r w:rsidR="00884302"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>полочки, прямоугольные</w:t>
            </w:r>
            <w:r w:rsidR="00884302"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>оконные проемы 2 в</w:t>
            </w:r>
            <w:r w:rsidR="00884302"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>обрамлении рамочных</w:t>
            </w:r>
            <w:r w:rsidR="00884302"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>наличников, спаренное</w:t>
            </w:r>
            <w:r w:rsidR="00884302"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>трехчастное окно,</w:t>
            </w:r>
            <w:r w:rsidR="00884302"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>объеденн</w:t>
            </w:r>
            <w:r>
              <w:rPr>
                <w:sz w:val="28"/>
                <w:szCs w:val="28"/>
                <w:lang w:val="ru-RU"/>
              </w:rPr>
              <w:t xml:space="preserve">ое </w:t>
            </w:r>
            <w:r w:rsidRPr="002B1297">
              <w:rPr>
                <w:sz w:val="28"/>
                <w:szCs w:val="28"/>
                <w:lang w:val="ru-RU"/>
              </w:rPr>
              <w:t>прямоугольным</w:t>
            </w:r>
            <w:r w:rsidR="00884302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1297">
              <w:rPr>
                <w:sz w:val="28"/>
                <w:szCs w:val="28"/>
                <w:lang w:val="ru-RU"/>
              </w:rPr>
              <w:t>сандриков</w:t>
            </w:r>
            <w:proofErr w:type="spellEnd"/>
            <w:r w:rsidRPr="002B1297">
              <w:rPr>
                <w:sz w:val="28"/>
                <w:szCs w:val="28"/>
                <w:lang w:val="ru-RU"/>
              </w:rPr>
              <w:t>,</w:t>
            </w:r>
            <w:r w:rsidR="00884302"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 xml:space="preserve">междуэтажный </w:t>
            </w:r>
            <w:r w:rsidR="00884302">
              <w:rPr>
                <w:sz w:val="28"/>
                <w:szCs w:val="28"/>
                <w:lang w:val="ru-RU"/>
              </w:rPr>
              <w:br/>
            </w:r>
            <w:proofErr w:type="spellStart"/>
            <w:r w:rsidRPr="002B1297">
              <w:rPr>
                <w:sz w:val="28"/>
                <w:szCs w:val="28"/>
                <w:lang w:val="ru-RU"/>
              </w:rPr>
              <w:t>изавершающий</w:t>
            </w:r>
            <w:proofErr w:type="spellEnd"/>
            <w:r w:rsidR="00884302"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>ступенчатые карнизы.</w:t>
            </w:r>
          </w:p>
          <w:p w14:paraId="0511CB74" w14:textId="77777777" w:rsidR="002B1297" w:rsidRDefault="002B1297" w:rsidP="002B1297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</w:p>
          <w:p w14:paraId="09368D48" w14:textId="77777777" w:rsidR="002B1297" w:rsidRPr="002B1297" w:rsidRDefault="002B1297" w:rsidP="002B1297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  <w:r w:rsidRPr="00884302">
              <w:rPr>
                <w:i/>
                <w:sz w:val="28"/>
                <w:szCs w:val="28"/>
                <w:lang w:val="ru-RU"/>
              </w:rPr>
              <w:t>проездная арка</w:t>
            </w:r>
            <w:r w:rsidRPr="002B1297">
              <w:rPr>
                <w:sz w:val="28"/>
                <w:szCs w:val="28"/>
                <w:lang w:val="ru-RU"/>
              </w:rPr>
              <w:t>:</w:t>
            </w:r>
          </w:p>
          <w:p w14:paraId="3895CEFE" w14:textId="0DDFB7D9" w:rsidR="002B1297" w:rsidRPr="002B1297" w:rsidRDefault="002B1297" w:rsidP="002B1297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  <w:r w:rsidRPr="002B1297">
              <w:rPr>
                <w:sz w:val="28"/>
                <w:szCs w:val="28"/>
                <w:lang w:val="ru-RU"/>
              </w:rPr>
              <w:t>рустованная поверхность</w:t>
            </w:r>
            <w:r w:rsidR="00884302">
              <w:rPr>
                <w:sz w:val="28"/>
                <w:szCs w:val="28"/>
                <w:lang w:val="ru-RU"/>
              </w:rPr>
              <w:t xml:space="preserve"> </w:t>
            </w:r>
            <w:r w:rsidR="00884302">
              <w:rPr>
                <w:sz w:val="28"/>
                <w:szCs w:val="28"/>
                <w:lang w:val="ru-RU"/>
              </w:rPr>
              <w:br/>
            </w:r>
            <w:r w:rsidRPr="002B1297">
              <w:rPr>
                <w:sz w:val="28"/>
                <w:szCs w:val="28"/>
                <w:lang w:val="ru-RU"/>
              </w:rPr>
              <w:t xml:space="preserve">1 этажа, проездные арки </w:t>
            </w:r>
            <w:r w:rsidR="00884302">
              <w:rPr>
                <w:sz w:val="28"/>
                <w:szCs w:val="28"/>
                <w:lang w:val="ru-RU"/>
              </w:rPr>
              <w:br/>
            </w:r>
            <w:r w:rsidRPr="002B1297">
              <w:rPr>
                <w:sz w:val="28"/>
                <w:szCs w:val="28"/>
                <w:lang w:val="ru-RU"/>
              </w:rPr>
              <w:t>в</w:t>
            </w:r>
            <w:r w:rsidR="00884302"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>профилированном</w:t>
            </w:r>
            <w:r w:rsidR="00884302"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>обрамлении с замковым</w:t>
            </w:r>
            <w:r w:rsidR="00884302"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>камнем по центру,</w:t>
            </w:r>
            <w:r w:rsidR="00884302"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>оконные проемы</w:t>
            </w:r>
            <w:r w:rsidR="00884302"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 xml:space="preserve">лучковой формы </w:t>
            </w:r>
            <w:r w:rsidR="00884302">
              <w:rPr>
                <w:sz w:val="28"/>
                <w:szCs w:val="28"/>
                <w:lang w:val="ru-RU"/>
              </w:rPr>
              <w:br/>
            </w:r>
            <w:r w:rsidRPr="002B1297">
              <w:rPr>
                <w:sz w:val="28"/>
                <w:szCs w:val="28"/>
                <w:lang w:val="ru-RU"/>
              </w:rPr>
              <w:t>2 этажа с</w:t>
            </w:r>
            <w:r w:rsidR="00884302"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 xml:space="preserve">лучковыми </w:t>
            </w:r>
            <w:proofErr w:type="spellStart"/>
            <w:r w:rsidRPr="002B1297">
              <w:rPr>
                <w:sz w:val="28"/>
                <w:szCs w:val="28"/>
                <w:lang w:val="ru-RU"/>
              </w:rPr>
              <w:t>сандриками</w:t>
            </w:r>
            <w:proofErr w:type="spellEnd"/>
            <w:r w:rsidRPr="002B1297">
              <w:rPr>
                <w:sz w:val="28"/>
                <w:szCs w:val="28"/>
                <w:lang w:val="ru-RU"/>
              </w:rPr>
              <w:t xml:space="preserve"> с</w:t>
            </w:r>
            <w:r w:rsidR="00884302"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>замковым камнем и</w:t>
            </w:r>
            <w:r w:rsidR="00884302"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>подоконное нишей,</w:t>
            </w:r>
          </w:p>
          <w:p w14:paraId="23D5CA77" w14:textId="58731FDB" w:rsidR="002B1297" w:rsidRPr="007542EF" w:rsidRDefault="002B1297" w:rsidP="00884302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  <w:r w:rsidRPr="002B1297">
              <w:rPr>
                <w:sz w:val="28"/>
                <w:szCs w:val="28"/>
                <w:lang w:val="ru-RU"/>
              </w:rPr>
              <w:t>вписанные в фигурные</w:t>
            </w:r>
            <w:r w:rsidR="00884302"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>ниши, завершающий</w:t>
            </w:r>
            <w:r w:rsidR="00884302">
              <w:rPr>
                <w:sz w:val="28"/>
                <w:szCs w:val="28"/>
                <w:lang w:val="ru-RU"/>
              </w:rPr>
              <w:t xml:space="preserve"> </w:t>
            </w:r>
            <w:r w:rsidRPr="002B1297">
              <w:rPr>
                <w:sz w:val="28"/>
                <w:szCs w:val="28"/>
                <w:lang w:val="ru-RU"/>
              </w:rPr>
              <w:t>ступенчатый карниз с</w:t>
            </w:r>
            <w:r w:rsidR="00884302">
              <w:rPr>
                <w:sz w:val="28"/>
                <w:szCs w:val="28"/>
                <w:lang w:val="ru-RU"/>
              </w:rPr>
              <w:t xml:space="preserve"> </w:t>
            </w:r>
            <w:r w:rsidR="00BC0B66">
              <w:rPr>
                <w:sz w:val="28"/>
                <w:szCs w:val="28"/>
                <w:lang w:val="ru-RU"/>
              </w:rPr>
              <w:t>рядом «</w:t>
            </w:r>
            <w:proofErr w:type="spellStart"/>
            <w:r w:rsidR="00BC0B66">
              <w:rPr>
                <w:sz w:val="28"/>
                <w:szCs w:val="28"/>
                <w:lang w:val="ru-RU"/>
              </w:rPr>
              <w:t>поребриком</w:t>
            </w:r>
            <w:proofErr w:type="spellEnd"/>
            <w:r w:rsidR="00BC0B66">
              <w:rPr>
                <w:sz w:val="28"/>
                <w:szCs w:val="28"/>
                <w:lang w:val="ru-RU"/>
              </w:rPr>
              <w:t>»</w:t>
            </w:r>
          </w:p>
        </w:tc>
        <w:tc>
          <w:tcPr>
            <w:tcW w:w="5528" w:type="dxa"/>
          </w:tcPr>
          <w:p w14:paraId="741EB3FF" w14:textId="77777777" w:rsidR="007542EF" w:rsidRDefault="007542EF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32828E69" w14:textId="77777777" w:rsidR="007542EF" w:rsidRDefault="00B007CD" w:rsidP="00B007CD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  <w:r w:rsidRPr="00B007CD">
              <w:rPr>
                <w:noProof/>
                <w:color w:val="000000"/>
                <w:sz w:val="14"/>
                <w:szCs w:val="14"/>
                <w:lang w:eastAsia="ru-RU"/>
              </w:rPr>
              <w:drawing>
                <wp:inline distT="0" distB="0" distL="0" distR="0" wp14:anchorId="2F132B1C" wp14:editId="25B8A315">
                  <wp:extent cx="3304904" cy="2152650"/>
                  <wp:effectExtent l="0" t="0" r="0" b="0"/>
                  <wp:docPr id="349936217" name="Рисунок 349936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395" cy="2165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296B7B" w14:textId="79B4AB8C" w:rsidR="00B007CD" w:rsidRPr="00B007CD" w:rsidRDefault="00B007CD" w:rsidP="00B007CD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B007CD">
              <w:rPr>
                <w:noProof/>
                <w:color w:val="000000"/>
                <w:sz w:val="24"/>
                <w:szCs w:val="24"/>
                <w:lang w:val="ru-RU" w:eastAsia="ru-RU"/>
              </w:rPr>
              <w:t>Рис. 16. Общий вид трехэтажного объёма</w:t>
            </w:r>
          </w:p>
          <w:p w14:paraId="50C055D3" w14:textId="77777777" w:rsidR="00B007CD" w:rsidRDefault="00B007CD" w:rsidP="00B007CD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01BB56BB" w14:textId="77777777" w:rsidR="00B007CD" w:rsidRDefault="00B007CD" w:rsidP="00B007CD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290F026F" w14:textId="77777777" w:rsidR="00B007CD" w:rsidRDefault="00B007CD" w:rsidP="00B007CD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6C7460BD" w14:textId="77777777" w:rsidR="00B007CD" w:rsidRDefault="00B007CD" w:rsidP="00B007CD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2A621E42" w14:textId="77777777" w:rsidR="00B007CD" w:rsidRDefault="00B007CD" w:rsidP="00B007CD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708D8E03" w14:textId="77777777" w:rsidR="00B007CD" w:rsidRDefault="00B007CD" w:rsidP="00B007CD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54DCBC19" w14:textId="77777777" w:rsidR="00B007CD" w:rsidRDefault="00B007CD" w:rsidP="00B007CD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4C9DC05C" w14:textId="77777777" w:rsidR="00B007CD" w:rsidRDefault="00B007CD" w:rsidP="00B007CD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399119FE" w14:textId="77777777" w:rsidR="00B007CD" w:rsidRDefault="00B007CD" w:rsidP="00B007CD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3C3E5F00" w14:textId="77777777" w:rsidR="00B007CD" w:rsidRDefault="00B007CD" w:rsidP="00B007CD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  <w:r w:rsidRPr="00B007CD">
              <w:rPr>
                <w:noProof/>
                <w:color w:val="000000"/>
                <w:sz w:val="14"/>
                <w:szCs w:val="14"/>
                <w:lang w:eastAsia="ru-RU"/>
              </w:rPr>
              <w:drawing>
                <wp:inline distT="0" distB="0" distL="0" distR="0" wp14:anchorId="2EEBAB37" wp14:editId="79AC0054">
                  <wp:extent cx="3324933" cy="1581150"/>
                  <wp:effectExtent l="0" t="0" r="8890" b="0"/>
                  <wp:docPr id="349936218" name="Рисунок 349936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170" cy="15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165655" w14:textId="77777777" w:rsidR="00B007CD" w:rsidRDefault="00B007CD" w:rsidP="00B007CD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B007CD">
              <w:rPr>
                <w:noProof/>
                <w:color w:val="000000"/>
                <w:sz w:val="24"/>
                <w:szCs w:val="24"/>
                <w:lang w:val="ru-RU" w:eastAsia="ru-RU"/>
              </w:rPr>
              <w:t>Рис. 17. Общий вид двухэтажного объёма</w:t>
            </w:r>
          </w:p>
          <w:p w14:paraId="4843CF4B" w14:textId="77777777" w:rsidR="00B007CD" w:rsidRDefault="00B007CD" w:rsidP="00B007CD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611D6E90" w14:textId="77777777" w:rsidR="00B007CD" w:rsidRDefault="00B007CD" w:rsidP="00B007CD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B007CD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FF51B86" wp14:editId="0484B122">
                  <wp:extent cx="3248025" cy="2427193"/>
                  <wp:effectExtent l="0" t="0" r="0" b="0"/>
                  <wp:docPr id="349936219" name="Рисунок 349936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843" cy="243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46D6C2" w14:textId="77777777" w:rsidR="00B007CD" w:rsidRDefault="00B007CD" w:rsidP="00FA5BC7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Рис. 18. </w:t>
            </w:r>
            <w:r w:rsidR="00FA5BC7" w:rsidRPr="00FA5BC7">
              <w:rPr>
                <w:noProof/>
                <w:color w:val="000000"/>
                <w:sz w:val="24"/>
                <w:szCs w:val="24"/>
                <w:lang w:val="ru-RU" w:eastAsia="ru-RU"/>
              </w:rPr>
              <w:t>Общий вид перехода</w:t>
            </w:r>
          </w:p>
          <w:p w14:paraId="0F3A7416" w14:textId="77777777" w:rsidR="00FA5BC7" w:rsidRDefault="00FA5BC7" w:rsidP="00FA5BC7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591DCD00" w14:textId="77777777" w:rsidR="00FA5BC7" w:rsidRDefault="00FA5BC7" w:rsidP="00FA5BC7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FA5BC7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7DCEF40" wp14:editId="0E4D67A4">
                  <wp:extent cx="3264535" cy="1724025"/>
                  <wp:effectExtent l="0" t="0" r="0" b="9525"/>
                  <wp:docPr id="349936220" name="Рисунок 349936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99" cy="1729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E81E88" w14:textId="77777777" w:rsidR="00FA5BC7" w:rsidRDefault="00FA5BC7" w:rsidP="00FA5BC7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Рис. 19. </w:t>
            </w:r>
            <w:r w:rsidRPr="00FA5BC7">
              <w:rPr>
                <w:noProof/>
                <w:color w:val="000000"/>
                <w:sz w:val="24"/>
                <w:szCs w:val="24"/>
                <w:lang w:val="ru-RU" w:eastAsia="ru-RU"/>
              </w:rPr>
              <w:t>Восточный фасад</w:t>
            </w:r>
          </w:p>
          <w:p w14:paraId="666D364B" w14:textId="77777777" w:rsidR="00FA5BC7" w:rsidRDefault="00FA5BC7" w:rsidP="00FA5BC7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1FC0B666" w14:textId="6BD57A63" w:rsidR="00FA5BC7" w:rsidRDefault="00FA5BC7" w:rsidP="00FA5BC7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FA5BC7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ABF8F1D" wp14:editId="09F904DB">
                  <wp:extent cx="3247484" cy="1781175"/>
                  <wp:effectExtent l="0" t="0" r="0" b="0"/>
                  <wp:docPr id="349936221" name="Рисунок 349936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65" cy="1788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C51B34" w14:textId="370F895D" w:rsidR="00FA5BC7" w:rsidRDefault="00FA5BC7" w:rsidP="00FA5BC7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Рис. 20. </w:t>
            </w:r>
            <w:r w:rsidRPr="00FA5BC7">
              <w:rPr>
                <w:noProof/>
                <w:color w:val="000000"/>
                <w:sz w:val="24"/>
                <w:szCs w:val="24"/>
                <w:lang w:val="ru-RU" w:eastAsia="ru-RU"/>
              </w:rPr>
              <w:t>Боковой фасад (Южный)</w:t>
            </w:r>
          </w:p>
          <w:p w14:paraId="6A158D6C" w14:textId="347BEE68" w:rsidR="00FA5BC7" w:rsidRDefault="00FA5BC7" w:rsidP="00FA5BC7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1175CDCC" w14:textId="359E5760" w:rsidR="00FA5BC7" w:rsidRDefault="00FA5BC7" w:rsidP="00FA5BC7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3129B466" w14:textId="3B9D7CA4" w:rsidR="00FA5BC7" w:rsidRDefault="00FA5BC7" w:rsidP="00FA5BC7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FA5BC7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E715017" wp14:editId="7B5CD236">
                  <wp:extent cx="3224530" cy="2066925"/>
                  <wp:effectExtent l="0" t="0" r="0" b="9525"/>
                  <wp:docPr id="349936222" name="Рисунок 349936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872" cy="207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C368EF" w14:textId="075E2F6C" w:rsidR="00FA5BC7" w:rsidRDefault="00FA5BC7" w:rsidP="00FA5BC7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Рис. 21. </w:t>
            </w:r>
            <w:r w:rsidRPr="00FA5BC7">
              <w:rPr>
                <w:noProof/>
                <w:color w:val="000000"/>
                <w:sz w:val="24"/>
                <w:szCs w:val="24"/>
                <w:lang w:val="ru-RU" w:eastAsia="ru-RU"/>
              </w:rPr>
              <w:t>Двухэтажный объем. дворовый фасад (Западный)</w:t>
            </w:r>
          </w:p>
          <w:p w14:paraId="434E03B9" w14:textId="3F3ED189" w:rsidR="00FA5BC7" w:rsidRDefault="00FA5BC7" w:rsidP="00FA5BC7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67F948B0" w14:textId="4F5C7C19" w:rsidR="00FA5BC7" w:rsidRPr="00FA5BC7" w:rsidRDefault="00FA5BC7" w:rsidP="00FA5BC7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FA5BC7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02A2427" wp14:editId="102E29F8">
                  <wp:extent cx="3324225" cy="2490717"/>
                  <wp:effectExtent l="0" t="0" r="0" b="5080"/>
                  <wp:docPr id="349936223" name="Рисунок 349936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048" cy="249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DA31EC" w14:textId="338EC3FB" w:rsidR="00FA5BC7" w:rsidRDefault="00FA5BC7" w:rsidP="00FA5BC7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Рис. 22. </w:t>
            </w:r>
            <w:r w:rsidR="000B2DBE" w:rsidRPr="000B2DBE">
              <w:rPr>
                <w:noProof/>
                <w:color w:val="000000"/>
                <w:sz w:val="24"/>
                <w:szCs w:val="24"/>
                <w:lang w:val="ru-RU" w:eastAsia="ru-RU"/>
              </w:rPr>
              <w:t>Вид переход</w:t>
            </w:r>
            <w:r w:rsidR="000B2DBE">
              <w:rPr>
                <w:noProof/>
                <w:color w:val="000000"/>
                <w:sz w:val="24"/>
                <w:szCs w:val="24"/>
                <w:lang w:val="ru-RU" w:eastAsia="ru-RU"/>
              </w:rPr>
              <w:t>а</w:t>
            </w:r>
          </w:p>
          <w:p w14:paraId="07013EBE" w14:textId="7BF8DEFF" w:rsidR="00DD3742" w:rsidRDefault="00DD3742" w:rsidP="00FA5BC7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158FDCFE" w14:textId="1BD69644" w:rsidR="00DD3742" w:rsidRDefault="00DD3742" w:rsidP="00DD3742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DD3742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398B249" wp14:editId="2F8E8016">
                  <wp:extent cx="3323590" cy="22383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059" cy="225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4F6FE5" w14:textId="04033136" w:rsidR="00DD3742" w:rsidRDefault="00DD3742" w:rsidP="00DD3742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Рис. 23. </w:t>
            </w:r>
            <w:r w:rsidRPr="00DD3742">
              <w:rPr>
                <w:noProof/>
                <w:color w:val="000000"/>
                <w:sz w:val="24"/>
                <w:szCs w:val="24"/>
                <w:lang w:val="ru-RU" w:eastAsia="ru-RU"/>
              </w:rPr>
              <w:t>Фрагмент двухэтажного фасада</w:t>
            </w:r>
          </w:p>
          <w:p w14:paraId="3B5B0B11" w14:textId="77777777" w:rsidR="00FA5BC7" w:rsidRDefault="00FA5BC7" w:rsidP="00FA5BC7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4DD22813" w14:textId="77777777" w:rsidR="00FA5BC7" w:rsidRDefault="00FA5BC7" w:rsidP="00FA5BC7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349D3EDB" w14:textId="77777777" w:rsidR="00DD3742" w:rsidRDefault="00DD3742" w:rsidP="00FA5BC7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22C1FBD6" w14:textId="77777777" w:rsidR="00DD3742" w:rsidRDefault="00DD3742" w:rsidP="00FA5BC7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0D9A1D03" w14:textId="77777777" w:rsidR="00DD3742" w:rsidRDefault="00DD3742" w:rsidP="00FA5BC7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24813FC1" w14:textId="77777777" w:rsidR="00DD3742" w:rsidRDefault="00DD3742" w:rsidP="00FA5BC7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7F7EBC05" w14:textId="77777777" w:rsidR="00DD3742" w:rsidRDefault="00DD3742" w:rsidP="00FA5BC7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15872D18" w14:textId="77777777" w:rsidR="00DD3742" w:rsidRDefault="00DD3742" w:rsidP="00FA5BC7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DD3742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7570E73" wp14:editId="6AABB6A9">
                  <wp:extent cx="3284873" cy="22574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239" cy="2265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0A8B40" w14:textId="27F282B5" w:rsidR="00DD3742" w:rsidRDefault="00DD3742" w:rsidP="00DD3742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Рис. 24. </w:t>
            </w:r>
            <w:r w:rsidRPr="00DD3742">
              <w:rPr>
                <w:noProof/>
                <w:color w:val="000000"/>
                <w:sz w:val="24"/>
                <w:szCs w:val="24"/>
                <w:lang w:val="ru-RU" w:eastAsia="ru-RU"/>
              </w:rPr>
              <w:t>Фрагмент трёхэтажного фасада</w:t>
            </w:r>
          </w:p>
          <w:p w14:paraId="1D8D1BEB" w14:textId="22DC26EB" w:rsidR="005F4D35" w:rsidRPr="00BE145B" w:rsidRDefault="005F4D35" w:rsidP="00DD3742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72CDD4CB" w14:textId="238A5726" w:rsidR="005F4D35" w:rsidRDefault="005F4D35" w:rsidP="005F4D35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5F4D35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927B661" wp14:editId="605C7E4C">
                  <wp:extent cx="3219450" cy="307072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56" cy="307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3E24EC" w14:textId="11A3E43B" w:rsidR="005F4D35" w:rsidRDefault="005F4D35" w:rsidP="00BE145B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Рис. 25. </w:t>
            </w:r>
            <w:r w:rsidR="00BE145B" w:rsidRPr="00BE145B">
              <w:rPr>
                <w:noProof/>
                <w:color w:val="000000"/>
                <w:sz w:val="24"/>
                <w:szCs w:val="24"/>
                <w:lang w:val="ru-RU" w:eastAsia="ru-RU"/>
              </w:rPr>
              <w:t>Оконный проем первого этажа трехэтажного объема</w:t>
            </w:r>
          </w:p>
          <w:p w14:paraId="577766ED" w14:textId="77777777" w:rsidR="00BE145B" w:rsidRPr="00BE145B" w:rsidRDefault="00BE145B" w:rsidP="00BE145B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41D808F0" w14:textId="14319A97" w:rsidR="00BE145B" w:rsidRDefault="00BE145B" w:rsidP="00BE145B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BE145B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88436E0" wp14:editId="0C136B6C">
                  <wp:extent cx="3291420" cy="2485390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302" cy="249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3E0640" w14:textId="77777777" w:rsidR="00DD3742" w:rsidRDefault="00BE145B" w:rsidP="00962D0B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Рис. 26. </w:t>
            </w:r>
            <w:r w:rsidRPr="00BE145B">
              <w:rPr>
                <w:noProof/>
                <w:color w:val="000000"/>
                <w:sz w:val="24"/>
                <w:szCs w:val="24"/>
                <w:lang w:val="ru-RU" w:eastAsia="ru-RU"/>
              </w:rPr>
              <w:t>Фрагмент двухэтажного фасада</w:t>
            </w:r>
          </w:p>
          <w:p w14:paraId="40D019E3" w14:textId="77777777" w:rsidR="00962D0B" w:rsidRDefault="00962D0B" w:rsidP="00962D0B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251EFE07" w14:textId="77777777" w:rsidR="00962D0B" w:rsidRDefault="00962D0B" w:rsidP="00962D0B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0D92BFA3" w14:textId="77777777" w:rsidR="00962D0B" w:rsidRDefault="00B4782F" w:rsidP="00B4782F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B4782F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85DC820" wp14:editId="7649A764">
                  <wp:extent cx="3305175" cy="4095543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721" cy="411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BE0C95" w14:textId="77777777" w:rsidR="00E4378E" w:rsidRDefault="00E4378E" w:rsidP="00E4378E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Рис. 27. </w:t>
            </w:r>
            <w:r w:rsidRPr="00E4378E">
              <w:rPr>
                <w:noProof/>
                <w:color w:val="000000"/>
                <w:sz w:val="24"/>
                <w:szCs w:val="24"/>
                <w:lang w:val="ru-RU" w:eastAsia="ru-RU"/>
              </w:rPr>
              <w:t>Ризалита трехэтажного объема</w:t>
            </w:r>
          </w:p>
          <w:p w14:paraId="32F2DC56" w14:textId="77777777" w:rsidR="00E4378E" w:rsidRDefault="00E4378E" w:rsidP="00E4378E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2542B3C0" w14:textId="77777777" w:rsidR="00E4378E" w:rsidRDefault="00E4378E" w:rsidP="00E4378E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E4378E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55A63BC" wp14:editId="1482BE92">
                  <wp:extent cx="3305175" cy="217957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420" cy="218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1B231E" w14:textId="72AD15D1" w:rsidR="00E4378E" w:rsidRDefault="00E4378E" w:rsidP="00E4378E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Рис. 28. </w:t>
            </w:r>
            <w:r w:rsidRPr="00E4378E"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Трехэтажный объем. Оформление </w:t>
            </w:r>
            <w:r w:rsidR="004D31FE">
              <w:rPr>
                <w:noProof/>
                <w:color w:val="000000"/>
                <w:sz w:val="24"/>
                <w:szCs w:val="24"/>
                <w:lang w:val="ru-RU" w:eastAsia="ru-RU"/>
              </w:rPr>
              <w:br/>
            </w:r>
            <w:r w:rsidRPr="00E4378E">
              <w:rPr>
                <w:noProof/>
                <w:color w:val="000000"/>
                <w:sz w:val="24"/>
                <w:szCs w:val="24"/>
                <w:lang w:val="ru-RU" w:eastAsia="ru-RU"/>
              </w:rPr>
              <w:t>оконных проемов,</w:t>
            </w: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E4378E">
              <w:rPr>
                <w:noProof/>
                <w:color w:val="000000"/>
                <w:sz w:val="24"/>
                <w:szCs w:val="24"/>
                <w:lang w:val="ru-RU" w:eastAsia="ru-RU"/>
              </w:rPr>
              <w:t>междуоконных плоскостей второго, третьего этажей,</w:t>
            </w: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E4378E"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оформление междуэтажного </w:t>
            </w:r>
            <w:bookmarkStart w:id="3" w:name="_GoBack"/>
            <w:bookmarkEnd w:id="3"/>
            <w:r w:rsidRPr="00E4378E">
              <w:rPr>
                <w:noProof/>
                <w:color w:val="000000"/>
                <w:sz w:val="24"/>
                <w:szCs w:val="24"/>
                <w:lang w:val="ru-RU" w:eastAsia="ru-RU"/>
              </w:rPr>
              <w:t>и венчающего карнизов</w:t>
            </w:r>
          </w:p>
          <w:p w14:paraId="4D3010CD" w14:textId="77777777" w:rsidR="00E4378E" w:rsidRDefault="00E4378E" w:rsidP="00E4378E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4A055F16" w14:textId="77777777" w:rsidR="00E4378E" w:rsidRDefault="00E4378E" w:rsidP="00E4378E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6A11BBE5" w14:textId="77777777" w:rsidR="00E4378E" w:rsidRDefault="00E4378E" w:rsidP="00E4378E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66F4E7BB" w14:textId="77777777" w:rsidR="00E4378E" w:rsidRDefault="00E4378E" w:rsidP="00E4378E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1D3D8382" w14:textId="77777777" w:rsidR="00E4378E" w:rsidRDefault="00E4378E" w:rsidP="00E4378E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2D4C7798" w14:textId="77777777" w:rsidR="00E4378E" w:rsidRDefault="00E4378E" w:rsidP="00E4378E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1F1701AC" w14:textId="77777777" w:rsidR="00E4378E" w:rsidRDefault="00E4378E" w:rsidP="00E4378E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7E619695" w14:textId="77777777" w:rsidR="00E4378E" w:rsidRDefault="00E4378E" w:rsidP="00E4378E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57DFC1D2" w14:textId="77777777" w:rsidR="00E4378E" w:rsidRDefault="00E4378E" w:rsidP="00E4378E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44BDE1E0" w14:textId="77777777" w:rsidR="00E4378E" w:rsidRDefault="00E4378E" w:rsidP="00E4378E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4B2A6CD8" w14:textId="77777777" w:rsidR="00E4378E" w:rsidRDefault="00E4378E" w:rsidP="00E4378E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E4378E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C2B50AE" wp14:editId="0B897B8B">
                  <wp:extent cx="2466975" cy="37242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CB12A5" w14:textId="56C8B0A3" w:rsidR="00E4378E" w:rsidRDefault="0014198E" w:rsidP="0014198E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Рис. 29. </w:t>
            </w:r>
            <w:r w:rsidRPr="0014198E">
              <w:rPr>
                <w:noProof/>
                <w:color w:val="000000"/>
                <w:sz w:val="24"/>
                <w:szCs w:val="24"/>
                <w:lang w:val="ru-RU" w:eastAsia="ru-RU"/>
              </w:rPr>
              <w:t>Трехэтажный объем. Подлинные ниши, оформление</w:t>
            </w: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4198E"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оконных проемов, подоконных </w:t>
            </w: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br/>
            </w:r>
            <w:r w:rsidRPr="0014198E">
              <w:rPr>
                <w:noProof/>
                <w:color w:val="000000"/>
                <w:sz w:val="24"/>
                <w:szCs w:val="24"/>
                <w:lang w:val="ru-RU" w:eastAsia="ru-RU"/>
              </w:rPr>
              <w:t>и надоконных</w:t>
            </w: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4198E"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плоскостей, междуэтажных </w:t>
            </w: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br/>
            </w:r>
            <w:r w:rsidRPr="0014198E">
              <w:rPr>
                <w:noProof/>
                <w:color w:val="000000"/>
                <w:sz w:val="24"/>
                <w:szCs w:val="24"/>
                <w:lang w:val="ru-RU" w:eastAsia="ru-RU"/>
              </w:rPr>
              <w:t>и венчающего карнизов,</w:t>
            </w: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4198E">
              <w:rPr>
                <w:noProof/>
                <w:color w:val="000000"/>
                <w:sz w:val="24"/>
                <w:szCs w:val="24"/>
                <w:lang w:val="ru-RU" w:eastAsia="ru-RU"/>
              </w:rPr>
              <w:t>аттик ризалита</w:t>
            </w:r>
          </w:p>
          <w:p w14:paraId="6C2D42F7" w14:textId="6B336AD5" w:rsidR="0014198E" w:rsidRDefault="0014198E" w:rsidP="0014198E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2E967021" w14:textId="64D9767C" w:rsidR="0014198E" w:rsidRDefault="0014198E" w:rsidP="0014198E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14198E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80793D0" wp14:editId="2C5D2A9A">
                  <wp:extent cx="3248025" cy="1934560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721" cy="1936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02AC52" w14:textId="31FD61DC" w:rsidR="005F5FBA" w:rsidRPr="005F5FBA" w:rsidRDefault="0014198E" w:rsidP="005F5FBA">
            <w:pPr>
              <w:pStyle w:val="TableParagraph"/>
              <w:tabs>
                <w:tab w:val="left" w:pos="160"/>
                <w:tab w:val="left" w:pos="348"/>
              </w:tabs>
              <w:ind w:left="160" w:right="136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>Рис. 30. Трехэтажный объем.</w:t>
            </w:r>
            <w:r w:rsidRPr="0014198E"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5F5FBA" w:rsidRPr="005F5FBA">
              <w:rPr>
                <w:noProof/>
                <w:color w:val="000000"/>
                <w:sz w:val="24"/>
                <w:szCs w:val="24"/>
                <w:lang w:val="ru-RU" w:eastAsia="ru-RU"/>
              </w:rPr>
              <w:t>Оформление оконных</w:t>
            </w:r>
            <w:r w:rsidR="005F5FBA"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5F5FBA" w:rsidRPr="005F5FBA">
              <w:rPr>
                <w:noProof/>
                <w:color w:val="000000"/>
                <w:sz w:val="24"/>
                <w:szCs w:val="24"/>
                <w:lang w:val="ru-RU" w:eastAsia="ru-RU"/>
              </w:rPr>
              <w:t>подоконных и надоконных плоскостей,</w:t>
            </w:r>
          </w:p>
          <w:p w14:paraId="309DB62E" w14:textId="77777777" w:rsidR="0014198E" w:rsidRDefault="005F5FBA" w:rsidP="005F5FBA">
            <w:pPr>
              <w:pStyle w:val="TableParagraph"/>
              <w:tabs>
                <w:tab w:val="left" w:pos="160"/>
                <w:tab w:val="left" w:pos="348"/>
              </w:tabs>
              <w:ind w:left="160" w:right="136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5F5FBA">
              <w:rPr>
                <w:noProof/>
                <w:color w:val="000000"/>
                <w:sz w:val="24"/>
                <w:szCs w:val="24"/>
                <w:lang w:val="ru-RU" w:eastAsia="ru-RU"/>
              </w:rPr>
              <w:t>междуэтажных и венчающего карнизов</w:t>
            </w:r>
          </w:p>
          <w:p w14:paraId="5CF50B69" w14:textId="77777777" w:rsidR="005F5FBA" w:rsidRDefault="005F5FBA" w:rsidP="005F5FBA">
            <w:pPr>
              <w:pStyle w:val="TableParagraph"/>
              <w:tabs>
                <w:tab w:val="left" w:pos="160"/>
                <w:tab w:val="left" w:pos="348"/>
              </w:tabs>
              <w:ind w:left="160" w:right="136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4B9B9876" w14:textId="77777777" w:rsidR="005F5FBA" w:rsidRDefault="005F5FBA" w:rsidP="005F5FBA">
            <w:pPr>
              <w:pStyle w:val="TableParagraph"/>
              <w:tabs>
                <w:tab w:val="left" w:pos="160"/>
                <w:tab w:val="left" w:pos="348"/>
              </w:tabs>
              <w:ind w:left="160" w:right="136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386927AC" w14:textId="77777777" w:rsidR="005F5FBA" w:rsidRDefault="005F5FBA" w:rsidP="005F5FBA">
            <w:pPr>
              <w:pStyle w:val="TableParagraph"/>
              <w:tabs>
                <w:tab w:val="left" w:pos="160"/>
                <w:tab w:val="left" w:pos="348"/>
              </w:tabs>
              <w:ind w:left="160" w:right="136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1D3D1265" w14:textId="77777777" w:rsidR="005F5FBA" w:rsidRDefault="005F5FBA" w:rsidP="005F5FBA">
            <w:pPr>
              <w:pStyle w:val="TableParagraph"/>
              <w:tabs>
                <w:tab w:val="left" w:pos="160"/>
                <w:tab w:val="left" w:pos="348"/>
              </w:tabs>
              <w:ind w:left="160" w:right="136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543ADFB9" w14:textId="77777777" w:rsidR="005F5FBA" w:rsidRDefault="005F5FBA" w:rsidP="005F5FBA">
            <w:pPr>
              <w:pStyle w:val="TableParagraph"/>
              <w:tabs>
                <w:tab w:val="left" w:pos="160"/>
                <w:tab w:val="left" w:pos="348"/>
              </w:tabs>
              <w:ind w:left="160" w:right="136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26D33248" w14:textId="77777777" w:rsidR="005F5FBA" w:rsidRDefault="005F5FBA" w:rsidP="005F5FBA">
            <w:pPr>
              <w:pStyle w:val="TableParagraph"/>
              <w:tabs>
                <w:tab w:val="left" w:pos="160"/>
                <w:tab w:val="left" w:pos="348"/>
              </w:tabs>
              <w:ind w:left="160" w:right="136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44219154" w14:textId="77777777" w:rsidR="005F5FBA" w:rsidRDefault="005F5FBA" w:rsidP="005F5FBA">
            <w:pPr>
              <w:pStyle w:val="TableParagraph"/>
              <w:tabs>
                <w:tab w:val="left" w:pos="160"/>
                <w:tab w:val="left" w:pos="348"/>
              </w:tabs>
              <w:ind w:left="160" w:right="136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446B8695" w14:textId="77777777" w:rsidR="005F5FBA" w:rsidRDefault="005F5FBA" w:rsidP="005F5FBA">
            <w:pPr>
              <w:pStyle w:val="TableParagraph"/>
              <w:tabs>
                <w:tab w:val="left" w:pos="160"/>
                <w:tab w:val="left" w:pos="348"/>
              </w:tabs>
              <w:ind w:left="160" w:right="136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5E296838" w14:textId="77777777" w:rsidR="005F5FBA" w:rsidRDefault="005F5FBA" w:rsidP="005F5FBA">
            <w:pPr>
              <w:pStyle w:val="TableParagraph"/>
              <w:tabs>
                <w:tab w:val="left" w:pos="160"/>
                <w:tab w:val="left" w:pos="348"/>
              </w:tabs>
              <w:ind w:left="160" w:right="136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4CCC2E82" w14:textId="77777777" w:rsidR="005F5FBA" w:rsidRDefault="005F5FBA" w:rsidP="005F5FBA">
            <w:pPr>
              <w:pStyle w:val="TableParagraph"/>
              <w:tabs>
                <w:tab w:val="left" w:pos="160"/>
                <w:tab w:val="left" w:pos="348"/>
              </w:tabs>
              <w:ind w:left="160" w:right="136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2F257D3D" w14:textId="77777777" w:rsidR="005F5FBA" w:rsidRDefault="005F5FBA" w:rsidP="005F5FBA">
            <w:pPr>
              <w:pStyle w:val="TableParagraph"/>
              <w:tabs>
                <w:tab w:val="left" w:pos="160"/>
                <w:tab w:val="left" w:pos="348"/>
              </w:tabs>
              <w:ind w:left="160" w:right="136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284C2038" w14:textId="77777777" w:rsidR="005F5FBA" w:rsidRDefault="005F5FBA" w:rsidP="005F5FBA">
            <w:pPr>
              <w:pStyle w:val="TableParagraph"/>
              <w:tabs>
                <w:tab w:val="left" w:pos="160"/>
                <w:tab w:val="left" w:pos="348"/>
              </w:tabs>
              <w:ind w:left="160" w:right="136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5F5FBA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47C26A9" wp14:editId="052710B2">
                  <wp:extent cx="3140818" cy="2343150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988" cy="234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4716C5" w14:textId="77777777" w:rsidR="005F5FBA" w:rsidRDefault="005F5FBA" w:rsidP="005F5FBA">
            <w:pPr>
              <w:pStyle w:val="TableParagraph"/>
              <w:tabs>
                <w:tab w:val="left" w:pos="160"/>
                <w:tab w:val="left" w:pos="348"/>
              </w:tabs>
              <w:ind w:left="160" w:right="136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Рис. 31. </w:t>
            </w:r>
            <w:r w:rsidRPr="005F5FBA">
              <w:rPr>
                <w:noProof/>
                <w:color w:val="000000"/>
                <w:sz w:val="24"/>
                <w:szCs w:val="24"/>
                <w:lang w:val="ru-RU" w:eastAsia="ru-RU"/>
              </w:rPr>
              <w:t>Трехэтажный объем.. Оформление пилястр первого</w:t>
            </w: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5F5FBA">
              <w:rPr>
                <w:noProof/>
                <w:color w:val="000000"/>
                <w:sz w:val="24"/>
                <w:szCs w:val="24"/>
                <w:lang w:val="ru-RU" w:eastAsia="ru-RU"/>
              </w:rPr>
              <w:t>этажа</w:t>
            </w:r>
          </w:p>
          <w:p w14:paraId="5BC4F56B" w14:textId="524E5CB3" w:rsidR="007A737B" w:rsidRPr="007A737B" w:rsidRDefault="007A737B" w:rsidP="005F5FBA">
            <w:pPr>
              <w:pStyle w:val="TableParagraph"/>
              <w:tabs>
                <w:tab w:val="left" w:pos="160"/>
                <w:tab w:val="left" w:pos="348"/>
              </w:tabs>
              <w:ind w:left="160" w:right="136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14198E" w:rsidRPr="009B3416" w14:paraId="0A576E10" w14:textId="77777777" w:rsidTr="002F6BFE">
        <w:trPr>
          <w:trHeight w:val="4499"/>
        </w:trPr>
        <w:tc>
          <w:tcPr>
            <w:tcW w:w="588" w:type="dxa"/>
          </w:tcPr>
          <w:p w14:paraId="362C9474" w14:textId="5E30A245" w:rsidR="0014198E" w:rsidRPr="0014198E" w:rsidRDefault="0014198E" w:rsidP="00BF35FD">
            <w:pPr>
              <w:pStyle w:val="TableParagraph"/>
              <w:spacing w:before="3"/>
              <w:ind w:left="16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6</w:t>
            </w:r>
          </w:p>
        </w:tc>
        <w:tc>
          <w:tcPr>
            <w:tcW w:w="3969" w:type="dxa"/>
          </w:tcPr>
          <w:p w14:paraId="49D92545" w14:textId="202FB429" w:rsidR="0014198E" w:rsidRDefault="0014198E" w:rsidP="0014198E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  <w:r w:rsidRPr="0014198E">
              <w:rPr>
                <w:sz w:val="28"/>
                <w:szCs w:val="28"/>
                <w:lang w:val="ru-RU"/>
              </w:rPr>
              <w:t xml:space="preserve">Внутренние лестницы </w:t>
            </w:r>
            <w:r w:rsidR="0063531D">
              <w:rPr>
                <w:sz w:val="28"/>
                <w:szCs w:val="28"/>
                <w:lang w:val="ru-RU"/>
              </w:rPr>
              <w:br/>
            </w:r>
            <w:r w:rsidRPr="0014198E">
              <w:rPr>
                <w:sz w:val="28"/>
                <w:szCs w:val="28"/>
                <w:lang w:val="ru-RU"/>
              </w:rPr>
              <w:t>сер.</w:t>
            </w:r>
            <w:r w:rsidR="0063531D">
              <w:rPr>
                <w:sz w:val="28"/>
                <w:szCs w:val="28"/>
                <w:lang w:val="ru-RU"/>
              </w:rPr>
              <w:t xml:space="preserve"> </w:t>
            </w:r>
            <w:r w:rsidRPr="0014198E">
              <w:rPr>
                <w:sz w:val="28"/>
                <w:szCs w:val="28"/>
              </w:rPr>
              <w:t>XIX</w:t>
            </w:r>
            <w:r w:rsidRPr="0014198E">
              <w:rPr>
                <w:sz w:val="28"/>
                <w:szCs w:val="28"/>
                <w:lang w:val="ru-RU"/>
              </w:rPr>
              <w:t xml:space="preserve"> – нач. </w:t>
            </w:r>
            <w:r w:rsidRPr="0014198E">
              <w:rPr>
                <w:sz w:val="28"/>
                <w:szCs w:val="28"/>
              </w:rPr>
              <w:t>XX</w:t>
            </w:r>
            <w:r w:rsidRPr="0014198E">
              <w:rPr>
                <w:sz w:val="28"/>
                <w:szCs w:val="28"/>
                <w:lang w:val="ru-RU"/>
              </w:rPr>
              <w:t xml:space="preserve"> вв., в том</w:t>
            </w:r>
            <w:r w:rsidR="0063531D">
              <w:rPr>
                <w:sz w:val="28"/>
                <w:szCs w:val="28"/>
                <w:lang w:val="ru-RU"/>
              </w:rPr>
              <w:t xml:space="preserve"> </w:t>
            </w:r>
            <w:r w:rsidRPr="0014198E">
              <w:rPr>
                <w:sz w:val="28"/>
                <w:szCs w:val="28"/>
                <w:lang w:val="ru-RU"/>
              </w:rPr>
              <w:t>числе</w:t>
            </w:r>
            <w:r w:rsidR="00F12554">
              <w:rPr>
                <w:sz w:val="28"/>
                <w:szCs w:val="28"/>
                <w:lang w:val="ru-RU"/>
              </w:rPr>
              <w:t xml:space="preserve"> </w:t>
            </w:r>
            <w:r w:rsidRPr="0014198E">
              <w:rPr>
                <w:sz w:val="28"/>
                <w:szCs w:val="28"/>
                <w:lang w:val="ru-RU"/>
              </w:rPr>
              <w:t>местоположение,</w:t>
            </w:r>
            <w:r w:rsidR="0063531D">
              <w:rPr>
                <w:sz w:val="28"/>
                <w:szCs w:val="28"/>
                <w:lang w:val="ru-RU"/>
              </w:rPr>
              <w:t xml:space="preserve"> </w:t>
            </w:r>
            <w:r w:rsidRPr="0014198E">
              <w:rPr>
                <w:sz w:val="28"/>
                <w:szCs w:val="28"/>
                <w:lang w:val="ru-RU"/>
              </w:rPr>
              <w:t xml:space="preserve">пространственное </w:t>
            </w:r>
            <w:r w:rsidR="0063531D">
              <w:rPr>
                <w:sz w:val="28"/>
                <w:szCs w:val="28"/>
                <w:lang w:val="ru-RU"/>
              </w:rPr>
              <w:br/>
            </w:r>
            <w:r w:rsidRPr="0014198E">
              <w:rPr>
                <w:sz w:val="28"/>
                <w:szCs w:val="28"/>
                <w:lang w:val="ru-RU"/>
              </w:rPr>
              <w:t>и</w:t>
            </w:r>
            <w:r w:rsidR="0063531D">
              <w:rPr>
                <w:sz w:val="28"/>
                <w:szCs w:val="28"/>
                <w:lang w:val="ru-RU"/>
              </w:rPr>
              <w:t xml:space="preserve"> </w:t>
            </w:r>
            <w:r w:rsidRPr="0014198E">
              <w:rPr>
                <w:sz w:val="28"/>
                <w:szCs w:val="28"/>
                <w:lang w:val="ru-RU"/>
              </w:rPr>
              <w:t>конструктивное решение,</w:t>
            </w:r>
            <w:r w:rsidR="0063531D">
              <w:rPr>
                <w:sz w:val="28"/>
                <w:szCs w:val="28"/>
                <w:lang w:val="ru-RU"/>
              </w:rPr>
              <w:t xml:space="preserve"> </w:t>
            </w:r>
            <w:r w:rsidRPr="0014198E">
              <w:rPr>
                <w:sz w:val="28"/>
                <w:szCs w:val="28"/>
                <w:lang w:val="ru-RU"/>
              </w:rPr>
              <w:t xml:space="preserve">материал, архитектурно </w:t>
            </w:r>
            <w:r w:rsidR="0063531D">
              <w:rPr>
                <w:sz w:val="28"/>
                <w:szCs w:val="28"/>
                <w:lang w:val="ru-RU"/>
              </w:rPr>
              <w:t xml:space="preserve">– </w:t>
            </w:r>
            <w:r w:rsidRPr="0014198E">
              <w:rPr>
                <w:sz w:val="28"/>
                <w:szCs w:val="28"/>
                <w:lang w:val="ru-RU"/>
              </w:rPr>
              <w:t>художественное</w:t>
            </w:r>
            <w:r w:rsidR="0063531D">
              <w:rPr>
                <w:sz w:val="28"/>
                <w:szCs w:val="28"/>
                <w:lang w:val="ru-RU"/>
              </w:rPr>
              <w:t xml:space="preserve"> </w:t>
            </w:r>
            <w:r w:rsidRPr="0014198E">
              <w:rPr>
                <w:sz w:val="28"/>
                <w:szCs w:val="28"/>
                <w:lang w:val="ru-RU"/>
              </w:rPr>
              <w:t>оформление:</w:t>
            </w:r>
          </w:p>
          <w:p w14:paraId="611F3C5E" w14:textId="77777777" w:rsidR="00F12554" w:rsidRPr="0014198E" w:rsidRDefault="00F12554" w:rsidP="0014198E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</w:p>
          <w:p w14:paraId="4497012E" w14:textId="63605517" w:rsidR="00F12554" w:rsidRDefault="0063531D" w:rsidP="0014198E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  <w:r w:rsidR="0014198E" w:rsidRPr="0014198E">
              <w:rPr>
                <w:sz w:val="28"/>
                <w:szCs w:val="28"/>
                <w:lang w:val="ru-RU"/>
              </w:rPr>
              <w:t xml:space="preserve"> в 3-х этажном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14198E" w:rsidRPr="0014198E">
              <w:rPr>
                <w:sz w:val="28"/>
                <w:szCs w:val="28"/>
                <w:lang w:val="ru-RU"/>
              </w:rPr>
              <w:t>здани</w:t>
            </w:r>
            <w:r w:rsidR="0056150A">
              <w:rPr>
                <w:sz w:val="28"/>
                <w:szCs w:val="28"/>
                <w:lang w:val="ru-RU"/>
              </w:rPr>
              <w:t>и</w:t>
            </w:r>
            <w:r w:rsidR="0014198E" w:rsidRPr="0014198E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–</w:t>
            </w:r>
            <w:r w:rsidR="0014198E" w:rsidRPr="0014198E">
              <w:rPr>
                <w:sz w:val="28"/>
                <w:szCs w:val="28"/>
                <w:lang w:val="ru-RU"/>
              </w:rPr>
              <w:t xml:space="preserve"> чугунные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14198E" w:rsidRPr="0014198E">
              <w:rPr>
                <w:sz w:val="28"/>
                <w:szCs w:val="28"/>
                <w:lang w:val="ru-RU"/>
              </w:rPr>
              <w:t xml:space="preserve">лестницы </w:t>
            </w:r>
            <w:r>
              <w:rPr>
                <w:sz w:val="28"/>
                <w:szCs w:val="28"/>
                <w:lang w:val="ru-RU"/>
              </w:rPr>
              <w:br/>
            </w:r>
            <w:r w:rsidR="00F12554">
              <w:rPr>
                <w:sz w:val="28"/>
                <w:szCs w:val="28"/>
                <w:lang w:val="ru-RU"/>
              </w:rPr>
              <w:t>с площадками;</w:t>
            </w:r>
          </w:p>
          <w:p w14:paraId="6AFFF120" w14:textId="5CCE7990" w:rsidR="0014198E" w:rsidRPr="0063531D" w:rsidRDefault="0063531D" w:rsidP="0014198E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  <w:r w:rsidR="0014198E" w:rsidRPr="0014198E">
              <w:rPr>
                <w:sz w:val="28"/>
                <w:szCs w:val="28"/>
                <w:lang w:val="ru-RU"/>
              </w:rPr>
              <w:t xml:space="preserve"> в 2-х этажном</w:t>
            </w:r>
            <w:r w:rsidR="00F12554">
              <w:rPr>
                <w:sz w:val="28"/>
                <w:szCs w:val="28"/>
                <w:lang w:val="ru-RU"/>
              </w:rPr>
              <w:t xml:space="preserve"> </w:t>
            </w:r>
            <w:r w:rsidR="0014198E" w:rsidRPr="0014198E">
              <w:rPr>
                <w:sz w:val="28"/>
                <w:szCs w:val="28"/>
                <w:lang w:val="ru-RU"/>
              </w:rPr>
              <w:t>здани</w:t>
            </w:r>
            <w:r w:rsidR="0056150A">
              <w:rPr>
                <w:sz w:val="28"/>
                <w:szCs w:val="28"/>
                <w:lang w:val="ru-RU"/>
              </w:rPr>
              <w:t>и</w:t>
            </w:r>
            <w:r w:rsidR="0014198E" w:rsidRPr="0014198E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–</w:t>
            </w:r>
            <w:r w:rsidR="0014198E" w:rsidRPr="0014198E">
              <w:rPr>
                <w:sz w:val="28"/>
                <w:szCs w:val="28"/>
                <w:lang w:val="ru-RU"/>
              </w:rPr>
              <w:t xml:space="preserve"> чугунные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14198E" w:rsidRPr="0014198E">
              <w:rPr>
                <w:sz w:val="28"/>
                <w:szCs w:val="28"/>
                <w:lang w:val="ru-RU"/>
              </w:rPr>
              <w:t xml:space="preserve">лестницы </w:t>
            </w:r>
            <w:r>
              <w:rPr>
                <w:sz w:val="28"/>
                <w:szCs w:val="28"/>
                <w:lang w:val="ru-RU"/>
              </w:rPr>
              <w:br/>
            </w:r>
            <w:r w:rsidR="0014198E" w:rsidRPr="0014198E">
              <w:rPr>
                <w:sz w:val="28"/>
                <w:szCs w:val="28"/>
                <w:lang w:val="ru-RU"/>
              </w:rPr>
              <w:t>с деревянным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14198E" w:rsidRPr="0014198E">
              <w:rPr>
                <w:sz w:val="28"/>
                <w:szCs w:val="28"/>
                <w:lang w:val="ru-RU"/>
              </w:rPr>
              <w:t>балясником</w:t>
            </w:r>
            <w:r>
              <w:rPr>
                <w:sz w:val="28"/>
                <w:szCs w:val="28"/>
                <w:lang w:val="ru-RU"/>
              </w:rPr>
              <w:br/>
            </w:r>
            <w:r w:rsidR="0014198E" w:rsidRPr="0014198E">
              <w:rPr>
                <w:sz w:val="28"/>
                <w:szCs w:val="28"/>
                <w:lang w:val="ru-RU"/>
              </w:rPr>
              <w:t>и деревянным</w:t>
            </w:r>
            <w:r>
              <w:rPr>
                <w:sz w:val="28"/>
                <w:szCs w:val="28"/>
                <w:lang w:val="ru-RU"/>
              </w:rPr>
              <w:t xml:space="preserve">  п</w:t>
            </w:r>
            <w:r w:rsidR="0014198E" w:rsidRPr="0063531D">
              <w:rPr>
                <w:sz w:val="28"/>
                <w:szCs w:val="28"/>
                <w:lang w:val="ru-RU"/>
              </w:rPr>
              <w:t>рофилированным</w:t>
            </w:r>
          </w:p>
          <w:p w14:paraId="6747FFE7" w14:textId="74D7921E" w:rsidR="0014198E" w:rsidRPr="0063531D" w:rsidRDefault="00BC0B66" w:rsidP="0014198E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перилами</w:t>
            </w:r>
          </w:p>
        </w:tc>
        <w:tc>
          <w:tcPr>
            <w:tcW w:w="5528" w:type="dxa"/>
          </w:tcPr>
          <w:p w14:paraId="2D79162F" w14:textId="77777777" w:rsidR="0014198E" w:rsidRDefault="0014198E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723637E8" w14:textId="77777777" w:rsidR="00F12554" w:rsidRDefault="00F12554" w:rsidP="00F12554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  <w:r w:rsidRPr="00F12554">
              <w:rPr>
                <w:noProof/>
                <w:color w:val="000000"/>
                <w:sz w:val="14"/>
                <w:szCs w:val="14"/>
                <w:lang w:eastAsia="ru-RU"/>
              </w:rPr>
              <w:drawing>
                <wp:inline distT="0" distB="0" distL="0" distR="0" wp14:anchorId="47A452FF" wp14:editId="04095DF7">
                  <wp:extent cx="3302238" cy="22764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452" cy="228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203564" w14:textId="77777777" w:rsidR="00C23396" w:rsidRDefault="00447F43" w:rsidP="00C23396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>Рис. 32</w:t>
            </w:r>
            <w:r w:rsidR="00C23396" w:rsidRPr="00C23396">
              <w:rPr>
                <w:noProof/>
                <w:color w:val="000000"/>
                <w:sz w:val="24"/>
                <w:szCs w:val="24"/>
                <w:lang w:val="ru-RU" w:eastAsia="ru-RU"/>
              </w:rPr>
              <w:t>. Литер А. Парадная лестница</w:t>
            </w:r>
          </w:p>
          <w:p w14:paraId="4B5B3A2A" w14:textId="77777777" w:rsidR="00447F43" w:rsidRDefault="00447F43" w:rsidP="00C23396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2D7F0BCD" w14:textId="77777777" w:rsidR="00447F43" w:rsidRDefault="00447F43" w:rsidP="007A737B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447F43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D6B668D" wp14:editId="71629622">
                  <wp:extent cx="3302000" cy="223609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-4" b="51539"/>
                          <a:stretch/>
                        </pic:blipFill>
                        <pic:spPr bwMode="auto">
                          <a:xfrm>
                            <a:off x="0" y="0"/>
                            <a:ext cx="3335170" cy="225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D85632" w14:textId="77777777" w:rsidR="00447F43" w:rsidRDefault="00447F43" w:rsidP="007A737B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Рис. 33. </w:t>
            </w:r>
            <w:r w:rsidR="007A737B" w:rsidRPr="007A737B">
              <w:rPr>
                <w:noProof/>
                <w:color w:val="000000"/>
                <w:sz w:val="24"/>
                <w:szCs w:val="24"/>
                <w:lang w:val="ru-RU" w:eastAsia="ru-RU"/>
              </w:rPr>
              <w:t>Литер А. Ступени параной лестницы</w:t>
            </w:r>
          </w:p>
          <w:p w14:paraId="4B5D6F29" w14:textId="77777777" w:rsidR="007A737B" w:rsidRDefault="007A737B" w:rsidP="007A737B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1E5CD70A" w14:textId="77777777" w:rsidR="007A737B" w:rsidRDefault="007A737B" w:rsidP="007A737B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465B66FC" w14:textId="77777777" w:rsidR="007A737B" w:rsidRDefault="007A737B" w:rsidP="007A737B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633DCD55" w14:textId="77777777" w:rsidR="007A737B" w:rsidRDefault="007A737B" w:rsidP="007A737B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46B487CE" w14:textId="77777777" w:rsidR="007A737B" w:rsidRDefault="007A737B" w:rsidP="007A737B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3A5B6D78" w14:textId="77777777" w:rsidR="007A737B" w:rsidRDefault="007A737B" w:rsidP="007A737B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746FAFDF" w14:textId="77777777" w:rsidR="007A737B" w:rsidRDefault="007A737B" w:rsidP="007A737B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414DD072" w14:textId="77777777" w:rsidR="007A737B" w:rsidRDefault="007A737B" w:rsidP="007A737B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1DA36748" w14:textId="77777777" w:rsidR="007A737B" w:rsidRDefault="007A737B" w:rsidP="007A737B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7A737B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EEF8E9E" wp14:editId="57A8A377">
                  <wp:extent cx="3314700" cy="213583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892"/>
                          <a:stretch/>
                        </pic:blipFill>
                        <pic:spPr bwMode="auto">
                          <a:xfrm>
                            <a:off x="0" y="0"/>
                            <a:ext cx="3335071" cy="2148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9F3E9C" w14:textId="77777777" w:rsidR="007A737B" w:rsidRDefault="007A737B" w:rsidP="007A737B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Рис. 34. </w:t>
            </w:r>
            <w:r w:rsidRPr="007A737B"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Литер А. </w:t>
            </w: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>П</w:t>
            </w:r>
            <w:r w:rsidRPr="007A737B">
              <w:rPr>
                <w:noProof/>
                <w:color w:val="000000"/>
                <w:sz w:val="24"/>
                <w:szCs w:val="24"/>
                <w:lang w:val="ru-RU" w:eastAsia="ru-RU"/>
              </w:rPr>
              <w:t>лощадки параной лестницы</w:t>
            </w:r>
          </w:p>
          <w:p w14:paraId="67FF9559" w14:textId="77777777" w:rsidR="00445460" w:rsidRDefault="00445460" w:rsidP="007A737B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332DE4D3" w14:textId="77777777" w:rsidR="00445460" w:rsidRDefault="00445460" w:rsidP="00445460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445460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92600CF" wp14:editId="169B63A4">
                  <wp:extent cx="3305175" cy="42005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420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500342" w14:textId="77777777" w:rsidR="00445460" w:rsidRDefault="00445460" w:rsidP="0044546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Рис. 35. </w:t>
            </w:r>
            <w:r w:rsidRPr="00445460">
              <w:rPr>
                <w:noProof/>
                <w:color w:val="000000"/>
                <w:sz w:val="24"/>
                <w:szCs w:val="24"/>
                <w:lang w:val="ru-RU" w:eastAsia="ru-RU"/>
              </w:rPr>
              <w:t>Литер А. Черная (второстепенная) лестница</w:t>
            </w:r>
          </w:p>
          <w:p w14:paraId="3E3889A9" w14:textId="77777777" w:rsidR="00445460" w:rsidRDefault="00445460" w:rsidP="0044546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69CCB07B" w14:textId="77777777" w:rsidR="00445460" w:rsidRDefault="00445460" w:rsidP="0044546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32336508" w14:textId="77777777" w:rsidR="00445460" w:rsidRDefault="00445460" w:rsidP="0044546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77CD1F91" w14:textId="77777777" w:rsidR="00445460" w:rsidRDefault="00445460" w:rsidP="0044546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7F2E9BDC" w14:textId="77777777" w:rsidR="00445460" w:rsidRDefault="00445460" w:rsidP="0044546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6F4A6CAA" w14:textId="77777777" w:rsidR="00445460" w:rsidRDefault="00445460" w:rsidP="0044546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1C0A6EE8" w14:textId="77777777" w:rsidR="00445460" w:rsidRDefault="00445460" w:rsidP="0044546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7036DBAB" w14:textId="77777777" w:rsidR="00445460" w:rsidRDefault="00445460" w:rsidP="0044546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58BD184B" w14:textId="77777777" w:rsidR="00445460" w:rsidRDefault="00445460" w:rsidP="0044546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150397BC" w14:textId="77777777" w:rsidR="00445460" w:rsidRDefault="00445460" w:rsidP="00445460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445460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B4BA82C" wp14:editId="40164193">
                  <wp:extent cx="3287936" cy="2162175"/>
                  <wp:effectExtent l="0" t="0" r="825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027" cy="2167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55BEFB" w14:textId="77777777" w:rsidR="00445460" w:rsidRDefault="00445460" w:rsidP="0044546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Рис. 36. </w:t>
            </w:r>
            <w:r w:rsidRPr="00445460">
              <w:rPr>
                <w:noProof/>
                <w:color w:val="000000"/>
                <w:sz w:val="24"/>
                <w:szCs w:val="24"/>
                <w:lang w:val="ru-RU" w:eastAsia="ru-RU"/>
              </w:rPr>
              <w:t>Литер А. Потолочные тяги черной (второстепенной)</w:t>
            </w: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445460">
              <w:rPr>
                <w:noProof/>
                <w:color w:val="000000"/>
                <w:sz w:val="24"/>
                <w:szCs w:val="24"/>
                <w:lang w:val="ru-RU" w:eastAsia="ru-RU"/>
              </w:rPr>
              <w:t>лестницы</w:t>
            </w:r>
          </w:p>
          <w:p w14:paraId="06CFDD7F" w14:textId="77777777" w:rsidR="00445460" w:rsidRDefault="00445460" w:rsidP="0044546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04A30523" w14:textId="77777777" w:rsidR="00445460" w:rsidRDefault="00445460" w:rsidP="00445460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445460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3833A4A" wp14:editId="313EBF1F">
                  <wp:extent cx="3301373" cy="21717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729" cy="218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CB9921" w14:textId="77777777" w:rsidR="00445460" w:rsidRDefault="00445460" w:rsidP="0044546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Рис. 37. </w:t>
            </w:r>
            <w:r w:rsidRPr="00445460">
              <w:rPr>
                <w:noProof/>
                <w:color w:val="000000"/>
                <w:sz w:val="24"/>
                <w:szCs w:val="24"/>
                <w:lang w:val="ru-RU" w:eastAsia="ru-RU"/>
              </w:rPr>
              <w:t>Литер А1. Одна из двух подлинных лестниц</w:t>
            </w: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445460">
              <w:rPr>
                <w:noProof/>
                <w:color w:val="000000"/>
                <w:sz w:val="24"/>
                <w:szCs w:val="24"/>
                <w:lang w:val="ru-RU" w:eastAsia="ru-RU"/>
              </w:rPr>
              <w:t>(заменены ограждения)</w:t>
            </w:r>
          </w:p>
          <w:p w14:paraId="1C570744" w14:textId="77777777" w:rsidR="00445460" w:rsidRDefault="00445460" w:rsidP="0044546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7CD1EF38" w14:textId="77777777" w:rsidR="00445460" w:rsidRDefault="00445460" w:rsidP="00C11F1F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445460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979CBE5" wp14:editId="2D183A1B">
                  <wp:extent cx="3315081" cy="22002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217" cy="220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8D762E" w14:textId="77777777" w:rsidR="00445460" w:rsidRDefault="00445460" w:rsidP="00C11F1F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Рис. 38. </w:t>
            </w:r>
            <w:r w:rsidR="00C11F1F" w:rsidRPr="00C11F1F"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Литер А1. Ступени подступенки </w:t>
            </w:r>
            <w:r w:rsidR="00C11F1F">
              <w:rPr>
                <w:noProof/>
                <w:color w:val="000000"/>
                <w:sz w:val="24"/>
                <w:szCs w:val="24"/>
                <w:lang w:val="ru-RU" w:eastAsia="ru-RU"/>
              </w:rPr>
              <w:br/>
            </w:r>
            <w:r w:rsidR="00C11F1F" w:rsidRPr="00C11F1F">
              <w:rPr>
                <w:noProof/>
                <w:color w:val="000000"/>
                <w:sz w:val="24"/>
                <w:szCs w:val="24"/>
                <w:lang w:val="ru-RU" w:eastAsia="ru-RU"/>
              </w:rPr>
              <w:t>лестницы вризалите</w:t>
            </w:r>
          </w:p>
          <w:p w14:paraId="56A77B09" w14:textId="77777777" w:rsidR="00C11F1F" w:rsidRDefault="00C11F1F" w:rsidP="00C11F1F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24D32025" w14:textId="77777777" w:rsidR="00C11F1F" w:rsidRDefault="00C11F1F" w:rsidP="00C11F1F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56C130B8" w14:textId="77777777" w:rsidR="00C11F1F" w:rsidRDefault="00C11F1F" w:rsidP="00C11F1F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49A992E1" w14:textId="77777777" w:rsidR="00C11F1F" w:rsidRDefault="00C11F1F" w:rsidP="00C11F1F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56E1D0C1" w14:textId="77777777" w:rsidR="00C11F1F" w:rsidRDefault="00C11F1F" w:rsidP="00C11F1F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0AECDEB6" w14:textId="77777777" w:rsidR="00C11F1F" w:rsidRDefault="00C11F1F" w:rsidP="00C11F1F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73C8FA71" w14:textId="77777777" w:rsidR="00C11F1F" w:rsidRDefault="00C11F1F" w:rsidP="00C11F1F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C11F1F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9D6B3F5" wp14:editId="7B8356D9">
                  <wp:extent cx="3324225" cy="322616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640" cy="3229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6E6CC0" w14:textId="77777777" w:rsidR="00C11F1F" w:rsidRDefault="00C11F1F" w:rsidP="00C11F1F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Рис. 39. </w:t>
            </w:r>
            <w:r w:rsidRPr="00C11F1F">
              <w:rPr>
                <w:noProof/>
                <w:color w:val="000000"/>
                <w:sz w:val="24"/>
                <w:szCs w:val="24"/>
                <w:lang w:val="ru-RU" w:eastAsia="ru-RU"/>
              </w:rPr>
              <w:t>Литер А1. Лесница (вторая из двух), ступени,</w:t>
            </w: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C11F1F">
              <w:rPr>
                <w:noProof/>
                <w:color w:val="000000"/>
                <w:sz w:val="24"/>
                <w:szCs w:val="24"/>
                <w:lang w:val="ru-RU" w:eastAsia="ru-RU"/>
              </w:rPr>
              <w:t>подступенки и площадки</w:t>
            </w:r>
          </w:p>
          <w:p w14:paraId="0E2E3AC1" w14:textId="0DBAC5F9" w:rsidR="00C11F1F" w:rsidRDefault="00C11F1F" w:rsidP="00C11F1F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5149A44B" w14:textId="7B839D59" w:rsidR="00C11F1F" w:rsidRDefault="00C11F1F" w:rsidP="00C11F1F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C11F1F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BEFFAF9" wp14:editId="3969F8F4">
                  <wp:extent cx="3324225" cy="2206345"/>
                  <wp:effectExtent l="0" t="0" r="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374" cy="221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61FAFB" w14:textId="77777777" w:rsidR="00C11F1F" w:rsidRPr="002F6BFE" w:rsidRDefault="002F6BFE" w:rsidP="002F6BFE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2F6BFE"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Рис. 40. Литер А1. Своды типа «Монье» </w:t>
            </w:r>
            <w:r w:rsidRPr="002F6BFE">
              <w:rPr>
                <w:noProof/>
                <w:color w:val="000000"/>
                <w:sz w:val="24"/>
                <w:szCs w:val="24"/>
                <w:lang w:val="ru-RU" w:eastAsia="ru-RU"/>
              </w:rPr>
              <w:br/>
              <w:t>под площадками лестниц</w:t>
            </w:r>
          </w:p>
          <w:p w14:paraId="503131FC" w14:textId="15573DC1" w:rsidR="002F6BFE" w:rsidRPr="002F6BFE" w:rsidRDefault="002F6BFE" w:rsidP="002F6BFE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</w:tc>
      </w:tr>
      <w:tr w:rsidR="002F6BFE" w:rsidRPr="009B3416" w14:paraId="5FF57731" w14:textId="77777777" w:rsidTr="009B2F3E">
        <w:trPr>
          <w:trHeight w:val="4216"/>
        </w:trPr>
        <w:tc>
          <w:tcPr>
            <w:tcW w:w="588" w:type="dxa"/>
          </w:tcPr>
          <w:p w14:paraId="011BE551" w14:textId="3D967B25" w:rsidR="002F6BFE" w:rsidRPr="00B6310B" w:rsidRDefault="00B6310B" w:rsidP="00BF35FD">
            <w:pPr>
              <w:pStyle w:val="TableParagraph"/>
              <w:spacing w:before="3"/>
              <w:ind w:left="16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7</w:t>
            </w:r>
          </w:p>
        </w:tc>
        <w:tc>
          <w:tcPr>
            <w:tcW w:w="3969" w:type="dxa"/>
          </w:tcPr>
          <w:p w14:paraId="0D5EF054" w14:textId="77777777" w:rsidR="00B6310B" w:rsidRPr="00B6310B" w:rsidRDefault="00B6310B" w:rsidP="00B6310B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  <w:r w:rsidRPr="00B6310B">
              <w:rPr>
                <w:sz w:val="28"/>
                <w:szCs w:val="28"/>
                <w:lang w:val="ru-RU"/>
              </w:rPr>
              <w:t>Архитектурно-</w:t>
            </w:r>
          </w:p>
          <w:p w14:paraId="2638FEB0" w14:textId="2E7D547B" w:rsidR="002F6BFE" w:rsidRPr="00B6310B" w:rsidRDefault="00B6310B" w:rsidP="009B2F3E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  <w:r w:rsidRPr="00B6310B">
              <w:rPr>
                <w:sz w:val="28"/>
                <w:szCs w:val="28"/>
                <w:lang w:val="ru-RU"/>
              </w:rPr>
              <w:t>художественное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6310B">
              <w:rPr>
                <w:sz w:val="28"/>
                <w:szCs w:val="28"/>
                <w:lang w:val="ru-RU"/>
              </w:rPr>
              <w:t>оформление интерьеров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6310B">
              <w:rPr>
                <w:sz w:val="28"/>
                <w:szCs w:val="28"/>
                <w:lang w:val="ru-RU"/>
              </w:rPr>
              <w:t>сер.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6310B">
              <w:rPr>
                <w:sz w:val="28"/>
                <w:szCs w:val="28"/>
              </w:rPr>
              <w:t>XIX</w:t>
            </w:r>
            <w:r w:rsidRPr="00B6310B">
              <w:rPr>
                <w:sz w:val="28"/>
                <w:szCs w:val="28"/>
                <w:lang w:val="ru-RU"/>
              </w:rPr>
              <w:t xml:space="preserve"> – </w:t>
            </w:r>
            <w:r>
              <w:rPr>
                <w:sz w:val="28"/>
                <w:szCs w:val="28"/>
                <w:lang w:val="ru-RU"/>
              </w:rPr>
              <w:br/>
            </w:r>
            <w:r w:rsidRPr="00B6310B">
              <w:rPr>
                <w:sz w:val="28"/>
                <w:szCs w:val="28"/>
                <w:lang w:val="ru-RU"/>
              </w:rPr>
              <w:t>нач.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6310B">
              <w:rPr>
                <w:sz w:val="28"/>
                <w:szCs w:val="28"/>
              </w:rPr>
              <w:t>XX</w:t>
            </w:r>
            <w:r w:rsidRPr="00B6310B">
              <w:rPr>
                <w:sz w:val="28"/>
                <w:szCs w:val="28"/>
                <w:lang w:val="ru-RU"/>
              </w:rPr>
              <w:t xml:space="preserve"> вв.,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6310B">
              <w:rPr>
                <w:sz w:val="28"/>
                <w:szCs w:val="28"/>
                <w:lang w:val="ru-RU"/>
              </w:rPr>
              <w:t>местоположение,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6310B">
              <w:rPr>
                <w:sz w:val="28"/>
                <w:szCs w:val="28"/>
                <w:lang w:val="ru-RU"/>
              </w:rPr>
              <w:t>материал, в том числе,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6310B">
              <w:rPr>
                <w:sz w:val="28"/>
                <w:szCs w:val="28"/>
                <w:lang w:val="ru-RU"/>
              </w:rPr>
              <w:t>архитектурно-художественное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6310B">
              <w:rPr>
                <w:sz w:val="28"/>
                <w:szCs w:val="28"/>
                <w:lang w:val="ru-RU"/>
              </w:rPr>
              <w:t>оформление центрального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6310B">
              <w:rPr>
                <w:sz w:val="28"/>
                <w:szCs w:val="28"/>
                <w:lang w:val="ru-RU"/>
              </w:rPr>
              <w:t>коридора второго этажа 2-</w:t>
            </w:r>
            <w:r w:rsidR="009B2F3E">
              <w:rPr>
                <w:sz w:val="28"/>
                <w:szCs w:val="28"/>
                <w:lang w:val="ru-RU"/>
              </w:rPr>
              <w:t>х этажного здания. Ш</w:t>
            </w:r>
            <w:r w:rsidRPr="00B6310B">
              <w:rPr>
                <w:sz w:val="28"/>
                <w:szCs w:val="28"/>
                <w:lang w:val="ru-RU"/>
              </w:rPr>
              <w:t>тукатурные</w:t>
            </w:r>
            <w:r w:rsidR="009B2F3E">
              <w:rPr>
                <w:sz w:val="28"/>
                <w:szCs w:val="28"/>
                <w:lang w:val="ru-RU"/>
              </w:rPr>
              <w:t xml:space="preserve"> </w:t>
            </w:r>
            <w:r w:rsidRPr="00B6310B">
              <w:rPr>
                <w:sz w:val="28"/>
                <w:szCs w:val="28"/>
                <w:lang w:val="ru-RU"/>
              </w:rPr>
              <w:t>потолочные</w:t>
            </w:r>
            <w:r w:rsidR="009B2F3E">
              <w:rPr>
                <w:sz w:val="28"/>
                <w:szCs w:val="28"/>
                <w:lang w:val="ru-RU"/>
              </w:rPr>
              <w:t xml:space="preserve"> </w:t>
            </w:r>
            <w:r w:rsidRPr="00B6310B">
              <w:rPr>
                <w:sz w:val="28"/>
                <w:szCs w:val="28"/>
                <w:lang w:val="ru-RU"/>
              </w:rPr>
              <w:t xml:space="preserve">профилированные тяги </w:t>
            </w:r>
            <w:r w:rsidR="009B2F3E">
              <w:rPr>
                <w:sz w:val="28"/>
                <w:szCs w:val="28"/>
                <w:lang w:val="ru-RU"/>
              </w:rPr>
              <w:br/>
            </w:r>
            <w:r w:rsidRPr="00B6310B">
              <w:rPr>
                <w:sz w:val="28"/>
                <w:szCs w:val="28"/>
                <w:lang w:val="ru-RU"/>
              </w:rPr>
              <w:t>по</w:t>
            </w:r>
            <w:r w:rsidR="009B2F3E">
              <w:rPr>
                <w:sz w:val="28"/>
                <w:szCs w:val="28"/>
                <w:lang w:val="ru-RU"/>
              </w:rPr>
              <w:t xml:space="preserve"> </w:t>
            </w:r>
            <w:r w:rsidR="00273116">
              <w:rPr>
                <w:sz w:val="28"/>
                <w:szCs w:val="28"/>
                <w:lang w:val="ru-RU"/>
              </w:rPr>
              <w:t>периметрам помещений</w:t>
            </w:r>
          </w:p>
        </w:tc>
        <w:tc>
          <w:tcPr>
            <w:tcW w:w="5528" w:type="dxa"/>
          </w:tcPr>
          <w:p w14:paraId="4397E86E" w14:textId="77777777" w:rsidR="002F6BFE" w:rsidRDefault="002F6BFE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374D0B14" w14:textId="77777777" w:rsidR="009B2F3E" w:rsidRDefault="009B2F3E" w:rsidP="009B2F3E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  <w:r w:rsidRPr="009B2F3E">
              <w:rPr>
                <w:noProof/>
                <w:color w:val="000000"/>
                <w:sz w:val="14"/>
                <w:szCs w:val="14"/>
                <w:lang w:eastAsia="ru-RU"/>
              </w:rPr>
              <w:drawing>
                <wp:inline distT="0" distB="0" distL="0" distR="0" wp14:anchorId="741E2368" wp14:editId="4BE21F22">
                  <wp:extent cx="3305175" cy="2137586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131" cy="214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8F6A7F" w14:textId="2F418069" w:rsidR="0074032D" w:rsidRPr="0074032D" w:rsidRDefault="0074032D" w:rsidP="0074032D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74032D"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Рис. 41. </w:t>
            </w: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>Литер А. Коридор второго этажа</w:t>
            </w:r>
          </w:p>
        </w:tc>
      </w:tr>
      <w:tr w:rsidR="002F6BFE" w:rsidRPr="009B3416" w14:paraId="0DCCEA01" w14:textId="77777777" w:rsidTr="0099004C">
        <w:trPr>
          <w:trHeight w:val="4499"/>
        </w:trPr>
        <w:tc>
          <w:tcPr>
            <w:tcW w:w="588" w:type="dxa"/>
            <w:tcBorders>
              <w:bottom w:val="single" w:sz="4" w:space="0" w:color="auto"/>
            </w:tcBorders>
          </w:tcPr>
          <w:p w14:paraId="198DD6A4" w14:textId="3D12E883" w:rsidR="002F6BFE" w:rsidRPr="00B6310B" w:rsidRDefault="0074032D" w:rsidP="00BF35FD">
            <w:pPr>
              <w:pStyle w:val="TableParagraph"/>
              <w:spacing w:before="3"/>
              <w:ind w:left="16"/>
              <w:jc w:val="center"/>
              <w:rPr>
                <w:spacing w:val="-10"/>
                <w:sz w:val="28"/>
                <w:szCs w:val="28"/>
                <w:lang w:val="ru-RU"/>
              </w:rPr>
            </w:pPr>
            <w:r>
              <w:rPr>
                <w:spacing w:val="-10"/>
                <w:sz w:val="28"/>
                <w:szCs w:val="28"/>
                <w:lang w:val="ru-RU"/>
              </w:rPr>
              <w:t>8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71701A42" w14:textId="28870F74" w:rsidR="002F6BFE" w:rsidRPr="00B6310B" w:rsidRDefault="0074032D" w:rsidP="00E87A22">
            <w:pPr>
              <w:pStyle w:val="TableParagraph"/>
              <w:ind w:left="161" w:right="142"/>
              <w:jc w:val="both"/>
              <w:rPr>
                <w:sz w:val="28"/>
                <w:szCs w:val="28"/>
                <w:lang w:val="ru-RU"/>
              </w:rPr>
            </w:pPr>
            <w:r w:rsidRPr="0074032D">
              <w:rPr>
                <w:sz w:val="28"/>
                <w:szCs w:val="28"/>
                <w:lang w:val="ru-RU"/>
              </w:rPr>
              <w:t>Печи сер. XIX – нач. XX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74032D">
              <w:rPr>
                <w:sz w:val="28"/>
                <w:szCs w:val="28"/>
                <w:lang w:val="ru-RU"/>
              </w:rPr>
              <w:t xml:space="preserve">вв. </w:t>
            </w:r>
            <w:r>
              <w:rPr>
                <w:sz w:val="28"/>
                <w:szCs w:val="28"/>
                <w:lang w:val="ru-RU"/>
              </w:rPr>
              <w:br/>
            </w:r>
            <w:r w:rsidRPr="0074032D">
              <w:rPr>
                <w:sz w:val="28"/>
                <w:szCs w:val="28"/>
                <w:lang w:val="ru-RU"/>
              </w:rPr>
              <w:t>с декоративным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74032D">
              <w:rPr>
                <w:sz w:val="28"/>
                <w:szCs w:val="28"/>
                <w:lang w:val="ru-RU"/>
              </w:rPr>
              <w:t>профилированным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E87A22">
              <w:rPr>
                <w:sz w:val="28"/>
                <w:szCs w:val="28"/>
                <w:lang w:val="ru-RU"/>
              </w:rPr>
              <w:t xml:space="preserve">штукатурным </w:t>
            </w:r>
            <w:proofErr w:type="spellStart"/>
            <w:r w:rsidR="00E87A22">
              <w:rPr>
                <w:sz w:val="28"/>
                <w:szCs w:val="28"/>
                <w:lang w:val="ru-RU"/>
              </w:rPr>
              <w:t>навершием</w:t>
            </w:r>
            <w:proofErr w:type="spellEnd"/>
            <w:r w:rsidR="00E87A22">
              <w:rPr>
                <w:sz w:val="28"/>
                <w:szCs w:val="28"/>
                <w:lang w:val="ru-RU"/>
              </w:rPr>
              <w:t>. И</w:t>
            </w:r>
            <w:r w:rsidRPr="0074032D">
              <w:rPr>
                <w:sz w:val="28"/>
                <w:szCs w:val="28"/>
                <w:lang w:val="ru-RU"/>
              </w:rPr>
              <w:t>х местоположение,</w:t>
            </w:r>
            <w:r w:rsidR="00E87A22">
              <w:rPr>
                <w:sz w:val="28"/>
                <w:szCs w:val="28"/>
                <w:lang w:val="ru-RU"/>
              </w:rPr>
              <w:t xml:space="preserve"> </w:t>
            </w:r>
            <w:r w:rsidRPr="0074032D">
              <w:rPr>
                <w:sz w:val="28"/>
                <w:szCs w:val="28"/>
                <w:lang w:val="ru-RU"/>
              </w:rPr>
              <w:t xml:space="preserve">конструкция, материал </w:t>
            </w:r>
            <w:r w:rsidR="00E87A22">
              <w:rPr>
                <w:sz w:val="28"/>
                <w:szCs w:val="28"/>
                <w:lang w:val="ru-RU"/>
              </w:rPr>
              <w:br/>
            </w:r>
            <w:r w:rsidRPr="0074032D">
              <w:rPr>
                <w:sz w:val="28"/>
                <w:szCs w:val="28"/>
                <w:lang w:val="ru-RU"/>
              </w:rPr>
              <w:t>и</w:t>
            </w:r>
            <w:r w:rsidR="00E87A22">
              <w:rPr>
                <w:sz w:val="28"/>
                <w:szCs w:val="28"/>
                <w:lang w:val="ru-RU"/>
              </w:rPr>
              <w:t xml:space="preserve"> </w:t>
            </w:r>
            <w:r w:rsidRPr="0074032D">
              <w:rPr>
                <w:sz w:val="28"/>
                <w:szCs w:val="28"/>
                <w:lang w:val="ru-RU"/>
              </w:rPr>
              <w:t>оформление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4BAFA16D" w14:textId="77777777" w:rsidR="002F6BFE" w:rsidRDefault="002F6BFE" w:rsidP="00AB0A80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</w:p>
          <w:p w14:paraId="79A234F5" w14:textId="77777777" w:rsidR="00E87A22" w:rsidRDefault="00E87A22" w:rsidP="00E87A22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14"/>
                <w:szCs w:val="14"/>
                <w:lang w:val="ru-RU" w:eastAsia="ru-RU"/>
              </w:rPr>
            </w:pPr>
            <w:r w:rsidRPr="00E87A22">
              <w:rPr>
                <w:noProof/>
                <w:color w:val="000000"/>
                <w:sz w:val="14"/>
                <w:szCs w:val="14"/>
                <w:lang w:eastAsia="ru-RU"/>
              </w:rPr>
              <w:drawing>
                <wp:inline distT="0" distB="0" distL="0" distR="0" wp14:anchorId="14AE1B7F" wp14:editId="5686E9F1">
                  <wp:extent cx="3324675" cy="2105025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536" cy="211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8EFF47" w14:textId="77777777" w:rsidR="00273116" w:rsidRDefault="00273116" w:rsidP="00273116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273116">
              <w:rPr>
                <w:noProof/>
                <w:color w:val="000000"/>
                <w:sz w:val="24"/>
                <w:szCs w:val="24"/>
                <w:lang w:val="ru-RU" w:eastAsia="ru-RU"/>
              </w:rPr>
              <w:t>Рис. 42. Литер А. Общий вид печи второго этажа</w:t>
            </w:r>
          </w:p>
          <w:p w14:paraId="787558E5" w14:textId="77777777" w:rsidR="00273116" w:rsidRDefault="00273116" w:rsidP="00273116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2920BC80" w14:textId="77777777" w:rsidR="00273116" w:rsidRDefault="00273116" w:rsidP="00273116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273116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872103C" wp14:editId="3909F045">
                  <wp:extent cx="3305175" cy="2155549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475" cy="2157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17BB55" w14:textId="77777777" w:rsidR="00273116" w:rsidRDefault="00273116" w:rsidP="00273116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Рис. 43. </w:t>
            </w:r>
            <w:r w:rsidRPr="00273116">
              <w:rPr>
                <w:noProof/>
                <w:color w:val="000000"/>
                <w:sz w:val="24"/>
                <w:szCs w:val="24"/>
                <w:lang w:val="ru-RU" w:eastAsia="ru-RU"/>
              </w:rPr>
              <w:t>Литер А. Печи в коридоре второго этажа</w:t>
            </w:r>
          </w:p>
          <w:p w14:paraId="4DEC093D" w14:textId="77777777" w:rsidR="00273116" w:rsidRDefault="00273116" w:rsidP="00273116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493EFD07" w14:textId="77777777" w:rsidR="00273116" w:rsidRDefault="00273116" w:rsidP="00273116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648B8CAE" w14:textId="77777777" w:rsidR="00273116" w:rsidRDefault="00273116" w:rsidP="00273116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3FED06ED" w14:textId="77777777" w:rsidR="00273116" w:rsidRDefault="00273116" w:rsidP="00273116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6E474121" w14:textId="77777777" w:rsidR="00273116" w:rsidRDefault="00273116" w:rsidP="00273116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5FCF0D4D" w14:textId="77777777" w:rsidR="00273116" w:rsidRDefault="00273116" w:rsidP="00273116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6F76D01F" w14:textId="77777777" w:rsidR="00273116" w:rsidRDefault="00273116" w:rsidP="00273116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1CB5537B" w14:textId="77777777" w:rsidR="00273116" w:rsidRDefault="00273116" w:rsidP="00273116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2653D669" w14:textId="77777777" w:rsidR="00273116" w:rsidRDefault="00273116" w:rsidP="00273116">
            <w:pPr>
              <w:pStyle w:val="TableParagraph"/>
              <w:tabs>
                <w:tab w:val="left" w:pos="160"/>
                <w:tab w:val="left" w:pos="348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</w:p>
          <w:p w14:paraId="262F538C" w14:textId="77777777" w:rsidR="00273116" w:rsidRDefault="00273116" w:rsidP="00273116">
            <w:pPr>
              <w:pStyle w:val="TableParagraph"/>
              <w:tabs>
                <w:tab w:val="left" w:pos="160"/>
                <w:tab w:val="left" w:pos="348"/>
              </w:tabs>
              <w:ind w:left="160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 w:rsidRPr="00273116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3D31E36" wp14:editId="5EF1C87A">
                  <wp:extent cx="3333750" cy="2228539"/>
                  <wp:effectExtent l="0" t="0" r="0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947" cy="223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AC3728" w14:textId="31020830" w:rsidR="00273116" w:rsidRPr="00273116" w:rsidRDefault="00273116" w:rsidP="003C697C">
            <w:pPr>
              <w:pStyle w:val="TableParagraph"/>
              <w:tabs>
                <w:tab w:val="left" w:pos="160"/>
              </w:tabs>
              <w:ind w:left="160"/>
              <w:jc w:val="center"/>
              <w:rPr>
                <w:noProof/>
                <w:color w:val="000000"/>
                <w:sz w:val="24"/>
                <w:szCs w:val="24"/>
                <w:lang w:val="ru-RU" w:eastAsia="ru-RU"/>
              </w:rPr>
            </w:pPr>
            <w:r>
              <w:rPr>
                <w:noProof/>
                <w:color w:val="000000"/>
                <w:sz w:val="24"/>
                <w:szCs w:val="24"/>
                <w:lang w:val="ru-RU" w:eastAsia="ru-RU"/>
              </w:rPr>
              <w:t xml:space="preserve">Рис.44. </w:t>
            </w:r>
            <w:r w:rsidR="006D75E4" w:rsidRPr="006D75E4">
              <w:rPr>
                <w:noProof/>
                <w:color w:val="000000"/>
                <w:sz w:val="24"/>
                <w:szCs w:val="24"/>
                <w:lang w:val="ru-RU" w:eastAsia="ru-RU"/>
              </w:rPr>
              <w:t>Литер А. Печь в помещении второго этажа</w:t>
            </w:r>
          </w:p>
        </w:tc>
      </w:tr>
    </w:tbl>
    <w:p w14:paraId="21B5E073" w14:textId="7D673246" w:rsidR="00C004F8" w:rsidRDefault="00C004F8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B00A0A9" w14:textId="4AAB68C0" w:rsidR="0047789D" w:rsidRDefault="0047789D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DE6BB6" w14:textId="7A64CC9C" w:rsidR="004B696A" w:rsidRDefault="004B696A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80A77EF" w14:textId="2D3FCF22" w:rsidR="004B696A" w:rsidRDefault="004B696A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FA0769" w14:textId="01AAC522" w:rsidR="004B696A" w:rsidRDefault="004B696A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595F4E" w14:textId="2251E4F8" w:rsidR="004B696A" w:rsidRDefault="004B696A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C9C7E6" w14:textId="45377D8B" w:rsidR="004B696A" w:rsidRDefault="004B696A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CD8105D" w14:textId="0FF1418F" w:rsidR="004B696A" w:rsidRDefault="004B696A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6CC339" w14:textId="3ED42677" w:rsidR="004B696A" w:rsidRDefault="004B696A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D468C3" w14:textId="331DCC44" w:rsidR="004B696A" w:rsidRDefault="004B696A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320D5E" w14:textId="21AB3E91" w:rsidR="004B696A" w:rsidRDefault="004B696A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8C0277" w14:textId="152102BA" w:rsidR="004B696A" w:rsidRDefault="004B696A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725E35" w14:textId="5CFE832C" w:rsidR="004B696A" w:rsidRDefault="004B696A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FB15F0" w14:textId="45575DD0" w:rsidR="004B696A" w:rsidRDefault="004B696A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B6E0D5" w14:textId="55E2889F" w:rsidR="004B696A" w:rsidRDefault="004B696A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EA02688" w14:textId="584D0616" w:rsidR="004B696A" w:rsidRDefault="004B696A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EF55C8" w14:textId="665287F7" w:rsidR="004B696A" w:rsidRDefault="004B696A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736F2C3" w14:textId="29EC3E4B" w:rsidR="004B696A" w:rsidRDefault="004B696A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1E8614" w14:textId="1CEE10AA" w:rsidR="004B696A" w:rsidRDefault="004B696A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401FDD5" w14:textId="45A75BA5" w:rsidR="004B696A" w:rsidRDefault="004B696A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73B477" w14:textId="106234C4" w:rsidR="004B696A" w:rsidRDefault="004B696A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8EF688" w14:textId="2D366FA2" w:rsidR="003C697C" w:rsidRDefault="003C697C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C6555DF" w14:textId="2DDA6CBC" w:rsidR="003C697C" w:rsidRDefault="003C697C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8A2F2E" w14:textId="590B7A1E" w:rsidR="003C697C" w:rsidRDefault="003C697C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58BDFF" w14:textId="77777777" w:rsidR="003C697C" w:rsidRDefault="003C697C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538844" w14:textId="1F9AA319" w:rsidR="004B696A" w:rsidRDefault="004B696A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A6FC450" w14:textId="6BCBB47E" w:rsidR="004B696A" w:rsidRDefault="004B696A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D832E0" w14:textId="19DB792E" w:rsidR="004B696A" w:rsidRDefault="004B696A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3C49B93" w14:textId="4C7E74A8" w:rsidR="004B696A" w:rsidRDefault="004B696A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4E3091" w14:textId="7B16C912" w:rsidR="004B696A" w:rsidRDefault="004B696A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CF04F96" w14:textId="3F87AA60" w:rsidR="00C004F8" w:rsidRPr="00C004F8" w:rsidRDefault="00C004F8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04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 предмета охраны</w:t>
      </w:r>
    </w:p>
    <w:p w14:paraId="3B6B5C47" w14:textId="77777777" w:rsidR="004B696A" w:rsidRDefault="004B696A" w:rsidP="00C004F8">
      <w:pPr>
        <w:spacing w:after="0" w:line="240" w:lineRule="auto"/>
        <w:ind w:left="-284" w:right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731D0B" w14:textId="0CC3D747" w:rsidR="00C004F8" w:rsidRDefault="00C004F8" w:rsidP="00C004F8">
      <w:pPr>
        <w:spacing w:after="0" w:line="240" w:lineRule="auto"/>
        <w:ind w:left="-284" w:right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Графическая схема №</w:t>
      </w:r>
      <w:r w:rsidR="007D6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</w:p>
    <w:p w14:paraId="6C5D0CA3" w14:textId="7BB33D55" w:rsidR="00C004F8" w:rsidRDefault="007F7AD7" w:rsidP="004B696A">
      <w:pPr>
        <w:spacing w:after="0" w:line="240" w:lineRule="auto"/>
        <w:ind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A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A32EAA5" wp14:editId="5B5EEC13">
            <wp:extent cx="3467100" cy="7967171"/>
            <wp:effectExtent l="0" t="0" r="0" b="0"/>
            <wp:docPr id="349936194" name="Рисунок 349936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156" cy="797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B22CE" w14:textId="0CF415C7" w:rsidR="0012150F" w:rsidRDefault="0012150F" w:rsidP="0012150F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объекта культурного наследия (Литер А)</w:t>
      </w:r>
    </w:p>
    <w:p w14:paraId="763A5141" w14:textId="77777777" w:rsidR="007D65DA" w:rsidRDefault="007D65DA" w:rsidP="007D65DA">
      <w:pPr>
        <w:spacing w:after="0" w:line="240" w:lineRule="auto"/>
        <w:ind w:left="-284" w:right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6AA193B" w14:textId="2414CBAE" w:rsidR="007D65DA" w:rsidRDefault="007D65DA" w:rsidP="007D65DA">
      <w:pPr>
        <w:spacing w:after="0" w:line="240" w:lineRule="auto"/>
        <w:ind w:left="-284" w:right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Графическая схема № 2</w:t>
      </w:r>
    </w:p>
    <w:p w14:paraId="4A0DC3D8" w14:textId="26CF2A48" w:rsidR="00EE4DD6" w:rsidRDefault="00EE4DD6" w:rsidP="0006143E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DD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C78A7F7" wp14:editId="4A0C8D00">
            <wp:extent cx="4260097" cy="8696325"/>
            <wp:effectExtent l="0" t="0" r="7620" b="0"/>
            <wp:docPr id="349936195" name="Рисунок 349936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73" cy="871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5E713" w14:textId="2C478B00" w:rsidR="00EE4DD6" w:rsidRDefault="00D14F08" w:rsidP="007D65DA">
      <w:pPr>
        <w:spacing w:after="0" w:line="240" w:lineRule="auto"/>
        <w:ind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 объекта культурного </w:t>
      </w:r>
      <w:r w:rsidR="00EE4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наследия</w:t>
      </w:r>
      <w:r w:rsidR="00121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(Литер А1)</w:t>
      </w:r>
    </w:p>
    <w:sectPr w:rsidR="00EE4DD6" w:rsidSect="007D65DA">
      <w:pgSz w:w="11910" w:h="16840"/>
      <w:pgMar w:top="568" w:right="570" w:bottom="1134" w:left="1134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B2EEA1" w14:textId="77777777" w:rsidR="00BD0C54" w:rsidRDefault="00BD0C54" w:rsidP="00A54F9C">
      <w:pPr>
        <w:spacing w:after="0" w:line="240" w:lineRule="auto"/>
      </w:pPr>
      <w:r>
        <w:separator/>
      </w:r>
    </w:p>
  </w:endnote>
  <w:endnote w:type="continuationSeparator" w:id="0">
    <w:p w14:paraId="39F4596D" w14:textId="77777777" w:rsidR="00BD0C54" w:rsidRDefault="00BD0C54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Yu Gothic"/>
    <w:panose1 w:val="00000000000000000000"/>
    <w:charset w:val="81"/>
    <w:family w:val="auto"/>
    <w:notTrueType/>
    <w:pitch w:val="default"/>
    <w:sig w:usb0="00000003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5C7323" w14:textId="77777777" w:rsidR="00BD0C54" w:rsidRDefault="00BD0C54" w:rsidP="00A54F9C">
      <w:pPr>
        <w:spacing w:after="0" w:line="240" w:lineRule="auto"/>
      </w:pPr>
      <w:r>
        <w:separator/>
      </w:r>
    </w:p>
  </w:footnote>
  <w:footnote w:type="continuationSeparator" w:id="0">
    <w:p w14:paraId="1229C31D" w14:textId="77777777" w:rsidR="00BD0C54" w:rsidRDefault="00BD0C54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9913021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559A6707" w:rsidR="00BD0C54" w:rsidRPr="001B45C1" w:rsidRDefault="00BD0C54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D31FE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718ADE63" w14:textId="77777777" w:rsidR="00BD0C54" w:rsidRDefault="00BD0C54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EF3ECD" w14:textId="77777777" w:rsidR="00BD0C54" w:rsidRDefault="00BD0C54" w:rsidP="00267DD8">
    <w:pPr>
      <w:pStyle w:val="a7"/>
    </w:pPr>
  </w:p>
  <w:p w14:paraId="5B490F2B" w14:textId="77777777" w:rsidR="00BD0C54" w:rsidRDefault="00BD0C54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349894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0086F1A" w14:textId="6C3A3544" w:rsidR="00BD0C54" w:rsidRPr="001B45C1" w:rsidRDefault="00BD0C54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D31FE">
          <w:rPr>
            <w:rFonts w:ascii="Times New Roman" w:hAnsi="Times New Roman" w:cs="Times New Roman"/>
            <w:noProof/>
            <w:sz w:val="24"/>
            <w:szCs w:val="24"/>
          </w:rPr>
          <w:t>18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F5E5FB3" w14:textId="77777777" w:rsidR="00BD0C54" w:rsidRDefault="00BD0C54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53262CC3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 w15:restartNumberingAfterBreak="0">
    <w:nsid w:val="55612C8C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 w15:restartNumberingAfterBreak="0">
    <w:nsid w:val="67446803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22"/>
    <w:rsid w:val="000001FD"/>
    <w:rsid w:val="00000989"/>
    <w:rsid w:val="00001D42"/>
    <w:rsid w:val="000102F7"/>
    <w:rsid w:val="00011D5C"/>
    <w:rsid w:val="00013F7E"/>
    <w:rsid w:val="00015C86"/>
    <w:rsid w:val="00017589"/>
    <w:rsid w:val="000178ED"/>
    <w:rsid w:val="00021A24"/>
    <w:rsid w:val="00022F83"/>
    <w:rsid w:val="00030361"/>
    <w:rsid w:val="00031575"/>
    <w:rsid w:val="000331B0"/>
    <w:rsid w:val="00033263"/>
    <w:rsid w:val="00041867"/>
    <w:rsid w:val="00041E8C"/>
    <w:rsid w:val="0004251E"/>
    <w:rsid w:val="000428BD"/>
    <w:rsid w:val="00042D15"/>
    <w:rsid w:val="00042FE8"/>
    <w:rsid w:val="000443E0"/>
    <w:rsid w:val="00046AFA"/>
    <w:rsid w:val="000474B5"/>
    <w:rsid w:val="00047B28"/>
    <w:rsid w:val="000535E4"/>
    <w:rsid w:val="00055A36"/>
    <w:rsid w:val="0006143E"/>
    <w:rsid w:val="00061F6E"/>
    <w:rsid w:val="00072F32"/>
    <w:rsid w:val="00073DC1"/>
    <w:rsid w:val="0007459B"/>
    <w:rsid w:val="00074F09"/>
    <w:rsid w:val="00075EAD"/>
    <w:rsid w:val="00081D4B"/>
    <w:rsid w:val="00086BEA"/>
    <w:rsid w:val="000871BD"/>
    <w:rsid w:val="00091C94"/>
    <w:rsid w:val="00092B3A"/>
    <w:rsid w:val="00094B91"/>
    <w:rsid w:val="00097563"/>
    <w:rsid w:val="000A0FE8"/>
    <w:rsid w:val="000A530E"/>
    <w:rsid w:val="000A747E"/>
    <w:rsid w:val="000B04C7"/>
    <w:rsid w:val="000B181C"/>
    <w:rsid w:val="000B2DBE"/>
    <w:rsid w:val="000B3E95"/>
    <w:rsid w:val="000C21C6"/>
    <w:rsid w:val="000C42DC"/>
    <w:rsid w:val="000C542C"/>
    <w:rsid w:val="000C6923"/>
    <w:rsid w:val="000D1D82"/>
    <w:rsid w:val="000D42EC"/>
    <w:rsid w:val="000D688B"/>
    <w:rsid w:val="000D72B5"/>
    <w:rsid w:val="000E0441"/>
    <w:rsid w:val="000E22BB"/>
    <w:rsid w:val="000E2F10"/>
    <w:rsid w:val="000E3CC2"/>
    <w:rsid w:val="000F0E09"/>
    <w:rsid w:val="000F0FA3"/>
    <w:rsid w:val="000F1BFB"/>
    <w:rsid w:val="000F3EE9"/>
    <w:rsid w:val="000F40C4"/>
    <w:rsid w:val="000F56AC"/>
    <w:rsid w:val="000F6F13"/>
    <w:rsid w:val="00101330"/>
    <w:rsid w:val="0010188D"/>
    <w:rsid w:val="00102EA1"/>
    <w:rsid w:val="00103919"/>
    <w:rsid w:val="00107899"/>
    <w:rsid w:val="00107CD3"/>
    <w:rsid w:val="00110A85"/>
    <w:rsid w:val="00115814"/>
    <w:rsid w:val="0012150F"/>
    <w:rsid w:val="00122C8B"/>
    <w:rsid w:val="001246D2"/>
    <w:rsid w:val="001259F9"/>
    <w:rsid w:val="001260FE"/>
    <w:rsid w:val="00126A3C"/>
    <w:rsid w:val="001277A2"/>
    <w:rsid w:val="0013106D"/>
    <w:rsid w:val="00132B85"/>
    <w:rsid w:val="001362B1"/>
    <w:rsid w:val="001375E6"/>
    <w:rsid w:val="00140E14"/>
    <w:rsid w:val="0014198E"/>
    <w:rsid w:val="00141CC5"/>
    <w:rsid w:val="0014239A"/>
    <w:rsid w:val="00143C88"/>
    <w:rsid w:val="00143DF4"/>
    <w:rsid w:val="00145749"/>
    <w:rsid w:val="00146ADB"/>
    <w:rsid w:val="001474DB"/>
    <w:rsid w:val="001520A7"/>
    <w:rsid w:val="001523D7"/>
    <w:rsid w:val="00153607"/>
    <w:rsid w:val="00153B6E"/>
    <w:rsid w:val="00153E26"/>
    <w:rsid w:val="00155384"/>
    <w:rsid w:val="00161BF3"/>
    <w:rsid w:val="001716E1"/>
    <w:rsid w:val="0017277D"/>
    <w:rsid w:val="00173ADE"/>
    <w:rsid w:val="0017452E"/>
    <w:rsid w:val="00175F7F"/>
    <w:rsid w:val="00177431"/>
    <w:rsid w:val="00185CEF"/>
    <w:rsid w:val="0019275A"/>
    <w:rsid w:val="001937DD"/>
    <w:rsid w:val="001A06D8"/>
    <w:rsid w:val="001A3CE3"/>
    <w:rsid w:val="001A7024"/>
    <w:rsid w:val="001A76A5"/>
    <w:rsid w:val="001A7A63"/>
    <w:rsid w:val="001B0147"/>
    <w:rsid w:val="001B0C53"/>
    <w:rsid w:val="001B38AF"/>
    <w:rsid w:val="001B3F39"/>
    <w:rsid w:val="001B413A"/>
    <w:rsid w:val="001B437E"/>
    <w:rsid w:val="001B45C1"/>
    <w:rsid w:val="001B4D07"/>
    <w:rsid w:val="001B5CA9"/>
    <w:rsid w:val="001B7005"/>
    <w:rsid w:val="001B7A9A"/>
    <w:rsid w:val="001B7C10"/>
    <w:rsid w:val="001C6E1F"/>
    <w:rsid w:val="001D2C93"/>
    <w:rsid w:val="001D4D85"/>
    <w:rsid w:val="001E2A4A"/>
    <w:rsid w:val="001E6DDE"/>
    <w:rsid w:val="001E7CA7"/>
    <w:rsid w:val="001F1E1F"/>
    <w:rsid w:val="001F30F9"/>
    <w:rsid w:val="0020082A"/>
    <w:rsid w:val="002059EC"/>
    <w:rsid w:val="002076C2"/>
    <w:rsid w:val="0021545A"/>
    <w:rsid w:val="002167E1"/>
    <w:rsid w:val="00217BA7"/>
    <w:rsid w:val="002219E6"/>
    <w:rsid w:val="00221ABC"/>
    <w:rsid w:val="00224681"/>
    <w:rsid w:val="0022597C"/>
    <w:rsid w:val="002279C0"/>
    <w:rsid w:val="00233D73"/>
    <w:rsid w:val="00235F5D"/>
    <w:rsid w:val="0023728F"/>
    <w:rsid w:val="00237B26"/>
    <w:rsid w:val="002436C9"/>
    <w:rsid w:val="0024789A"/>
    <w:rsid w:val="00250528"/>
    <w:rsid w:val="00257F80"/>
    <w:rsid w:val="00263AE9"/>
    <w:rsid w:val="00264352"/>
    <w:rsid w:val="00267DD8"/>
    <w:rsid w:val="00273116"/>
    <w:rsid w:val="002757BF"/>
    <w:rsid w:val="00275D69"/>
    <w:rsid w:val="0029017D"/>
    <w:rsid w:val="00294357"/>
    <w:rsid w:val="00297560"/>
    <w:rsid w:val="002A0833"/>
    <w:rsid w:val="002A1992"/>
    <w:rsid w:val="002A648A"/>
    <w:rsid w:val="002A6EB5"/>
    <w:rsid w:val="002A7348"/>
    <w:rsid w:val="002B067F"/>
    <w:rsid w:val="002B1297"/>
    <w:rsid w:val="002B30DB"/>
    <w:rsid w:val="002B5D51"/>
    <w:rsid w:val="002B5E03"/>
    <w:rsid w:val="002C328C"/>
    <w:rsid w:val="002C447B"/>
    <w:rsid w:val="002C5440"/>
    <w:rsid w:val="002C62AC"/>
    <w:rsid w:val="002C70F4"/>
    <w:rsid w:val="002D1F26"/>
    <w:rsid w:val="002D2C49"/>
    <w:rsid w:val="002E1299"/>
    <w:rsid w:val="002E13C1"/>
    <w:rsid w:val="002E3B65"/>
    <w:rsid w:val="002E5108"/>
    <w:rsid w:val="002F0534"/>
    <w:rsid w:val="002F16A8"/>
    <w:rsid w:val="002F35AE"/>
    <w:rsid w:val="002F442B"/>
    <w:rsid w:val="002F6BFE"/>
    <w:rsid w:val="00300F28"/>
    <w:rsid w:val="00303FA4"/>
    <w:rsid w:val="00305B57"/>
    <w:rsid w:val="00306C60"/>
    <w:rsid w:val="00312244"/>
    <w:rsid w:val="003166C2"/>
    <w:rsid w:val="00317FFA"/>
    <w:rsid w:val="00320578"/>
    <w:rsid w:val="00322A61"/>
    <w:rsid w:val="00322DB0"/>
    <w:rsid w:val="00323019"/>
    <w:rsid w:val="00325260"/>
    <w:rsid w:val="00326B17"/>
    <w:rsid w:val="00327EEC"/>
    <w:rsid w:val="00331E09"/>
    <w:rsid w:val="0033550A"/>
    <w:rsid w:val="00335E99"/>
    <w:rsid w:val="00336358"/>
    <w:rsid w:val="00345B95"/>
    <w:rsid w:val="003464D0"/>
    <w:rsid w:val="00346B8E"/>
    <w:rsid w:val="003528A7"/>
    <w:rsid w:val="00355322"/>
    <w:rsid w:val="003606DD"/>
    <w:rsid w:val="00362651"/>
    <w:rsid w:val="0036291F"/>
    <w:rsid w:val="003671B8"/>
    <w:rsid w:val="00367832"/>
    <w:rsid w:val="00372FD8"/>
    <w:rsid w:val="003734DD"/>
    <w:rsid w:val="0037387E"/>
    <w:rsid w:val="0037553D"/>
    <w:rsid w:val="003760DE"/>
    <w:rsid w:val="00380000"/>
    <w:rsid w:val="00381017"/>
    <w:rsid w:val="003855A4"/>
    <w:rsid w:val="003859E7"/>
    <w:rsid w:val="003867B0"/>
    <w:rsid w:val="00396DA0"/>
    <w:rsid w:val="003A062B"/>
    <w:rsid w:val="003A3E5D"/>
    <w:rsid w:val="003B2B6F"/>
    <w:rsid w:val="003B43EA"/>
    <w:rsid w:val="003B47E9"/>
    <w:rsid w:val="003C18DE"/>
    <w:rsid w:val="003C697C"/>
    <w:rsid w:val="003C70EF"/>
    <w:rsid w:val="003C7769"/>
    <w:rsid w:val="003C783A"/>
    <w:rsid w:val="003C7902"/>
    <w:rsid w:val="003D1146"/>
    <w:rsid w:val="003D20E1"/>
    <w:rsid w:val="003D268D"/>
    <w:rsid w:val="003D683C"/>
    <w:rsid w:val="003D7885"/>
    <w:rsid w:val="003E4B49"/>
    <w:rsid w:val="003F1D60"/>
    <w:rsid w:val="003F2AC9"/>
    <w:rsid w:val="003F3869"/>
    <w:rsid w:val="003F5C82"/>
    <w:rsid w:val="003F5FFA"/>
    <w:rsid w:val="0040358C"/>
    <w:rsid w:val="004037A9"/>
    <w:rsid w:val="00403B7A"/>
    <w:rsid w:val="0040416B"/>
    <w:rsid w:val="004049B7"/>
    <w:rsid w:val="00405B30"/>
    <w:rsid w:val="00406446"/>
    <w:rsid w:val="00407826"/>
    <w:rsid w:val="004169F8"/>
    <w:rsid w:val="0041719D"/>
    <w:rsid w:val="00422B0B"/>
    <w:rsid w:val="00426100"/>
    <w:rsid w:val="00427594"/>
    <w:rsid w:val="004301BB"/>
    <w:rsid w:val="00430C28"/>
    <w:rsid w:val="00430F7C"/>
    <w:rsid w:val="00436523"/>
    <w:rsid w:val="004405E1"/>
    <w:rsid w:val="00441398"/>
    <w:rsid w:val="00445460"/>
    <w:rsid w:val="00445463"/>
    <w:rsid w:val="00447F43"/>
    <w:rsid w:val="00450568"/>
    <w:rsid w:val="004554A7"/>
    <w:rsid w:val="00456CA6"/>
    <w:rsid w:val="00457548"/>
    <w:rsid w:val="0046324F"/>
    <w:rsid w:val="00465AC7"/>
    <w:rsid w:val="00466878"/>
    <w:rsid w:val="00466DF4"/>
    <w:rsid w:val="0047281A"/>
    <w:rsid w:val="0047789D"/>
    <w:rsid w:val="004803FD"/>
    <w:rsid w:val="00482DC5"/>
    <w:rsid w:val="00484BD0"/>
    <w:rsid w:val="004856E9"/>
    <w:rsid w:val="00486480"/>
    <w:rsid w:val="0048676D"/>
    <w:rsid w:val="00490369"/>
    <w:rsid w:val="004921D7"/>
    <w:rsid w:val="0049252B"/>
    <w:rsid w:val="00494DEE"/>
    <w:rsid w:val="00495B0F"/>
    <w:rsid w:val="00497452"/>
    <w:rsid w:val="004A1491"/>
    <w:rsid w:val="004A518D"/>
    <w:rsid w:val="004A6B92"/>
    <w:rsid w:val="004B5AB0"/>
    <w:rsid w:val="004B696A"/>
    <w:rsid w:val="004B7CA8"/>
    <w:rsid w:val="004C2556"/>
    <w:rsid w:val="004C3428"/>
    <w:rsid w:val="004C51F4"/>
    <w:rsid w:val="004C77DB"/>
    <w:rsid w:val="004D31FE"/>
    <w:rsid w:val="004D7AD7"/>
    <w:rsid w:val="004D7EDD"/>
    <w:rsid w:val="004E0F25"/>
    <w:rsid w:val="004E2A37"/>
    <w:rsid w:val="004E305B"/>
    <w:rsid w:val="004E55C6"/>
    <w:rsid w:val="004E5EBE"/>
    <w:rsid w:val="004E7687"/>
    <w:rsid w:val="004F0960"/>
    <w:rsid w:val="004F3FB6"/>
    <w:rsid w:val="004F4DA5"/>
    <w:rsid w:val="004F6504"/>
    <w:rsid w:val="004F6711"/>
    <w:rsid w:val="00500828"/>
    <w:rsid w:val="00503B13"/>
    <w:rsid w:val="00505A8D"/>
    <w:rsid w:val="00511B14"/>
    <w:rsid w:val="0051673E"/>
    <w:rsid w:val="005169DF"/>
    <w:rsid w:val="005170F2"/>
    <w:rsid w:val="00524B7B"/>
    <w:rsid w:val="00524BB1"/>
    <w:rsid w:val="005308D3"/>
    <w:rsid w:val="0053159B"/>
    <w:rsid w:val="005315E7"/>
    <w:rsid w:val="00532B10"/>
    <w:rsid w:val="00533152"/>
    <w:rsid w:val="00533F13"/>
    <w:rsid w:val="00534859"/>
    <w:rsid w:val="00535A3D"/>
    <w:rsid w:val="00535F24"/>
    <w:rsid w:val="005375E8"/>
    <w:rsid w:val="00540AD9"/>
    <w:rsid w:val="005412DA"/>
    <w:rsid w:val="00543635"/>
    <w:rsid w:val="00544AE7"/>
    <w:rsid w:val="0054739B"/>
    <w:rsid w:val="00547658"/>
    <w:rsid w:val="0055521E"/>
    <w:rsid w:val="00556BBD"/>
    <w:rsid w:val="0056150A"/>
    <w:rsid w:val="00563E79"/>
    <w:rsid w:val="005702EA"/>
    <w:rsid w:val="005713E9"/>
    <w:rsid w:val="00573B37"/>
    <w:rsid w:val="0058164B"/>
    <w:rsid w:val="00582B1C"/>
    <w:rsid w:val="005830D4"/>
    <w:rsid w:val="00583210"/>
    <w:rsid w:val="00586F45"/>
    <w:rsid w:val="00587413"/>
    <w:rsid w:val="0059030E"/>
    <w:rsid w:val="00590C67"/>
    <w:rsid w:val="00592C86"/>
    <w:rsid w:val="0059729F"/>
    <w:rsid w:val="00597431"/>
    <w:rsid w:val="005A2918"/>
    <w:rsid w:val="005A3757"/>
    <w:rsid w:val="005A436A"/>
    <w:rsid w:val="005A4396"/>
    <w:rsid w:val="005A6160"/>
    <w:rsid w:val="005A7361"/>
    <w:rsid w:val="005B394F"/>
    <w:rsid w:val="005B4885"/>
    <w:rsid w:val="005B4A6B"/>
    <w:rsid w:val="005B77E4"/>
    <w:rsid w:val="005B7D3C"/>
    <w:rsid w:val="005C013D"/>
    <w:rsid w:val="005C5169"/>
    <w:rsid w:val="005C58BF"/>
    <w:rsid w:val="005C5AEE"/>
    <w:rsid w:val="005C6066"/>
    <w:rsid w:val="005C709B"/>
    <w:rsid w:val="005D23BA"/>
    <w:rsid w:val="005D38A3"/>
    <w:rsid w:val="005D4B78"/>
    <w:rsid w:val="005D61D6"/>
    <w:rsid w:val="005D640D"/>
    <w:rsid w:val="005E1A42"/>
    <w:rsid w:val="005E475C"/>
    <w:rsid w:val="005E76B5"/>
    <w:rsid w:val="005F2507"/>
    <w:rsid w:val="005F4D35"/>
    <w:rsid w:val="005F5FBA"/>
    <w:rsid w:val="005F7388"/>
    <w:rsid w:val="005F767C"/>
    <w:rsid w:val="00600610"/>
    <w:rsid w:val="00601D97"/>
    <w:rsid w:val="00602B00"/>
    <w:rsid w:val="0060504B"/>
    <w:rsid w:val="00605652"/>
    <w:rsid w:val="00607D72"/>
    <w:rsid w:val="00610471"/>
    <w:rsid w:val="0061285B"/>
    <w:rsid w:val="00612E74"/>
    <w:rsid w:val="00615444"/>
    <w:rsid w:val="00617D43"/>
    <w:rsid w:val="00623AA1"/>
    <w:rsid w:val="00623C2D"/>
    <w:rsid w:val="00627527"/>
    <w:rsid w:val="00631C58"/>
    <w:rsid w:val="00631EB9"/>
    <w:rsid w:val="00634842"/>
    <w:rsid w:val="0063531D"/>
    <w:rsid w:val="006366C7"/>
    <w:rsid w:val="00637A08"/>
    <w:rsid w:val="0064187A"/>
    <w:rsid w:val="006467DE"/>
    <w:rsid w:val="00653655"/>
    <w:rsid w:val="006537A0"/>
    <w:rsid w:val="00653BD0"/>
    <w:rsid w:val="006551EF"/>
    <w:rsid w:val="00655CD4"/>
    <w:rsid w:val="00655F86"/>
    <w:rsid w:val="00655FCF"/>
    <w:rsid w:val="0065787B"/>
    <w:rsid w:val="00661A85"/>
    <w:rsid w:val="00661F60"/>
    <w:rsid w:val="00662124"/>
    <w:rsid w:val="00674FB9"/>
    <w:rsid w:val="006754B1"/>
    <w:rsid w:val="006768FD"/>
    <w:rsid w:val="00676A8C"/>
    <w:rsid w:val="00677689"/>
    <w:rsid w:val="00681B97"/>
    <w:rsid w:val="00683091"/>
    <w:rsid w:val="00683429"/>
    <w:rsid w:val="00683FF9"/>
    <w:rsid w:val="00684D78"/>
    <w:rsid w:val="006851DE"/>
    <w:rsid w:val="00686E40"/>
    <w:rsid w:val="0069077E"/>
    <w:rsid w:val="006911E8"/>
    <w:rsid w:val="00692B29"/>
    <w:rsid w:val="00693545"/>
    <w:rsid w:val="00693C79"/>
    <w:rsid w:val="006960FC"/>
    <w:rsid w:val="00697D62"/>
    <w:rsid w:val="006A607B"/>
    <w:rsid w:val="006A75E9"/>
    <w:rsid w:val="006A7F8E"/>
    <w:rsid w:val="006B6AD1"/>
    <w:rsid w:val="006B6C62"/>
    <w:rsid w:val="006C0592"/>
    <w:rsid w:val="006C1258"/>
    <w:rsid w:val="006C2201"/>
    <w:rsid w:val="006C2285"/>
    <w:rsid w:val="006C3ADE"/>
    <w:rsid w:val="006C775B"/>
    <w:rsid w:val="006D1171"/>
    <w:rsid w:val="006D3299"/>
    <w:rsid w:val="006D32C8"/>
    <w:rsid w:val="006D3D18"/>
    <w:rsid w:val="006D3E7E"/>
    <w:rsid w:val="006D5564"/>
    <w:rsid w:val="006D75E4"/>
    <w:rsid w:val="006D760A"/>
    <w:rsid w:val="006E0FF2"/>
    <w:rsid w:val="006E144F"/>
    <w:rsid w:val="006E3633"/>
    <w:rsid w:val="006E4078"/>
    <w:rsid w:val="006E42AC"/>
    <w:rsid w:val="006E43CE"/>
    <w:rsid w:val="006E762F"/>
    <w:rsid w:val="006E76DF"/>
    <w:rsid w:val="006F1CDB"/>
    <w:rsid w:val="006F5A5A"/>
    <w:rsid w:val="006F6492"/>
    <w:rsid w:val="006F78B9"/>
    <w:rsid w:val="0070416D"/>
    <w:rsid w:val="007051BA"/>
    <w:rsid w:val="00720325"/>
    <w:rsid w:val="00725E05"/>
    <w:rsid w:val="00725EE8"/>
    <w:rsid w:val="00727783"/>
    <w:rsid w:val="00730B6E"/>
    <w:rsid w:val="00735CCE"/>
    <w:rsid w:val="00736CE0"/>
    <w:rsid w:val="00736F9A"/>
    <w:rsid w:val="007372CD"/>
    <w:rsid w:val="00737A97"/>
    <w:rsid w:val="00737CC3"/>
    <w:rsid w:val="0074032D"/>
    <w:rsid w:val="00741083"/>
    <w:rsid w:val="007435AE"/>
    <w:rsid w:val="00743A44"/>
    <w:rsid w:val="00743DEA"/>
    <w:rsid w:val="00746B55"/>
    <w:rsid w:val="007509C0"/>
    <w:rsid w:val="007542EF"/>
    <w:rsid w:val="00754799"/>
    <w:rsid w:val="00754A29"/>
    <w:rsid w:val="007605B5"/>
    <w:rsid w:val="00760939"/>
    <w:rsid w:val="00762998"/>
    <w:rsid w:val="00770CDB"/>
    <w:rsid w:val="00773791"/>
    <w:rsid w:val="00777739"/>
    <w:rsid w:val="00780A32"/>
    <w:rsid w:val="00781B26"/>
    <w:rsid w:val="007834C7"/>
    <w:rsid w:val="007874BF"/>
    <w:rsid w:val="00787A46"/>
    <w:rsid w:val="00790A81"/>
    <w:rsid w:val="0079242B"/>
    <w:rsid w:val="00792B6A"/>
    <w:rsid w:val="0079373F"/>
    <w:rsid w:val="00795C60"/>
    <w:rsid w:val="00795D2D"/>
    <w:rsid w:val="007A1B9A"/>
    <w:rsid w:val="007A2470"/>
    <w:rsid w:val="007A4846"/>
    <w:rsid w:val="007A6A05"/>
    <w:rsid w:val="007A737B"/>
    <w:rsid w:val="007B0FFE"/>
    <w:rsid w:val="007B1865"/>
    <w:rsid w:val="007B25D5"/>
    <w:rsid w:val="007B40BA"/>
    <w:rsid w:val="007B48C4"/>
    <w:rsid w:val="007B5930"/>
    <w:rsid w:val="007B6F5D"/>
    <w:rsid w:val="007C3215"/>
    <w:rsid w:val="007C3B21"/>
    <w:rsid w:val="007C3DAA"/>
    <w:rsid w:val="007C4B6B"/>
    <w:rsid w:val="007C4C0E"/>
    <w:rsid w:val="007D01A0"/>
    <w:rsid w:val="007D65DA"/>
    <w:rsid w:val="007E5E23"/>
    <w:rsid w:val="007F2689"/>
    <w:rsid w:val="007F7AD7"/>
    <w:rsid w:val="0080308B"/>
    <w:rsid w:val="00811491"/>
    <w:rsid w:val="00813A62"/>
    <w:rsid w:val="008167B6"/>
    <w:rsid w:val="00820ACB"/>
    <w:rsid w:val="00831CC2"/>
    <w:rsid w:val="008341D5"/>
    <w:rsid w:val="008409AC"/>
    <w:rsid w:val="00841380"/>
    <w:rsid w:val="008425E1"/>
    <w:rsid w:val="00843AE4"/>
    <w:rsid w:val="00852CA2"/>
    <w:rsid w:val="00852EC7"/>
    <w:rsid w:val="00852FCA"/>
    <w:rsid w:val="008556AB"/>
    <w:rsid w:val="00856F17"/>
    <w:rsid w:val="00860A8D"/>
    <w:rsid w:val="0086192A"/>
    <w:rsid w:val="00861C23"/>
    <w:rsid w:val="00865F2F"/>
    <w:rsid w:val="00867C37"/>
    <w:rsid w:val="00870019"/>
    <w:rsid w:val="00876EF9"/>
    <w:rsid w:val="00877526"/>
    <w:rsid w:val="00882EFD"/>
    <w:rsid w:val="0088312D"/>
    <w:rsid w:val="00883356"/>
    <w:rsid w:val="00884302"/>
    <w:rsid w:val="00885109"/>
    <w:rsid w:val="0089202B"/>
    <w:rsid w:val="008937BA"/>
    <w:rsid w:val="00895BC7"/>
    <w:rsid w:val="00896A78"/>
    <w:rsid w:val="00897C9A"/>
    <w:rsid w:val="008A3176"/>
    <w:rsid w:val="008A3196"/>
    <w:rsid w:val="008A74F2"/>
    <w:rsid w:val="008B0673"/>
    <w:rsid w:val="008B137B"/>
    <w:rsid w:val="008B15CB"/>
    <w:rsid w:val="008B19DE"/>
    <w:rsid w:val="008B1EEE"/>
    <w:rsid w:val="008B21AB"/>
    <w:rsid w:val="008B2B44"/>
    <w:rsid w:val="008B2DB4"/>
    <w:rsid w:val="008B40E2"/>
    <w:rsid w:val="008C0405"/>
    <w:rsid w:val="008C13D1"/>
    <w:rsid w:val="008C228B"/>
    <w:rsid w:val="008C44BC"/>
    <w:rsid w:val="008C489A"/>
    <w:rsid w:val="008C664E"/>
    <w:rsid w:val="008D024C"/>
    <w:rsid w:val="008D02B8"/>
    <w:rsid w:val="008D1369"/>
    <w:rsid w:val="008D3592"/>
    <w:rsid w:val="008D4569"/>
    <w:rsid w:val="008E1E62"/>
    <w:rsid w:val="008E2923"/>
    <w:rsid w:val="008E3C82"/>
    <w:rsid w:val="008E421B"/>
    <w:rsid w:val="008E4F13"/>
    <w:rsid w:val="008E7FBD"/>
    <w:rsid w:val="008F17E2"/>
    <w:rsid w:val="008F39F3"/>
    <w:rsid w:val="008F3E51"/>
    <w:rsid w:val="008F44AA"/>
    <w:rsid w:val="008F75E1"/>
    <w:rsid w:val="00906453"/>
    <w:rsid w:val="0090722C"/>
    <w:rsid w:val="009112B7"/>
    <w:rsid w:val="009125C3"/>
    <w:rsid w:val="00912763"/>
    <w:rsid w:val="0091281B"/>
    <w:rsid w:val="00914135"/>
    <w:rsid w:val="00920B6F"/>
    <w:rsid w:val="0092462F"/>
    <w:rsid w:val="009251D4"/>
    <w:rsid w:val="009253C8"/>
    <w:rsid w:val="009266F9"/>
    <w:rsid w:val="00930A37"/>
    <w:rsid w:val="00940626"/>
    <w:rsid w:val="009415FE"/>
    <w:rsid w:val="00946C87"/>
    <w:rsid w:val="009532AC"/>
    <w:rsid w:val="0096296B"/>
    <w:rsid w:val="00962D0B"/>
    <w:rsid w:val="00970080"/>
    <w:rsid w:val="00972337"/>
    <w:rsid w:val="00977208"/>
    <w:rsid w:val="00977998"/>
    <w:rsid w:val="0098008B"/>
    <w:rsid w:val="00980493"/>
    <w:rsid w:val="00981670"/>
    <w:rsid w:val="0098378B"/>
    <w:rsid w:val="0098489F"/>
    <w:rsid w:val="009863F3"/>
    <w:rsid w:val="00987878"/>
    <w:rsid w:val="0099004C"/>
    <w:rsid w:val="009929A5"/>
    <w:rsid w:val="009945CD"/>
    <w:rsid w:val="00994701"/>
    <w:rsid w:val="00995400"/>
    <w:rsid w:val="0099674C"/>
    <w:rsid w:val="009A019B"/>
    <w:rsid w:val="009A4247"/>
    <w:rsid w:val="009A5937"/>
    <w:rsid w:val="009A65B2"/>
    <w:rsid w:val="009A7D01"/>
    <w:rsid w:val="009B1FC7"/>
    <w:rsid w:val="009B282B"/>
    <w:rsid w:val="009B2F3E"/>
    <w:rsid w:val="009B3416"/>
    <w:rsid w:val="009B4443"/>
    <w:rsid w:val="009B4946"/>
    <w:rsid w:val="009B6D49"/>
    <w:rsid w:val="009B6F0F"/>
    <w:rsid w:val="009C104B"/>
    <w:rsid w:val="009C37C0"/>
    <w:rsid w:val="009C75F5"/>
    <w:rsid w:val="009C7F41"/>
    <w:rsid w:val="009D7D79"/>
    <w:rsid w:val="009E1188"/>
    <w:rsid w:val="009E2D04"/>
    <w:rsid w:val="009E4EC6"/>
    <w:rsid w:val="009E72BD"/>
    <w:rsid w:val="009F1D15"/>
    <w:rsid w:val="00A033DF"/>
    <w:rsid w:val="00A053EF"/>
    <w:rsid w:val="00A10C7B"/>
    <w:rsid w:val="00A110A3"/>
    <w:rsid w:val="00A133D1"/>
    <w:rsid w:val="00A148BE"/>
    <w:rsid w:val="00A15194"/>
    <w:rsid w:val="00A2170A"/>
    <w:rsid w:val="00A22060"/>
    <w:rsid w:val="00A24117"/>
    <w:rsid w:val="00A27503"/>
    <w:rsid w:val="00A336AD"/>
    <w:rsid w:val="00A351C6"/>
    <w:rsid w:val="00A35E86"/>
    <w:rsid w:val="00A37379"/>
    <w:rsid w:val="00A41DDB"/>
    <w:rsid w:val="00A4214A"/>
    <w:rsid w:val="00A4349D"/>
    <w:rsid w:val="00A451F3"/>
    <w:rsid w:val="00A4666B"/>
    <w:rsid w:val="00A46909"/>
    <w:rsid w:val="00A51CD0"/>
    <w:rsid w:val="00A54F8B"/>
    <w:rsid w:val="00A54F9C"/>
    <w:rsid w:val="00A56654"/>
    <w:rsid w:val="00A60EB8"/>
    <w:rsid w:val="00A65417"/>
    <w:rsid w:val="00A65EC2"/>
    <w:rsid w:val="00A74392"/>
    <w:rsid w:val="00A74B03"/>
    <w:rsid w:val="00A77971"/>
    <w:rsid w:val="00A81B40"/>
    <w:rsid w:val="00A85977"/>
    <w:rsid w:val="00A91B09"/>
    <w:rsid w:val="00A93149"/>
    <w:rsid w:val="00A93882"/>
    <w:rsid w:val="00A96CFA"/>
    <w:rsid w:val="00A97219"/>
    <w:rsid w:val="00AA0FBD"/>
    <w:rsid w:val="00AA3A4D"/>
    <w:rsid w:val="00AA5C1A"/>
    <w:rsid w:val="00AA6BC3"/>
    <w:rsid w:val="00AB0221"/>
    <w:rsid w:val="00AB0A80"/>
    <w:rsid w:val="00AB1C90"/>
    <w:rsid w:val="00AB4B8C"/>
    <w:rsid w:val="00AB5B90"/>
    <w:rsid w:val="00AB761F"/>
    <w:rsid w:val="00AC06ED"/>
    <w:rsid w:val="00AC613C"/>
    <w:rsid w:val="00AC7AE9"/>
    <w:rsid w:val="00AD4B8B"/>
    <w:rsid w:val="00AD56F0"/>
    <w:rsid w:val="00AE13CB"/>
    <w:rsid w:val="00AE2410"/>
    <w:rsid w:val="00AE5F69"/>
    <w:rsid w:val="00AE7D7D"/>
    <w:rsid w:val="00AF1952"/>
    <w:rsid w:val="00AF196A"/>
    <w:rsid w:val="00AF3AB9"/>
    <w:rsid w:val="00AF3BA3"/>
    <w:rsid w:val="00AF5361"/>
    <w:rsid w:val="00AF65B0"/>
    <w:rsid w:val="00B007CD"/>
    <w:rsid w:val="00B02359"/>
    <w:rsid w:val="00B031DE"/>
    <w:rsid w:val="00B03948"/>
    <w:rsid w:val="00B043B1"/>
    <w:rsid w:val="00B0483D"/>
    <w:rsid w:val="00B11751"/>
    <w:rsid w:val="00B117F0"/>
    <w:rsid w:val="00B16CEB"/>
    <w:rsid w:val="00B25A4D"/>
    <w:rsid w:val="00B31341"/>
    <w:rsid w:val="00B32FCD"/>
    <w:rsid w:val="00B40202"/>
    <w:rsid w:val="00B411CF"/>
    <w:rsid w:val="00B420B8"/>
    <w:rsid w:val="00B42BED"/>
    <w:rsid w:val="00B4363F"/>
    <w:rsid w:val="00B436D3"/>
    <w:rsid w:val="00B45608"/>
    <w:rsid w:val="00B464F8"/>
    <w:rsid w:val="00B4782F"/>
    <w:rsid w:val="00B53D40"/>
    <w:rsid w:val="00B560F9"/>
    <w:rsid w:val="00B56381"/>
    <w:rsid w:val="00B56E4C"/>
    <w:rsid w:val="00B6310B"/>
    <w:rsid w:val="00B67259"/>
    <w:rsid w:val="00B75530"/>
    <w:rsid w:val="00B77AAC"/>
    <w:rsid w:val="00B82BD5"/>
    <w:rsid w:val="00B85D52"/>
    <w:rsid w:val="00B861A0"/>
    <w:rsid w:val="00B93CFE"/>
    <w:rsid w:val="00B93D58"/>
    <w:rsid w:val="00BA10A5"/>
    <w:rsid w:val="00BA19A3"/>
    <w:rsid w:val="00BA1B83"/>
    <w:rsid w:val="00BA3AF9"/>
    <w:rsid w:val="00BA4B0D"/>
    <w:rsid w:val="00BB5EE2"/>
    <w:rsid w:val="00BC0B66"/>
    <w:rsid w:val="00BC24E9"/>
    <w:rsid w:val="00BC27D9"/>
    <w:rsid w:val="00BC4C6C"/>
    <w:rsid w:val="00BC6C56"/>
    <w:rsid w:val="00BC73F3"/>
    <w:rsid w:val="00BC7FAE"/>
    <w:rsid w:val="00BD0C54"/>
    <w:rsid w:val="00BD171B"/>
    <w:rsid w:val="00BD2E7B"/>
    <w:rsid w:val="00BD5C9E"/>
    <w:rsid w:val="00BD5F96"/>
    <w:rsid w:val="00BD67EB"/>
    <w:rsid w:val="00BD72D2"/>
    <w:rsid w:val="00BE145B"/>
    <w:rsid w:val="00BE2BA2"/>
    <w:rsid w:val="00BE3B0B"/>
    <w:rsid w:val="00BE4B6D"/>
    <w:rsid w:val="00BE7D08"/>
    <w:rsid w:val="00BF35FD"/>
    <w:rsid w:val="00BF3F97"/>
    <w:rsid w:val="00BF4407"/>
    <w:rsid w:val="00BF78C4"/>
    <w:rsid w:val="00BF7CEE"/>
    <w:rsid w:val="00C004F8"/>
    <w:rsid w:val="00C0065B"/>
    <w:rsid w:val="00C02970"/>
    <w:rsid w:val="00C043A1"/>
    <w:rsid w:val="00C06522"/>
    <w:rsid w:val="00C10B46"/>
    <w:rsid w:val="00C11F1F"/>
    <w:rsid w:val="00C12DFC"/>
    <w:rsid w:val="00C12E2C"/>
    <w:rsid w:val="00C130AF"/>
    <w:rsid w:val="00C13397"/>
    <w:rsid w:val="00C13AD8"/>
    <w:rsid w:val="00C15060"/>
    <w:rsid w:val="00C153F2"/>
    <w:rsid w:val="00C21094"/>
    <w:rsid w:val="00C2213C"/>
    <w:rsid w:val="00C22FF5"/>
    <w:rsid w:val="00C23396"/>
    <w:rsid w:val="00C242B2"/>
    <w:rsid w:val="00C25CBD"/>
    <w:rsid w:val="00C34223"/>
    <w:rsid w:val="00C345B5"/>
    <w:rsid w:val="00C40472"/>
    <w:rsid w:val="00C43602"/>
    <w:rsid w:val="00C43EA2"/>
    <w:rsid w:val="00C4703E"/>
    <w:rsid w:val="00C53AE9"/>
    <w:rsid w:val="00C56AC4"/>
    <w:rsid w:val="00C573CD"/>
    <w:rsid w:val="00C60333"/>
    <w:rsid w:val="00C617AC"/>
    <w:rsid w:val="00C61E40"/>
    <w:rsid w:val="00C62393"/>
    <w:rsid w:val="00C62BEE"/>
    <w:rsid w:val="00C63030"/>
    <w:rsid w:val="00C63CE2"/>
    <w:rsid w:val="00C71C78"/>
    <w:rsid w:val="00C74148"/>
    <w:rsid w:val="00C8003E"/>
    <w:rsid w:val="00C81763"/>
    <w:rsid w:val="00C92541"/>
    <w:rsid w:val="00C92973"/>
    <w:rsid w:val="00C92BE5"/>
    <w:rsid w:val="00C93D13"/>
    <w:rsid w:val="00C93D9D"/>
    <w:rsid w:val="00C967CA"/>
    <w:rsid w:val="00CA025A"/>
    <w:rsid w:val="00CA23CF"/>
    <w:rsid w:val="00CA504E"/>
    <w:rsid w:val="00CB13E5"/>
    <w:rsid w:val="00CB15E5"/>
    <w:rsid w:val="00CB239A"/>
    <w:rsid w:val="00CB25FF"/>
    <w:rsid w:val="00CB387A"/>
    <w:rsid w:val="00CB5453"/>
    <w:rsid w:val="00CB7448"/>
    <w:rsid w:val="00CC5CFF"/>
    <w:rsid w:val="00CC694C"/>
    <w:rsid w:val="00CC7797"/>
    <w:rsid w:val="00CD06DB"/>
    <w:rsid w:val="00CD3167"/>
    <w:rsid w:val="00CD334A"/>
    <w:rsid w:val="00CD3A9E"/>
    <w:rsid w:val="00CD3B4A"/>
    <w:rsid w:val="00CD445A"/>
    <w:rsid w:val="00CD7FAD"/>
    <w:rsid w:val="00CE060B"/>
    <w:rsid w:val="00CE075D"/>
    <w:rsid w:val="00CE2CBC"/>
    <w:rsid w:val="00CE33A6"/>
    <w:rsid w:val="00CE5CEE"/>
    <w:rsid w:val="00CE718E"/>
    <w:rsid w:val="00CF0195"/>
    <w:rsid w:val="00CF226F"/>
    <w:rsid w:val="00CF2E97"/>
    <w:rsid w:val="00CF397B"/>
    <w:rsid w:val="00D011C9"/>
    <w:rsid w:val="00D14C06"/>
    <w:rsid w:val="00D14F08"/>
    <w:rsid w:val="00D17D00"/>
    <w:rsid w:val="00D20844"/>
    <w:rsid w:val="00D22847"/>
    <w:rsid w:val="00D25155"/>
    <w:rsid w:val="00D30CB8"/>
    <w:rsid w:val="00D32BF4"/>
    <w:rsid w:val="00D32D45"/>
    <w:rsid w:val="00D34D04"/>
    <w:rsid w:val="00D362F4"/>
    <w:rsid w:val="00D3676D"/>
    <w:rsid w:val="00D36E17"/>
    <w:rsid w:val="00D40BE4"/>
    <w:rsid w:val="00D42032"/>
    <w:rsid w:val="00D42600"/>
    <w:rsid w:val="00D4459B"/>
    <w:rsid w:val="00D44B22"/>
    <w:rsid w:val="00D452A2"/>
    <w:rsid w:val="00D45414"/>
    <w:rsid w:val="00D458FD"/>
    <w:rsid w:val="00D50088"/>
    <w:rsid w:val="00D5295F"/>
    <w:rsid w:val="00D54BA6"/>
    <w:rsid w:val="00D56CB2"/>
    <w:rsid w:val="00D57F85"/>
    <w:rsid w:val="00D62476"/>
    <w:rsid w:val="00D63105"/>
    <w:rsid w:val="00D65213"/>
    <w:rsid w:val="00D65A46"/>
    <w:rsid w:val="00D66216"/>
    <w:rsid w:val="00D66883"/>
    <w:rsid w:val="00D66A6A"/>
    <w:rsid w:val="00D73CDB"/>
    <w:rsid w:val="00D740E4"/>
    <w:rsid w:val="00D80BB4"/>
    <w:rsid w:val="00D81372"/>
    <w:rsid w:val="00D834BB"/>
    <w:rsid w:val="00D8432B"/>
    <w:rsid w:val="00D84CDE"/>
    <w:rsid w:val="00D87D75"/>
    <w:rsid w:val="00D94486"/>
    <w:rsid w:val="00D95F2E"/>
    <w:rsid w:val="00DA302B"/>
    <w:rsid w:val="00DB1605"/>
    <w:rsid w:val="00DB1993"/>
    <w:rsid w:val="00DB2AE5"/>
    <w:rsid w:val="00DB2CCD"/>
    <w:rsid w:val="00DB5B04"/>
    <w:rsid w:val="00DB60FE"/>
    <w:rsid w:val="00DB7F01"/>
    <w:rsid w:val="00DC1A2A"/>
    <w:rsid w:val="00DC333E"/>
    <w:rsid w:val="00DC4DE9"/>
    <w:rsid w:val="00DC659C"/>
    <w:rsid w:val="00DD051B"/>
    <w:rsid w:val="00DD0B14"/>
    <w:rsid w:val="00DD3742"/>
    <w:rsid w:val="00DD3B0B"/>
    <w:rsid w:val="00DD50B9"/>
    <w:rsid w:val="00DE0B80"/>
    <w:rsid w:val="00DE3811"/>
    <w:rsid w:val="00DE4366"/>
    <w:rsid w:val="00DE77DC"/>
    <w:rsid w:val="00DE7D7B"/>
    <w:rsid w:val="00DF01A5"/>
    <w:rsid w:val="00DF1429"/>
    <w:rsid w:val="00DF4416"/>
    <w:rsid w:val="00DF7D0F"/>
    <w:rsid w:val="00E00440"/>
    <w:rsid w:val="00E0299F"/>
    <w:rsid w:val="00E03157"/>
    <w:rsid w:val="00E0449C"/>
    <w:rsid w:val="00E05B24"/>
    <w:rsid w:val="00E05B29"/>
    <w:rsid w:val="00E16720"/>
    <w:rsid w:val="00E21DB1"/>
    <w:rsid w:val="00E22198"/>
    <w:rsid w:val="00E25104"/>
    <w:rsid w:val="00E30B9B"/>
    <w:rsid w:val="00E31A9E"/>
    <w:rsid w:val="00E35C36"/>
    <w:rsid w:val="00E40686"/>
    <w:rsid w:val="00E42F99"/>
    <w:rsid w:val="00E4378E"/>
    <w:rsid w:val="00E4633F"/>
    <w:rsid w:val="00E47D4E"/>
    <w:rsid w:val="00E537E6"/>
    <w:rsid w:val="00E579D3"/>
    <w:rsid w:val="00E604B7"/>
    <w:rsid w:val="00E61D4E"/>
    <w:rsid w:val="00E6220E"/>
    <w:rsid w:val="00E6385D"/>
    <w:rsid w:val="00E643B8"/>
    <w:rsid w:val="00E64B2D"/>
    <w:rsid w:val="00E66CBC"/>
    <w:rsid w:val="00E70D91"/>
    <w:rsid w:val="00E72B0C"/>
    <w:rsid w:val="00E759D5"/>
    <w:rsid w:val="00E7761F"/>
    <w:rsid w:val="00E812DE"/>
    <w:rsid w:val="00E8539D"/>
    <w:rsid w:val="00E865C8"/>
    <w:rsid w:val="00E87A22"/>
    <w:rsid w:val="00E91290"/>
    <w:rsid w:val="00E9178F"/>
    <w:rsid w:val="00E91E0D"/>
    <w:rsid w:val="00E97290"/>
    <w:rsid w:val="00EA0B4D"/>
    <w:rsid w:val="00EA1D13"/>
    <w:rsid w:val="00EA74B9"/>
    <w:rsid w:val="00EA74E8"/>
    <w:rsid w:val="00EA7897"/>
    <w:rsid w:val="00EB183C"/>
    <w:rsid w:val="00EB6185"/>
    <w:rsid w:val="00EC12F1"/>
    <w:rsid w:val="00EC351B"/>
    <w:rsid w:val="00EC4029"/>
    <w:rsid w:val="00EC5032"/>
    <w:rsid w:val="00EC61BB"/>
    <w:rsid w:val="00EC661F"/>
    <w:rsid w:val="00EC7588"/>
    <w:rsid w:val="00EC7917"/>
    <w:rsid w:val="00EC7EAD"/>
    <w:rsid w:val="00ED09AF"/>
    <w:rsid w:val="00ED2E24"/>
    <w:rsid w:val="00ED538D"/>
    <w:rsid w:val="00EE4DD6"/>
    <w:rsid w:val="00EE57FE"/>
    <w:rsid w:val="00EE648C"/>
    <w:rsid w:val="00EE652D"/>
    <w:rsid w:val="00EE6970"/>
    <w:rsid w:val="00EF26DD"/>
    <w:rsid w:val="00EF3879"/>
    <w:rsid w:val="00EF3B6B"/>
    <w:rsid w:val="00EF4214"/>
    <w:rsid w:val="00EF5CF7"/>
    <w:rsid w:val="00F013B8"/>
    <w:rsid w:val="00F03499"/>
    <w:rsid w:val="00F04725"/>
    <w:rsid w:val="00F0540F"/>
    <w:rsid w:val="00F061D9"/>
    <w:rsid w:val="00F067A3"/>
    <w:rsid w:val="00F07F2A"/>
    <w:rsid w:val="00F1012F"/>
    <w:rsid w:val="00F1208B"/>
    <w:rsid w:val="00F12554"/>
    <w:rsid w:val="00F15288"/>
    <w:rsid w:val="00F2099E"/>
    <w:rsid w:val="00F20D72"/>
    <w:rsid w:val="00F21399"/>
    <w:rsid w:val="00F23689"/>
    <w:rsid w:val="00F2491E"/>
    <w:rsid w:val="00F263DC"/>
    <w:rsid w:val="00F30050"/>
    <w:rsid w:val="00F30704"/>
    <w:rsid w:val="00F3215F"/>
    <w:rsid w:val="00F32A60"/>
    <w:rsid w:val="00F36AC4"/>
    <w:rsid w:val="00F36B9D"/>
    <w:rsid w:val="00F4016D"/>
    <w:rsid w:val="00F45B35"/>
    <w:rsid w:val="00F511B0"/>
    <w:rsid w:val="00F56219"/>
    <w:rsid w:val="00F56416"/>
    <w:rsid w:val="00F56417"/>
    <w:rsid w:val="00F56880"/>
    <w:rsid w:val="00F56B2F"/>
    <w:rsid w:val="00F57665"/>
    <w:rsid w:val="00F609C8"/>
    <w:rsid w:val="00F65F34"/>
    <w:rsid w:val="00F6638A"/>
    <w:rsid w:val="00F66A88"/>
    <w:rsid w:val="00F6738E"/>
    <w:rsid w:val="00F72A4E"/>
    <w:rsid w:val="00F72AE4"/>
    <w:rsid w:val="00F73C8D"/>
    <w:rsid w:val="00F73D15"/>
    <w:rsid w:val="00F7452A"/>
    <w:rsid w:val="00F772DB"/>
    <w:rsid w:val="00F80F6D"/>
    <w:rsid w:val="00F819D1"/>
    <w:rsid w:val="00F85E9C"/>
    <w:rsid w:val="00F86317"/>
    <w:rsid w:val="00F8770E"/>
    <w:rsid w:val="00F90061"/>
    <w:rsid w:val="00F9268D"/>
    <w:rsid w:val="00F9330E"/>
    <w:rsid w:val="00F938BB"/>
    <w:rsid w:val="00F9612E"/>
    <w:rsid w:val="00F9780E"/>
    <w:rsid w:val="00FA5BC7"/>
    <w:rsid w:val="00FB2D6C"/>
    <w:rsid w:val="00FB32E0"/>
    <w:rsid w:val="00FB3BFC"/>
    <w:rsid w:val="00FC04CE"/>
    <w:rsid w:val="00FC3C19"/>
    <w:rsid w:val="00FC7179"/>
    <w:rsid w:val="00FD3CAA"/>
    <w:rsid w:val="00FD6014"/>
    <w:rsid w:val="00FD6C19"/>
    <w:rsid w:val="00FD6F57"/>
    <w:rsid w:val="00FE0BBC"/>
    <w:rsid w:val="00FE15E7"/>
    <w:rsid w:val="00FE3756"/>
    <w:rsid w:val="00FE6958"/>
    <w:rsid w:val="00FE766C"/>
    <w:rsid w:val="00FF2CC4"/>
    <w:rsid w:val="00FF5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55A4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5641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No Spacing"/>
    <w:uiPriority w:val="1"/>
    <w:qFormat/>
    <w:rsid w:val="006C1258"/>
    <w:pPr>
      <w:spacing w:after="0" w:line="240" w:lineRule="auto"/>
    </w:pPr>
  </w:style>
  <w:style w:type="table" w:customStyle="1" w:styleId="TableNormal1">
    <w:name w:val="Table Normal1"/>
    <w:uiPriority w:val="2"/>
    <w:semiHidden/>
    <w:unhideWhenUsed/>
    <w:qFormat/>
    <w:rsid w:val="0006143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06143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C43E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C43E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C43E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C43E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C43E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E537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E537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unhideWhenUsed/>
    <w:qFormat/>
    <w:rsid w:val="00E537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E537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uiPriority w:val="2"/>
    <w:semiHidden/>
    <w:unhideWhenUsed/>
    <w:qFormat/>
    <w:rsid w:val="00E537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uiPriority w:val="2"/>
    <w:semiHidden/>
    <w:unhideWhenUsed/>
    <w:qFormat/>
    <w:rsid w:val="00E537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">
    <w:name w:val="Table Normal71"/>
    <w:uiPriority w:val="2"/>
    <w:semiHidden/>
    <w:unhideWhenUsed/>
    <w:qFormat/>
    <w:rsid w:val="00E537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E537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image" Target="media/image40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41" Type="http://schemas.openxmlformats.org/officeDocument/2006/relationships/image" Target="media/image3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emf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8" Type="http://schemas.openxmlformats.org/officeDocument/2006/relationships/image" Target="media/image1.png"/><Relationship Id="rId51" Type="http://schemas.openxmlformats.org/officeDocument/2006/relationships/image" Target="media/image4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1A05D6-A588-4248-B257-CCC1ABFBB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27</Pages>
  <Words>3152</Words>
  <Characters>17973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98</cp:revision>
  <cp:lastPrinted>2026-02-27T06:30:00Z</cp:lastPrinted>
  <dcterms:created xsi:type="dcterms:W3CDTF">2026-04-08T05:53:00Z</dcterms:created>
  <dcterms:modified xsi:type="dcterms:W3CDTF">2026-05-04T07:59:00Z</dcterms:modified>
</cp:coreProperties>
</file>