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131CF23C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5885B08D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199523A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эпиграфических памятников и захоронении XIV - XIX вв.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 муниципальный район, г.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Тукая, </w:t>
      </w:r>
      <w:proofErr w:type="spellStart"/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старотатарское</w:t>
      </w:r>
      <w:proofErr w:type="spellEnd"/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кладбище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эпиграфических надмогильных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памятников»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46" w:rsidRP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XIV век</w:t>
      </w:r>
      <w:r w:rsidR="00524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1A729C" w:rsidRP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729C" w:rsidRP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29C" w:rsidRP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29C" w:rsidRP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Тукая (мусульманское кладбище)</w:t>
      </w:r>
      <w:r w:rsidR="00C8795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FA6FC17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1A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639B6FD" w:rsidR="002A7348" w:rsidRPr="00114205" w:rsidRDefault="00047B28" w:rsidP="0011420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5D7EE0">
        <w:rPr>
          <w:color w:val="000000"/>
          <w:sz w:val="28"/>
          <w:szCs w:val="28"/>
        </w:rPr>
        <w:t xml:space="preserve">наследия </w:t>
      </w:r>
      <w:r w:rsidR="00F404D2" w:rsidRPr="00524746">
        <w:rPr>
          <w:color w:val="000000"/>
          <w:sz w:val="28"/>
          <w:szCs w:val="28"/>
        </w:rPr>
        <w:t>«Комплекс эпиграфических памятников и захоронении XIV - XIX вв.</w:t>
      </w:r>
      <w:r w:rsidR="00F404D2">
        <w:rPr>
          <w:color w:val="000000"/>
          <w:sz w:val="28"/>
          <w:szCs w:val="28"/>
        </w:rPr>
        <w:t xml:space="preserve">, расположенный </w:t>
      </w:r>
      <w:r w:rsidR="00F404D2" w:rsidRPr="00C8795C">
        <w:rPr>
          <w:color w:val="000000"/>
          <w:sz w:val="28"/>
          <w:szCs w:val="28"/>
        </w:rPr>
        <w:t xml:space="preserve"> по адресу: </w:t>
      </w:r>
      <w:r w:rsidR="00F404D2">
        <w:rPr>
          <w:color w:val="000000"/>
          <w:sz w:val="28"/>
          <w:szCs w:val="28"/>
        </w:rPr>
        <w:br/>
      </w:r>
      <w:r w:rsidR="00F404D2" w:rsidRPr="00524746">
        <w:rPr>
          <w:color w:val="000000"/>
          <w:sz w:val="28"/>
          <w:szCs w:val="28"/>
        </w:rPr>
        <w:t>Республика Татарстан, Чистопольский муниципальный район, г.</w:t>
      </w:r>
      <w:r w:rsidR="00F404D2">
        <w:rPr>
          <w:color w:val="000000"/>
          <w:sz w:val="28"/>
          <w:szCs w:val="28"/>
        </w:rPr>
        <w:t xml:space="preserve"> </w:t>
      </w:r>
      <w:r w:rsidR="00F404D2" w:rsidRPr="00524746">
        <w:rPr>
          <w:color w:val="000000"/>
          <w:sz w:val="28"/>
          <w:szCs w:val="28"/>
        </w:rPr>
        <w:t xml:space="preserve">Чистополь, </w:t>
      </w:r>
      <w:r w:rsidR="00F404D2">
        <w:rPr>
          <w:color w:val="000000"/>
          <w:sz w:val="28"/>
          <w:szCs w:val="28"/>
        </w:rPr>
        <w:br/>
      </w:r>
      <w:r w:rsidR="00F404D2" w:rsidRPr="00524746">
        <w:rPr>
          <w:color w:val="000000"/>
          <w:sz w:val="28"/>
          <w:szCs w:val="28"/>
        </w:rPr>
        <w:t>ул.</w:t>
      </w:r>
      <w:r w:rsidR="00F404D2">
        <w:rPr>
          <w:color w:val="000000"/>
          <w:sz w:val="28"/>
          <w:szCs w:val="28"/>
        </w:rPr>
        <w:t xml:space="preserve"> </w:t>
      </w:r>
      <w:r w:rsidR="00F404D2" w:rsidRPr="00524746">
        <w:rPr>
          <w:color w:val="000000"/>
          <w:sz w:val="28"/>
          <w:szCs w:val="28"/>
        </w:rPr>
        <w:t xml:space="preserve">Тукая, </w:t>
      </w:r>
      <w:proofErr w:type="spellStart"/>
      <w:r w:rsidR="00F404D2" w:rsidRPr="00524746">
        <w:rPr>
          <w:color w:val="000000"/>
          <w:sz w:val="28"/>
          <w:szCs w:val="28"/>
        </w:rPr>
        <w:t>старотатарское</w:t>
      </w:r>
      <w:proofErr w:type="spellEnd"/>
      <w:r w:rsidR="00F404D2" w:rsidRPr="00524746">
        <w:rPr>
          <w:color w:val="000000"/>
          <w:sz w:val="28"/>
          <w:szCs w:val="28"/>
        </w:rPr>
        <w:t xml:space="preserve"> кладбище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F404D2" w:rsidRPr="00524746">
        <w:rPr>
          <w:color w:val="000000"/>
          <w:sz w:val="28"/>
          <w:szCs w:val="28"/>
        </w:rPr>
        <w:t>«Комплекс эпиграфических надмогильных</w:t>
      </w:r>
      <w:r w:rsidR="00F404D2">
        <w:rPr>
          <w:color w:val="000000"/>
          <w:sz w:val="28"/>
          <w:szCs w:val="28"/>
        </w:rPr>
        <w:t xml:space="preserve"> </w:t>
      </w:r>
      <w:r w:rsidR="00F404D2" w:rsidRPr="00524746">
        <w:rPr>
          <w:color w:val="000000"/>
          <w:sz w:val="28"/>
          <w:szCs w:val="28"/>
        </w:rPr>
        <w:t>памятников»</w:t>
      </w:r>
      <w:r w:rsidR="00F404D2">
        <w:rPr>
          <w:color w:val="000000"/>
          <w:sz w:val="28"/>
          <w:szCs w:val="28"/>
        </w:rPr>
        <w:t xml:space="preserve">, </w:t>
      </w:r>
      <w:r w:rsidR="00F404D2" w:rsidRPr="00524746">
        <w:rPr>
          <w:color w:val="000000"/>
          <w:sz w:val="28"/>
          <w:szCs w:val="28"/>
        </w:rPr>
        <w:t>XIV век</w:t>
      </w:r>
      <w:r w:rsidR="00F404D2">
        <w:rPr>
          <w:color w:val="000000"/>
          <w:sz w:val="28"/>
          <w:szCs w:val="28"/>
        </w:rPr>
        <w:t xml:space="preserve">, </w:t>
      </w:r>
      <w:r w:rsidR="00F404D2">
        <w:rPr>
          <w:color w:val="000000"/>
          <w:sz w:val="28"/>
          <w:szCs w:val="28"/>
        </w:rPr>
        <w:br/>
      </w:r>
      <w:r w:rsidR="001F35C8">
        <w:rPr>
          <w:color w:val="000000"/>
          <w:sz w:val="28"/>
          <w:szCs w:val="28"/>
        </w:rPr>
        <w:lastRenderedPageBreak/>
        <w:t>(вид объекта – </w:t>
      </w:r>
      <w:r w:rsidR="001A729C">
        <w:rPr>
          <w:color w:val="000000"/>
          <w:sz w:val="28"/>
          <w:szCs w:val="28"/>
        </w:rPr>
        <w:t>ансамбль</w:t>
      </w:r>
      <w:r w:rsidR="001F35C8">
        <w:rPr>
          <w:color w:val="000000"/>
          <w:sz w:val="28"/>
          <w:szCs w:val="28"/>
        </w:rPr>
        <w:t>)</w:t>
      </w:r>
      <w:r w:rsidR="005D7EE0">
        <w:rPr>
          <w:color w:val="000000"/>
          <w:sz w:val="28"/>
          <w:szCs w:val="28"/>
        </w:rPr>
        <w:t xml:space="preserve">, </w:t>
      </w:r>
      <w:r w:rsidR="005D7EE0" w:rsidRPr="00306C60">
        <w:rPr>
          <w:color w:val="000000"/>
          <w:sz w:val="28"/>
          <w:szCs w:val="28"/>
        </w:rPr>
        <w:t xml:space="preserve">расположенного по адресу: </w:t>
      </w:r>
      <w:r w:rsidR="00F404D2" w:rsidRPr="001A729C">
        <w:rPr>
          <w:color w:val="000000"/>
          <w:sz w:val="28"/>
          <w:szCs w:val="28"/>
        </w:rPr>
        <w:t>Республика Татарстан, Чистопольский муниципальный район, г.</w:t>
      </w:r>
      <w:r w:rsidR="00F404D2">
        <w:rPr>
          <w:color w:val="000000"/>
          <w:sz w:val="28"/>
          <w:szCs w:val="28"/>
        </w:rPr>
        <w:t xml:space="preserve"> </w:t>
      </w:r>
      <w:r w:rsidR="00F404D2" w:rsidRPr="001A729C">
        <w:rPr>
          <w:color w:val="000000"/>
          <w:sz w:val="28"/>
          <w:szCs w:val="28"/>
        </w:rPr>
        <w:t>Чистополь, ул.</w:t>
      </w:r>
      <w:r w:rsidR="00F404D2">
        <w:rPr>
          <w:color w:val="000000"/>
          <w:sz w:val="28"/>
          <w:szCs w:val="28"/>
        </w:rPr>
        <w:t xml:space="preserve"> </w:t>
      </w:r>
      <w:r w:rsidR="00F404D2" w:rsidRPr="001A729C">
        <w:rPr>
          <w:color w:val="000000"/>
          <w:sz w:val="28"/>
          <w:szCs w:val="28"/>
        </w:rPr>
        <w:t>Тукая (мусульманское кладбище)</w:t>
      </w:r>
      <w:r w:rsidR="00114205">
        <w:rPr>
          <w:color w:val="000000"/>
          <w:sz w:val="28"/>
          <w:szCs w:val="28"/>
        </w:rPr>
        <w:t>,</w:t>
      </w:r>
      <w:r w:rsidR="00114205" w:rsidRPr="00114205">
        <w:rPr>
          <w:color w:val="000000"/>
          <w:sz w:val="28"/>
          <w:szCs w:val="28"/>
        </w:rPr>
        <w:t xml:space="preserve"> </w:t>
      </w:r>
      <w:r w:rsidR="00114205" w:rsidRPr="000E2797">
        <w:rPr>
          <w:color w:val="000000"/>
          <w:sz w:val="28"/>
          <w:szCs w:val="28"/>
        </w:rPr>
        <w:t xml:space="preserve">и объекты культурного наследия в его составе, согласно приложению </w:t>
      </w:r>
      <w:r w:rsidR="00114205">
        <w:rPr>
          <w:color w:val="000000"/>
          <w:sz w:val="28"/>
          <w:szCs w:val="28"/>
        </w:rPr>
        <w:br/>
      </w:r>
      <w:r w:rsidR="00114205" w:rsidRPr="000E2797">
        <w:rPr>
          <w:color w:val="000000"/>
          <w:sz w:val="28"/>
          <w:szCs w:val="28"/>
        </w:rPr>
        <w:t>№ 1 к настоящему приказу.</w:t>
      </w:r>
    </w:p>
    <w:p w14:paraId="0CC488A0" w14:textId="5AC21C62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2" w:name="_Hlk202344086"/>
      <w:r w:rsidR="006C2084" w:rsidRPr="006C2084">
        <w:rPr>
          <w:color w:val="000000"/>
          <w:sz w:val="28"/>
          <w:szCs w:val="28"/>
        </w:rPr>
        <w:t>«Комплекс эпиграфических надмогильных памятников», XIV век</w:t>
      </w:r>
      <w:r w:rsidR="005D7EE0">
        <w:rPr>
          <w:color w:val="000000"/>
          <w:sz w:val="28"/>
          <w:szCs w:val="28"/>
        </w:rPr>
        <w:t xml:space="preserve">, расположенного по адресу: </w:t>
      </w:r>
      <w:r w:rsidR="006C2084" w:rsidRPr="006C2084">
        <w:rPr>
          <w:color w:val="000000"/>
          <w:sz w:val="28"/>
          <w:szCs w:val="28"/>
        </w:rPr>
        <w:t>Республика Татарстан, Чистопольский муниципальный район, г. Чистополь, ул. Тукая (мусульманское кладбище)</w:t>
      </w:r>
      <w:bookmarkEnd w:id="2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114205">
        <w:rPr>
          <w:color w:val="000000"/>
          <w:sz w:val="28"/>
          <w:szCs w:val="28"/>
        </w:rPr>
        <w:t>2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15E02C81" w14:textId="392A0521" w:rsidR="006C2084" w:rsidRDefault="00CD3B4A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C2084"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эпиграфических надмогильных памятников», XIV век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C2084"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 муниципальный район, г. Чистополь, 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№ 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FEE6F19" w14:textId="611B12A1" w:rsid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Исмагилу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 муниципальный район, г. Чистополь, 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928E242" w14:textId="614822DF" w:rsid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Чиберкурек</w:t>
      </w:r>
      <w:proofErr w:type="spellEnd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дочери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Музаджа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адресу:</w:t>
      </w:r>
      <w:r w:rsid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07CBF16" w14:textId="22A2B243" w:rsid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Мирхазару</w:t>
      </w:r>
      <w:proofErr w:type="spellEnd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сыну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Мухатара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адресу: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CBBA946" w14:textId="0D74425E" w:rsid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Исмагил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Маджар</w:t>
      </w:r>
      <w:proofErr w:type="spellEnd"/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казы,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расположенного по адресу: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 муниципальный район, г. Чистополь, 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4659CD0D" w14:textId="708CCF29" w:rsid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Исхак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Ибрагим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277CF1F4" w14:textId="7219EE65" w:rsidR="006C2084" w:rsidRPr="006C2084" w:rsidRDefault="006C2084" w:rsidP="006C20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«Надмогильный памятник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XIV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800" w:rsidRP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AC48C07" w14:textId="30DC9AA9" w:rsidR="007A2470" w:rsidRPr="006C2084" w:rsidRDefault="00A54F9C" w:rsidP="00A54F9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449512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DB9776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9F531A" w14:textId="77777777" w:rsidR="00A54F9C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D1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И.Н. Гущин</w:t>
      </w:r>
    </w:p>
    <w:p w14:paraId="1A5AF073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6E4DA1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C9E72C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3708CF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9F1DF9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AF088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A8A2B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3D2C2A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E77D35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21CF0C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D90F22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EA4DBF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5C1329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7947E9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5A3595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5EB8E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763040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91C5FF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071394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65AE87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0F98F5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E3472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B3A727" w14:textId="77777777" w:rsidR="006C2084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204FF9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64A8BDE6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30971AD" w14:textId="77777777" w:rsid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388A1478" w14:textId="06D20B55" w:rsidR="006C2084" w:rsidRP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2440195C" w14:textId="22943892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A19A920" w14:textId="77777777" w:rsidR="006C2084" w:rsidRDefault="006C2084" w:rsidP="006C20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557A0E22" w14:textId="77777777" w:rsidR="006C2084" w:rsidRPr="000F3EE9" w:rsidRDefault="006C2084" w:rsidP="006C20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49A3E3F3" w14:textId="33501F37" w:rsidR="006C2084" w:rsidRPr="00F40FE4" w:rsidRDefault="006C2084" w:rsidP="00F40F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2F6CC1DC" w14:textId="77777777" w:rsidR="006C2084" w:rsidRPr="00793F9D" w:rsidRDefault="006C2084" w:rsidP="006C2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076"/>
        <w:gridCol w:w="5156"/>
        <w:gridCol w:w="3402"/>
      </w:tblGrid>
      <w:tr w:rsidR="006C2084" w14:paraId="4D0D2740" w14:textId="77777777" w:rsidTr="00986FEA">
        <w:trPr>
          <w:jc w:val="center"/>
        </w:trPr>
        <w:tc>
          <w:tcPr>
            <w:tcW w:w="1076" w:type="dxa"/>
            <w:vAlign w:val="center"/>
          </w:tcPr>
          <w:p w14:paraId="7A55F3ED" w14:textId="77777777" w:rsidR="006C2084" w:rsidRDefault="006C2084" w:rsidP="00986FEA">
            <w:pPr>
              <w:pStyle w:val="a3"/>
              <w:spacing w:after="160"/>
              <w:ind w:left="-6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4E7BD796" w14:textId="77777777" w:rsidR="006C2084" w:rsidRPr="001520A7" w:rsidRDefault="006C2084" w:rsidP="00986FEA">
            <w:pPr>
              <w:pStyle w:val="a3"/>
              <w:spacing w:after="160"/>
              <w:ind w:left="-68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156" w:type="dxa"/>
            <w:vAlign w:val="center"/>
          </w:tcPr>
          <w:p w14:paraId="000A8584" w14:textId="77777777" w:rsidR="006C2084" w:rsidRDefault="006C2084" w:rsidP="00986FEA">
            <w:pPr>
              <w:pStyle w:val="a3"/>
              <w:spacing w:after="16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 культурного наследия</w:t>
            </w:r>
          </w:p>
        </w:tc>
        <w:tc>
          <w:tcPr>
            <w:tcW w:w="3402" w:type="dxa"/>
            <w:vAlign w:val="center"/>
          </w:tcPr>
          <w:p w14:paraId="2EB0BB46" w14:textId="77777777" w:rsidR="006C2084" w:rsidRDefault="006C2084" w:rsidP="00986FEA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6C2084" w14:paraId="5B1F98D9" w14:textId="77777777" w:rsidTr="00986FEA">
        <w:trPr>
          <w:jc w:val="center"/>
        </w:trPr>
        <w:tc>
          <w:tcPr>
            <w:tcW w:w="1076" w:type="dxa"/>
            <w:vAlign w:val="center"/>
          </w:tcPr>
          <w:p w14:paraId="0CA799EB" w14:textId="77777777" w:rsidR="006C2084" w:rsidRPr="00CC694C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bookmarkStart w:id="3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  <w:vAlign w:val="center"/>
          </w:tcPr>
          <w:p w14:paraId="6DDA171A" w14:textId="0002C136" w:rsidR="006C2084" w:rsidRPr="00614EB1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  <w:lang w:val="tt-RU"/>
              </w:rPr>
            </w:pPr>
            <w:r w:rsidRPr="006C2084">
              <w:rPr>
                <w:sz w:val="28"/>
                <w:szCs w:val="28"/>
                <w:lang w:val="tt-RU"/>
              </w:rPr>
              <w:t xml:space="preserve">«Комплекс эпиграфических надмогильных памятников», XIV век </w:t>
            </w:r>
            <w:r>
              <w:rPr>
                <w:sz w:val="28"/>
                <w:szCs w:val="28"/>
                <w:lang w:val="tt-RU"/>
              </w:rPr>
              <w:t>(вид объекта – ансамбль)</w:t>
            </w:r>
          </w:p>
        </w:tc>
        <w:tc>
          <w:tcPr>
            <w:tcW w:w="3402" w:type="dxa"/>
          </w:tcPr>
          <w:p w14:paraId="536489AA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62B52A2B" w14:textId="5302312C" w:rsidR="006C2084" w:rsidRDefault="00F40FE4" w:rsidP="00F40FE4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7E604D06" w14:textId="77777777" w:rsidTr="00986FEA">
        <w:trPr>
          <w:jc w:val="center"/>
        </w:trPr>
        <w:tc>
          <w:tcPr>
            <w:tcW w:w="1076" w:type="dxa"/>
            <w:vAlign w:val="center"/>
          </w:tcPr>
          <w:p w14:paraId="6637A5E1" w14:textId="77777777" w:rsidR="006C2084" w:rsidRPr="00CC694C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  <w:vAlign w:val="center"/>
          </w:tcPr>
          <w:p w14:paraId="2C09B824" w14:textId="43F3BB69" w:rsidR="006C2084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C2084">
              <w:rPr>
                <w:sz w:val="28"/>
                <w:szCs w:val="28"/>
              </w:rPr>
              <w:t xml:space="preserve">Памятник </w:t>
            </w:r>
            <w:proofErr w:type="spellStart"/>
            <w:r w:rsidRPr="006C2084">
              <w:rPr>
                <w:sz w:val="28"/>
                <w:szCs w:val="28"/>
              </w:rPr>
              <w:t>Исмагилу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6C2084">
              <w:rPr>
                <w:sz w:val="28"/>
                <w:szCs w:val="28"/>
              </w:rPr>
              <w:t xml:space="preserve">, XIV век </w:t>
            </w:r>
          </w:p>
          <w:p w14:paraId="59E0CDB9" w14:textId="6112DF34" w:rsidR="006C2084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2D916E81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20412620" w14:textId="3F49260D" w:rsidR="006C2084" w:rsidRDefault="00F40FE4" w:rsidP="00F40FE4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51B47B5F" w14:textId="77777777" w:rsidTr="00986FEA">
        <w:trPr>
          <w:jc w:val="center"/>
        </w:trPr>
        <w:tc>
          <w:tcPr>
            <w:tcW w:w="1076" w:type="dxa"/>
            <w:vAlign w:val="center"/>
          </w:tcPr>
          <w:p w14:paraId="4F77D03F" w14:textId="77777777" w:rsidR="006C2084" w:rsidRPr="0016049A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56" w:type="dxa"/>
            <w:vAlign w:val="center"/>
          </w:tcPr>
          <w:p w14:paraId="427CDE79" w14:textId="0362AC47" w:rsidR="006C2084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C2084">
              <w:rPr>
                <w:sz w:val="28"/>
                <w:szCs w:val="28"/>
              </w:rPr>
              <w:t xml:space="preserve">Памятник </w:t>
            </w:r>
            <w:proofErr w:type="spellStart"/>
            <w:r w:rsidRPr="006C2084">
              <w:rPr>
                <w:sz w:val="28"/>
                <w:szCs w:val="28"/>
              </w:rPr>
              <w:t>Чиберкурек</w:t>
            </w:r>
            <w:proofErr w:type="spellEnd"/>
            <w:r w:rsidRPr="006C2084">
              <w:rPr>
                <w:sz w:val="28"/>
                <w:szCs w:val="28"/>
              </w:rPr>
              <w:t xml:space="preserve"> дочери </w:t>
            </w:r>
            <w:proofErr w:type="spellStart"/>
            <w:r w:rsidRPr="006C2084">
              <w:rPr>
                <w:sz w:val="28"/>
                <w:szCs w:val="28"/>
              </w:rPr>
              <w:t>Музаджа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6C2084">
              <w:rPr>
                <w:sz w:val="28"/>
                <w:szCs w:val="28"/>
              </w:rPr>
              <w:t>, XIV век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2D9AB43C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13DE4973" w14:textId="230136D8" w:rsidR="006C2084" w:rsidRDefault="00F40FE4" w:rsidP="00F40FE4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69EC254B" w14:textId="77777777" w:rsidTr="00986FEA">
        <w:trPr>
          <w:jc w:val="center"/>
        </w:trPr>
        <w:tc>
          <w:tcPr>
            <w:tcW w:w="1076" w:type="dxa"/>
            <w:vAlign w:val="center"/>
          </w:tcPr>
          <w:p w14:paraId="13EDC701" w14:textId="77777777" w:rsidR="006C2084" w:rsidRPr="00614EB1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56" w:type="dxa"/>
            <w:vAlign w:val="center"/>
          </w:tcPr>
          <w:p w14:paraId="23F81C86" w14:textId="28A78906" w:rsidR="006C2084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C2084">
              <w:rPr>
                <w:sz w:val="28"/>
                <w:szCs w:val="28"/>
              </w:rPr>
              <w:t xml:space="preserve">Памятник </w:t>
            </w:r>
            <w:proofErr w:type="spellStart"/>
            <w:r w:rsidRPr="006C2084">
              <w:rPr>
                <w:sz w:val="28"/>
                <w:szCs w:val="28"/>
              </w:rPr>
              <w:t>Мирхазару</w:t>
            </w:r>
            <w:proofErr w:type="spellEnd"/>
            <w:r w:rsidRPr="006C2084">
              <w:rPr>
                <w:sz w:val="28"/>
                <w:szCs w:val="28"/>
              </w:rPr>
              <w:t xml:space="preserve"> сыну </w:t>
            </w:r>
            <w:proofErr w:type="spellStart"/>
            <w:r w:rsidRPr="006C2084">
              <w:rPr>
                <w:sz w:val="28"/>
                <w:szCs w:val="28"/>
              </w:rPr>
              <w:t>Мухатара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6C2084">
              <w:rPr>
                <w:sz w:val="28"/>
                <w:szCs w:val="28"/>
              </w:rPr>
              <w:t>, XIV век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56D63DDA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25BD4AD2" w14:textId="740FB0CE" w:rsidR="006C2084" w:rsidRDefault="00F40FE4" w:rsidP="00F40FE4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528ED558" w14:textId="77777777" w:rsidTr="00986FEA">
        <w:trPr>
          <w:jc w:val="center"/>
        </w:trPr>
        <w:tc>
          <w:tcPr>
            <w:tcW w:w="1076" w:type="dxa"/>
            <w:vAlign w:val="center"/>
          </w:tcPr>
          <w:p w14:paraId="4A95CC17" w14:textId="124A2AE6" w:rsidR="006C2084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156" w:type="dxa"/>
            <w:vAlign w:val="center"/>
          </w:tcPr>
          <w:p w14:paraId="4A8C639E" w14:textId="476FD4A8" w:rsid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Памятник </w:t>
            </w:r>
            <w:proofErr w:type="spellStart"/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Исмагил</w:t>
            </w:r>
            <w:r w:rsidR="004B780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</w:t>
            </w:r>
            <w:proofErr w:type="spellEnd"/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сын</w:t>
            </w:r>
            <w:r w:rsidR="004B780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Маджар</w:t>
            </w:r>
            <w:proofErr w:type="spellEnd"/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казы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, XIV век </w:t>
            </w:r>
          </w:p>
          <w:p w14:paraId="041CA0B9" w14:textId="594E7E98" w:rsidR="006C2084" w:rsidRP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  <w:p w14:paraId="6FC364AC" w14:textId="77777777" w:rsidR="006C2084" w:rsidRDefault="006C2084" w:rsidP="00986FEA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18FEC7A0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35F9FDEA" w14:textId="013CF11D" w:rsidR="006C2084" w:rsidRPr="000E2797" w:rsidRDefault="00F40FE4" w:rsidP="00F40FE4">
            <w:pPr>
              <w:pStyle w:val="a3"/>
              <w:spacing w:before="0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29C8BB38" w14:textId="77777777" w:rsidTr="00986FEA">
        <w:trPr>
          <w:jc w:val="center"/>
        </w:trPr>
        <w:tc>
          <w:tcPr>
            <w:tcW w:w="1076" w:type="dxa"/>
            <w:vAlign w:val="center"/>
          </w:tcPr>
          <w:p w14:paraId="1B516933" w14:textId="1D5BC4C0" w:rsidR="006C2084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156" w:type="dxa"/>
            <w:vAlign w:val="center"/>
          </w:tcPr>
          <w:p w14:paraId="504A506A" w14:textId="3ACFA4C4" w:rsid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Памятник Исхак</w:t>
            </w:r>
            <w:r w:rsidR="004B780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сын</w:t>
            </w:r>
            <w:r w:rsidR="004B780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Ибрагим</w:t>
            </w:r>
            <w:r w:rsidR="004B780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XIV век</w:t>
            </w:r>
          </w:p>
          <w:p w14:paraId="4DFBE3B9" w14:textId="77777777" w:rsidR="006C2084" w:rsidRP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  <w:p w14:paraId="1D3D949C" w14:textId="7107B8D2" w:rsid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14:paraId="19FA8A8D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5E7AD84C" w14:textId="3BA212B9" w:rsidR="006C2084" w:rsidRPr="000E2797" w:rsidRDefault="00F40FE4" w:rsidP="00F40FE4">
            <w:pPr>
              <w:pStyle w:val="a3"/>
              <w:spacing w:before="0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tr w:rsidR="006C2084" w14:paraId="0728B670" w14:textId="77777777" w:rsidTr="00986FEA">
        <w:trPr>
          <w:jc w:val="center"/>
        </w:trPr>
        <w:tc>
          <w:tcPr>
            <w:tcW w:w="1076" w:type="dxa"/>
            <w:vAlign w:val="center"/>
          </w:tcPr>
          <w:p w14:paraId="41D6FC5F" w14:textId="4E381B67" w:rsidR="006C2084" w:rsidRDefault="006C2084" w:rsidP="00986FEA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156" w:type="dxa"/>
            <w:vAlign w:val="center"/>
          </w:tcPr>
          <w:p w14:paraId="3186C539" w14:textId="035B0721" w:rsidR="006C2084" w:rsidRP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Надмогильный памятник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  <w:r w:rsidRPr="006C2084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, XIV век </w:t>
            </w:r>
          </w:p>
          <w:p w14:paraId="1E9217F0" w14:textId="77777777" w:rsidR="006C2084" w:rsidRP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  <w:p w14:paraId="6F9C8FEA" w14:textId="77777777" w:rsidR="006C2084" w:rsidRDefault="006C2084" w:rsidP="006C2084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14:paraId="53B51DD5" w14:textId="77777777" w:rsidR="00F40FE4" w:rsidRPr="00F40FE4" w:rsidRDefault="00F40FE4" w:rsidP="00F40FE4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 xml:space="preserve">Республика Татарстан, Чистопольский муниципальный район, </w:t>
            </w:r>
          </w:p>
          <w:p w14:paraId="644A082E" w14:textId="664655A2" w:rsidR="006C2084" w:rsidRPr="000E2797" w:rsidRDefault="00F40FE4" w:rsidP="00F40FE4">
            <w:pPr>
              <w:pStyle w:val="a3"/>
              <w:spacing w:before="0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F40FE4">
              <w:rPr>
                <w:color w:val="000000"/>
                <w:sz w:val="28"/>
                <w:szCs w:val="28"/>
              </w:rPr>
              <w:t>г. Чистополь, ул. Тукая (мусульманское кладбище)</w:t>
            </w:r>
          </w:p>
        </w:tc>
      </w:tr>
      <w:bookmarkEnd w:id="3"/>
    </w:tbl>
    <w:p w14:paraId="09051D3C" w14:textId="388A60E3" w:rsidR="006C2084" w:rsidRPr="00F66A88" w:rsidRDefault="006C2084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2084" w:rsidRPr="00F66A88" w:rsidSect="006C2084">
          <w:headerReference w:type="default" r:id="rId9"/>
          <w:headerReference w:type="first" r:id="rId10"/>
          <w:pgSz w:w="11909" w:h="16834"/>
          <w:pgMar w:top="709" w:right="567" w:bottom="1135" w:left="1134" w:header="709" w:footer="0" w:gutter="0"/>
          <w:cols w:space="720"/>
          <w:noEndnote/>
          <w:titlePg/>
          <w:docGrid w:linePitch="360"/>
        </w:sectPr>
      </w:pPr>
    </w:p>
    <w:p w14:paraId="2808DCAA" w14:textId="215386C5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F40FE4">
        <w:rPr>
          <w:color w:val="000000"/>
          <w:sz w:val="28"/>
          <w:szCs w:val="28"/>
        </w:rPr>
        <w:t>2</w:t>
      </w:r>
    </w:p>
    <w:p w14:paraId="77062944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26A08CB" w14:textId="77777777" w:rsid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78E02D95" w14:textId="77777777" w:rsidR="006C2084" w:rsidRP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4B41A52A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77F9E244" w:rsidR="002F16A8" w:rsidRDefault="00F40FE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эпиграфических надмогильных памятников», XIV век,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5E18C993" w14:textId="77777777" w:rsidR="00F40FE4" w:rsidRPr="00BD0B94" w:rsidRDefault="00F40FE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F42282" w14:textId="3645008E" w:rsidR="005D7EE0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40FE4" w:rsidRP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эпиграфических надмогильных памятников»,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  <w:r w:rsid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74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68DAB6" wp14:editId="16CCDE49">
                <wp:simplePos x="0" y="0"/>
                <wp:positionH relativeFrom="column">
                  <wp:posOffset>4614545</wp:posOffset>
                </wp:positionH>
                <wp:positionV relativeFrom="paragraph">
                  <wp:posOffset>2145031</wp:posOffset>
                </wp:positionV>
                <wp:extent cx="104775" cy="28575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0FD49" w14:textId="77777777" w:rsidR="00C474A8" w:rsidRPr="00C474A8" w:rsidRDefault="00C474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8DAB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63.35pt;margin-top:168.9pt;width:8.2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" fillcolor="white [3201]" strokecolor="white [3212]" strokeweight=".5pt">
                <v:textbox>
                  <w:txbxContent>
                    <w:p w14:paraId="5BF0FD49" w14:textId="77777777" w:rsidR="00C474A8" w:rsidRPr="00C474A8" w:rsidRDefault="00C474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4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331344" wp14:editId="153D0F8F">
            <wp:extent cx="3009003" cy="43624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88" cy="43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74CB0E2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D39D1A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DF4416" w:rsidRPr="00D25155" w:rsidRDefault="00D2515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E9BCD" wp14:editId="7E4978C2">
                  <wp:extent cx="342900" cy="242046"/>
                  <wp:effectExtent l="19050" t="19050" r="19050" b="2476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F40FE4" w:rsidRPr="00D569CB" w14:paraId="76F1A986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178679E4" w14:textId="08D9F686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Часть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1CFED302" w14:textId="7C51492F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«Памятник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Исмагилу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», XIV век</w:t>
            </w:r>
          </w:p>
        </w:tc>
      </w:tr>
      <w:tr w:rsidR="00F40FE4" w:rsidRPr="00D569CB" w14:paraId="0ECF9EC8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5AF69B89" w14:textId="2D7E83D9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Часть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2</w:t>
            </w:r>
          </w:p>
        </w:tc>
        <w:tc>
          <w:tcPr>
            <w:tcW w:w="7513" w:type="dxa"/>
            <w:vAlign w:val="center"/>
          </w:tcPr>
          <w:p w14:paraId="41B9C537" w14:textId="751807AD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«Памятник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Чиберкурек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дочери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Музаджа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», XIV век</w:t>
            </w:r>
          </w:p>
        </w:tc>
      </w:tr>
      <w:tr w:rsidR="00F40FE4" w:rsidRPr="00D569CB" w14:paraId="041147DB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02F0479" w14:textId="7A5C2A64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3</w:t>
            </w:r>
          </w:p>
        </w:tc>
        <w:tc>
          <w:tcPr>
            <w:tcW w:w="7513" w:type="dxa"/>
            <w:vAlign w:val="center"/>
          </w:tcPr>
          <w:p w14:paraId="46CB65E8" w14:textId="5E7D1F9B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bookmarkStart w:id="4" w:name="_Hlk202345449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«Памятник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Мирхазару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сыну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Мухатара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», XIV век</w:t>
            </w:r>
            <w:bookmarkEnd w:id="4"/>
          </w:p>
        </w:tc>
      </w:tr>
      <w:tr w:rsidR="00F40FE4" w:rsidRPr="00D569CB" w14:paraId="51EEC819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7C816003" w14:textId="0C60D832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lastRenderedPageBreak/>
              <w:t>Часть</w:t>
            </w:r>
            <w:r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4</w:t>
            </w:r>
          </w:p>
        </w:tc>
        <w:tc>
          <w:tcPr>
            <w:tcW w:w="7513" w:type="dxa"/>
            <w:vAlign w:val="center"/>
          </w:tcPr>
          <w:p w14:paraId="0A4D48CE" w14:textId="75AF94D5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«Памятник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Исмагил</w:t>
            </w:r>
            <w:r w:rsidR="004B7800"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Маджар</w:t>
            </w:r>
            <w:proofErr w:type="spellEnd"/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казы», XIV век</w:t>
            </w:r>
          </w:p>
        </w:tc>
      </w:tr>
      <w:tr w:rsidR="00F40FE4" w:rsidRPr="00D569CB" w14:paraId="12E45A73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19A2B5C6" w14:textId="4FFAED7C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5</w:t>
            </w:r>
          </w:p>
        </w:tc>
        <w:tc>
          <w:tcPr>
            <w:tcW w:w="7513" w:type="dxa"/>
            <w:vAlign w:val="center"/>
          </w:tcPr>
          <w:p w14:paraId="12243A7C" w14:textId="77D6AA03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«Памятник Исхак</w:t>
            </w:r>
            <w:r w:rsidR="004B7800"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0"/>
              </w:rPr>
              <w:t xml:space="preserve">у 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Ибрагим</w:t>
            </w:r>
            <w:r w:rsidR="004B7800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», XIV век</w:t>
            </w:r>
          </w:p>
        </w:tc>
      </w:tr>
      <w:tr w:rsidR="00F40FE4" w:rsidRPr="00D569CB" w14:paraId="6757F924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351A9A0F" w14:textId="7E0DB69A" w:rsidR="00F40FE4" w:rsidRPr="00F40FE4" w:rsidRDefault="006C5F3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F40FE4" w:rsidRPr="00F40FE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6</w:t>
            </w:r>
          </w:p>
        </w:tc>
        <w:tc>
          <w:tcPr>
            <w:tcW w:w="7513" w:type="dxa"/>
            <w:vAlign w:val="center"/>
          </w:tcPr>
          <w:p w14:paraId="58950119" w14:textId="6FEAF3F9" w:rsidR="00F40FE4" w:rsidRPr="00221ABC" w:rsidRDefault="00F40FE4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F40FE4">
              <w:rPr>
                <w:rFonts w:ascii="Times New Roman" w:hAnsi="Times New Roman" w:cs="Times New Roman"/>
                <w:sz w:val="24"/>
                <w:szCs w:val="20"/>
              </w:rPr>
              <w:t>«Надмогильный памятник», XIV век</w:t>
            </w:r>
          </w:p>
        </w:tc>
      </w:tr>
      <w:tr w:rsidR="002F16A8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20B1691F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113A8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" strokecolor="#ed7d31 [3205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6E17C36F" w:rsidR="00CF397B" w:rsidRPr="00C474A8" w:rsidRDefault="00B944F1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8930C3"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6:54:1</w:t>
            </w:r>
            <w:r w:rsidR="00F40F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</w:t>
            </w:r>
            <w:r w:rsidR="008930C3"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F40F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="008930C3"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03:</w:t>
            </w:r>
            <w:r w:rsidR="00F40F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Pr="00C474A8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350010C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095633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92B331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EED614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134FE0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0BA6CD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72BD9F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BB017B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DCF225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25B12B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D44FFC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FC27A8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6E60C3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350AF3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0DED00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63B165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48335F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CFD079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6BC2A8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48A6CA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5153A5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BC9644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72C6AA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08AA26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A50427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ED4AB8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769C47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4F02A4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5AB192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2A75D5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4A98B7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87566E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B0EDFC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5C6964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E00DA8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57EE5E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9F19C1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6B0161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FFB63D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23C3AD" w14:textId="59AEF43A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DC4397" w14:textId="77777777" w:rsidR="00ED65EE" w:rsidRDefault="00ED65EE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F3C05B" w14:textId="77777777" w:rsidR="00F40FE4" w:rsidRDefault="00F40FE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0516ACE7" w:rsidR="000474B5" w:rsidRPr="007760FD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</w:t>
      </w:r>
      <w:r w:rsidR="00A54F9C" w:rsidRPr="0077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екстовое описание </w:t>
      </w:r>
    </w:p>
    <w:p w14:paraId="69F681F1" w14:textId="5DF28999" w:rsidR="002A7348" w:rsidRPr="007760FD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76DF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 w:rsidR="002A7348" w:rsidRPr="007760FD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F40FE4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«Комплекс эпиграфических надмогильных памятников»,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</w:p>
    <w:p w14:paraId="64052979" w14:textId="3514FAF2" w:rsidR="006E20A3" w:rsidRPr="006E20A3" w:rsidRDefault="006E20A3" w:rsidP="006E20A3">
      <w:pPr>
        <w:tabs>
          <w:tab w:val="left" w:pos="993"/>
          <w:tab w:val="left" w:pos="3015"/>
        </w:tabs>
        <w:spacing w:after="0" w:line="240" w:lineRule="auto"/>
        <w:ind w:right="2"/>
        <w:rPr>
          <w:rStyle w:val="fontstyle01"/>
          <w:b/>
          <w:color w:val="auto"/>
          <w:sz w:val="24"/>
          <w:szCs w:val="24"/>
        </w:rPr>
      </w:pPr>
      <w:r>
        <w:rPr>
          <w:rStyle w:val="fontstyle01"/>
          <w:b/>
          <w:color w:val="auto"/>
          <w:sz w:val="24"/>
          <w:szCs w:val="24"/>
        </w:rPr>
        <w:tab/>
      </w:r>
      <w:r>
        <w:rPr>
          <w:rStyle w:val="fontstyle01"/>
          <w:b/>
          <w:color w:val="auto"/>
          <w:sz w:val="24"/>
          <w:szCs w:val="24"/>
        </w:rPr>
        <w:tab/>
      </w:r>
    </w:p>
    <w:p w14:paraId="298034AD" w14:textId="4CC197BE" w:rsidR="00081D4B" w:rsidRPr="007760FD" w:rsidRDefault="00A54F9C" w:rsidP="008930C3">
      <w:pPr>
        <w:tabs>
          <w:tab w:val="left" w:pos="993"/>
        </w:tabs>
        <w:spacing w:after="0" w:line="240" w:lineRule="auto"/>
        <w:ind w:left="-284" w:right="-281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6E76DF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7A2470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348" w:rsidRPr="007760FD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F40FE4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«Комплекс эпиграфических надмогильных памятников», XIV век, расположенного по адресу: Республика Татарстан, Чистопольский муниципальный район, </w:t>
      </w:r>
      <w:r w:rsidR="00F40FE4" w:rsidRPr="007760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Чистополь, ул. Тукая (мусульманское кладбище)</w:t>
      </w:r>
      <w:r w:rsidRPr="00776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проходят:</w:t>
      </w:r>
    </w:p>
    <w:p w14:paraId="44A8D3D1" w14:textId="77777777" w:rsidR="0004251E" w:rsidRPr="007760FD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1"/>
        <w:gridCol w:w="6416"/>
      </w:tblGrid>
      <w:tr w:rsidR="00ED65EE" w:rsidRPr="00ED65EE" w14:paraId="1044A0E4" w14:textId="77777777" w:rsidTr="00ED1449">
        <w:tc>
          <w:tcPr>
            <w:tcW w:w="3212" w:type="dxa"/>
            <w:gridSpan w:val="2"/>
            <w:shd w:val="clear" w:color="auto" w:fill="auto"/>
          </w:tcPr>
          <w:p w14:paraId="4671A61D" w14:textId="77777777" w:rsidR="00ED65EE" w:rsidRPr="00ED65EE" w:rsidRDefault="00ED65EE" w:rsidP="00ED144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6" w:type="dxa"/>
            <w:vMerge w:val="restart"/>
            <w:shd w:val="clear" w:color="auto" w:fill="auto"/>
          </w:tcPr>
          <w:p w14:paraId="10FE8BC4" w14:textId="77777777" w:rsidR="00ED65EE" w:rsidRPr="00ED65EE" w:rsidRDefault="00ED65EE" w:rsidP="00ED144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ED65EE" w:rsidRPr="00ED65EE" w14:paraId="1D3707A9" w14:textId="77777777" w:rsidTr="00ED1449">
        <w:tc>
          <w:tcPr>
            <w:tcW w:w="1651" w:type="dxa"/>
            <w:shd w:val="clear" w:color="auto" w:fill="auto"/>
          </w:tcPr>
          <w:p w14:paraId="33DD17A1" w14:textId="77777777" w:rsidR="00ED65EE" w:rsidRPr="00ED65EE" w:rsidRDefault="00ED65EE" w:rsidP="00ED144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1" w:type="dxa"/>
            <w:shd w:val="clear" w:color="auto" w:fill="auto"/>
          </w:tcPr>
          <w:p w14:paraId="43E05C4C" w14:textId="77777777" w:rsidR="00ED65EE" w:rsidRPr="00ED65EE" w:rsidRDefault="00ED65EE" w:rsidP="00ED144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6" w:type="dxa"/>
            <w:vMerge/>
            <w:shd w:val="clear" w:color="auto" w:fill="auto"/>
          </w:tcPr>
          <w:p w14:paraId="11419D2A" w14:textId="77777777" w:rsidR="00ED65EE" w:rsidRPr="00ED65EE" w:rsidRDefault="00ED65EE" w:rsidP="00ED144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D65EE" w:rsidRPr="00ED65EE" w14:paraId="69BD0197" w14:textId="77777777" w:rsidTr="00ED1449">
        <w:tc>
          <w:tcPr>
            <w:tcW w:w="9628" w:type="dxa"/>
            <w:gridSpan w:val="3"/>
            <w:shd w:val="clear" w:color="auto" w:fill="auto"/>
          </w:tcPr>
          <w:p w14:paraId="632DA919" w14:textId="3280B051" w:rsidR="00ED65EE" w:rsidRPr="00ED65EE" w:rsidRDefault="00ED65EE" w:rsidP="00ED65E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Часть № 1</w:t>
            </w:r>
          </w:p>
        </w:tc>
      </w:tr>
      <w:tr w:rsidR="00ED65EE" w:rsidRPr="00ED65EE" w14:paraId="1612C974" w14:textId="77777777" w:rsidTr="00ED1449">
        <w:tc>
          <w:tcPr>
            <w:tcW w:w="1651" w:type="dxa"/>
            <w:shd w:val="clear" w:color="auto" w:fill="auto"/>
          </w:tcPr>
          <w:p w14:paraId="12F2F213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14:paraId="0D3D6BD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6" w:type="dxa"/>
            <w:shd w:val="clear" w:color="auto" w:fill="auto"/>
          </w:tcPr>
          <w:p w14:paraId="085DEB26" w14:textId="32D3A3F5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 в восточном направлении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8F991F0" w14:textId="77777777" w:rsidTr="00ED1449">
        <w:tc>
          <w:tcPr>
            <w:tcW w:w="1651" w:type="dxa"/>
            <w:shd w:val="clear" w:color="auto" w:fill="auto"/>
          </w:tcPr>
          <w:p w14:paraId="69C726E7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1" w:type="dxa"/>
            <w:shd w:val="clear" w:color="auto" w:fill="auto"/>
          </w:tcPr>
          <w:p w14:paraId="182C5BDD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6" w:type="dxa"/>
            <w:shd w:val="clear" w:color="auto" w:fill="auto"/>
          </w:tcPr>
          <w:p w14:paraId="78CCEEFE" w14:textId="1AC5EA04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2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Тукая до точки 3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2B86E5C2" w14:textId="77777777" w:rsidTr="00ED1449">
        <w:tc>
          <w:tcPr>
            <w:tcW w:w="1651" w:type="dxa"/>
            <w:shd w:val="clear" w:color="auto" w:fill="auto"/>
          </w:tcPr>
          <w:p w14:paraId="49609434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1" w:type="dxa"/>
            <w:shd w:val="clear" w:color="auto" w:fill="auto"/>
          </w:tcPr>
          <w:p w14:paraId="19227DF0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6" w:type="dxa"/>
            <w:shd w:val="clear" w:color="auto" w:fill="auto"/>
          </w:tcPr>
          <w:p w14:paraId="5B461B01" w14:textId="28B0CEE0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3 в западном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Чернышевского до точки 4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12645DF7" w14:textId="77777777" w:rsidTr="00ED1449">
        <w:tc>
          <w:tcPr>
            <w:tcW w:w="1651" w:type="dxa"/>
            <w:shd w:val="clear" w:color="auto" w:fill="auto"/>
          </w:tcPr>
          <w:p w14:paraId="712908A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1" w:type="dxa"/>
            <w:shd w:val="clear" w:color="auto" w:fill="auto"/>
          </w:tcPr>
          <w:p w14:paraId="4E3D21CB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6" w:type="dxa"/>
            <w:shd w:val="clear" w:color="auto" w:fill="auto"/>
          </w:tcPr>
          <w:p w14:paraId="1A4634CD" w14:textId="1E803486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4 в северном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D65EE" w:rsidRPr="00ED65EE" w14:paraId="485A1338" w14:textId="77777777" w:rsidTr="00ED1449">
        <w:tc>
          <w:tcPr>
            <w:tcW w:w="9628" w:type="dxa"/>
            <w:gridSpan w:val="3"/>
            <w:shd w:val="clear" w:color="auto" w:fill="auto"/>
          </w:tcPr>
          <w:p w14:paraId="2F7576C4" w14:textId="3266C503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D65EE" w:rsidRPr="00ED65EE" w14:paraId="0DFBA3DD" w14:textId="77777777" w:rsidTr="00ED1449">
        <w:tc>
          <w:tcPr>
            <w:tcW w:w="1651" w:type="dxa"/>
            <w:shd w:val="clear" w:color="auto" w:fill="auto"/>
          </w:tcPr>
          <w:p w14:paraId="42A03944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1" w:type="dxa"/>
            <w:shd w:val="clear" w:color="auto" w:fill="auto"/>
          </w:tcPr>
          <w:p w14:paraId="17C1AB17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6" w:type="dxa"/>
            <w:shd w:val="clear" w:color="auto" w:fill="auto"/>
          </w:tcPr>
          <w:p w14:paraId="7BCD4C78" w14:textId="233BC656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5 в восточном направлении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F75C2A7" w14:textId="77777777" w:rsidTr="00ED1449">
        <w:tc>
          <w:tcPr>
            <w:tcW w:w="1651" w:type="dxa"/>
            <w:shd w:val="clear" w:color="auto" w:fill="auto"/>
          </w:tcPr>
          <w:p w14:paraId="09CA09F7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1" w:type="dxa"/>
            <w:shd w:val="clear" w:color="auto" w:fill="auto"/>
          </w:tcPr>
          <w:p w14:paraId="26ECF07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6" w:type="dxa"/>
            <w:shd w:val="clear" w:color="auto" w:fill="auto"/>
          </w:tcPr>
          <w:p w14:paraId="6AD1033A" w14:textId="7958F65A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6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Тукая до точки 7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3BF84B10" w14:textId="77777777" w:rsidTr="00ED1449">
        <w:tc>
          <w:tcPr>
            <w:tcW w:w="1651" w:type="dxa"/>
            <w:shd w:val="clear" w:color="auto" w:fill="auto"/>
          </w:tcPr>
          <w:p w14:paraId="13B960CE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1" w:type="dxa"/>
            <w:shd w:val="clear" w:color="auto" w:fill="auto"/>
          </w:tcPr>
          <w:p w14:paraId="49C3741C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6" w:type="dxa"/>
            <w:shd w:val="clear" w:color="auto" w:fill="auto"/>
          </w:tcPr>
          <w:p w14:paraId="6A4A35A1" w14:textId="2A37FAA7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7 в западном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Чернышевского до точки 8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5A4C35C4" w14:textId="77777777" w:rsidTr="00ED1449">
        <w:tc>
          <w:tcPr>
            <w:tcW w:w="1651" w:type="dxa"/>
            <w:shd w:val="clear" w:color="auto" w:fill="auto"/>
          </w:tcPr>
          <w:p w14:paraId="3F647C08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1" w:type="dxa"/>
            <w:shd w:val="clear" w:color="auto" w:fill="auto"/>
          </w:tcPr>
          <w:p w14:paraId="0CF702DF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6" w:type="dxa"/>
            <w:shd w:val="clear" w:color="auto" w:fill="auto"/>
          </w:tcPr>
          <w:p w14:paraId="7B35CED2" w14:textId="3ADF80DF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8 в северном направлении параллельно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</w:tr>
      <w:tr w:rsidR="00ED65EE" w:rsidRPr="00ED65EE" w14:paraId="70F193C1" w14:textId="77777777" w:rsidTr="00ED1449">
        <w:tc>
          <w:tcPr>
            <w:tcW w:w="9628" w:type="dxa"/>
            <w:gridSpan w:val="3"/>
            <w:shd w:val="clear" w:color="auto" w:fill="auto"/>
          </w:tcPr>
          <w:p w14:paraId="38B77433" w14:textId="6C116E69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ED65EE" w:rsidRPr="00ED65EE" w14:paraId="3A72EC3F" w14:textId="77777777" w:rsidTr="00ED1449">
        <w:tc>
          <w:tcPr>
            <w:tcW w:w="1651" w:type="dxa"/>
            <w:shd w:val="clear" w:color="auto" w:fill="auto"/>
          </w:tcPr>
          <w:p w14:paraId="7EBE3B09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1" w:type="dxa"/>
            <w:shd w:val="clear" w:color="auto" w:fill="auto"/>
          </w:tcPr>
          <w:p w14:paraId="62EBC613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16" w:type="dxa"/>
            <w:shd w:val="clear" w:color="auto" w:fill="auto"/>
          </w:tcPr>
          <w:p w14:paraId="0A1A9FD9" w14:textId="5190D955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9 в восточном направлении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0672A06" w14:textId="77777777" w:rsidTr="00ED1449">
        <w:tc>
          <w:tcPr>
            <w:tcW w:w="1651" w:type="dxa"/>
            <w:shd w:val="clear" w:color="auto" w:fill="auto"/>
          </w:tcPr>
          <w:p w14:paraId="65DE115D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14:paraId="134D0CE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16" w:type="dxa"/>
            <w:shd w:val="clear" w:color="auto" w:fill="auto"/>
          </w:tcPr>
          <w:p w14:paraId="0DF3E364" w14:textId="6AF3BE11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10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 до точки 11 в сторону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02EC0BC0" w14:textId="77777777" w:rsidTr="00ED1449">
        <w:tc>
          <w:tcPr>
            <w:tcW w:w="1651" w:type="dxa"/>
            <w:shd w:val="clear" w:color="auto" w:fill="auto"/>
          </w:tcPr>
          <w:p w14:paraId="70C418F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1" w:type="dxa"/>
            <w:shd w:val="clear" w:color="auto" w:fill="auto"/>
          </w:tcPr>
          <w:p w14:paraId="2DFDE3EA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16" w:type="dxa"/>
            <w:shd w:val="clear" w:color="auto" w:fill="auto"/>
          </w:tcPr>
          <w:p w14:paraId="001D6659" w14:textId="47667029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11 в западном направлении параллельно 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Чернышевского до точки 12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427516C8" w14:textId="77777777" w:rsidTr="00ED1449">
        <w:tc>
          <w:tcPr>
            <w:tcW w:w="1651" w:type="dxa"/>
            <w:shd w:val="clear" w:color="auto" w:fill="auto"/>
          </w:tcPr>
          <w:p w14:paraId="348B66B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61" w:type="dxa"/>
            <w:shd w:val="clear" w:color="auto" w:fill="auto"/>
          </w:tcPr>
          <w:p w14:paraId="62EF876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6" w:type="dxa"/>
            <w:shd w:val="clear" w:color="auto" w:fill="auto"/>
          </w:tcPr>
          <w:p w14:paraId="1A296E31" w14:textId="52605306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12 в северном направлении параллельно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D65EE" w:rsidRPr="00ED65EE" w14:paraId="5D8DAF3D" w14:textId="77777777" w:rsidTr="00ED1449">
        <w:tc>
          <w:tcPr>
            <w:tcW w:w="9628" w:type="dxa"/>
            <w:gridSpan w:val="3"/>
            <w:shd w:val="clear" w:color="auto" w:fill="auto"/>
          </w:tcPr>
          <w:p w14:paraId="20F7CD5A" w14:textId="47A9CAAB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ED65EE" w:rsidRPr="00ED65EE" w14:paraId="74704481" w14:textId="77777777" w:rsidTr="00ED1449">
        <w:tc>
          <w:tcPr>
            <w:tcW w:w="1651" w:type="dxa"/>
            <w:shd w:val="clear" w:color="auto" w:fill="auto"/>
          </w:tcPr>
          <w:p w14:paraId="1F88A42F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1" w:type="dxa"/>
            <w:shd w:val="clear" w:color="auto" w:fill="auto"/>
          </w:tcPr>
          <w:p w14:paraId="580F5D90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16" w:type="dxa"/>
            <w:shd w:val="clear" w:color="auto" w:fill="auto"/>
          </w:tcPr>
          <w:p w14:paraId="608549E2" w14:textId="4008E9FF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13 в восточном направлении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12D6689D" w14:textId="77777777" w:rsidTr="00ED1449">
        <w:tc>
          <w:tcPr>
            <w:tcW w:w="1651" w:type="dxa"/>
            <w:shd w:val="clear" w:color="auto" w:fill="auto"/>
          </w:tcPr>
          <w:p w14:paraId="12010E2A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1" w:type="dxa"/>
            <w:shd w:val="clear" w:color="auto" w:fill="auto"/>
          </w:tcPr>
          <w:p w14:paraId="4D891A2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16" w:type="dxa"/>
            <w:shd w:val="clear" w:color="auto" w:fill="auto"/>
          </w:tcPr>
          <w:p w14:paraId="1FBC38A9" w14:textId="5F532E65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14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Тукая до точки 15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5290D9BA" w14:textId="77777777" w:rsidTr="00ED1449">
        <w:tc>
          <w:tcPr>
            <w:tcW w:w="1651" w:type="dxa"/>
            <w:shd w:val="clear" w:color="auto" w:fill="auto"/>
          </w:tcPr>
          <w:p w14:paraId="467811DF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1" w:type="dxa"/>
            <w:shd w:val="clear" w:color="auto" w:fill="auto"/>
          </w:tcPr>
          <w:p w14:paraId="075272C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16" w:type="dxa"/>
            <w:shd w:val="clear" w:color="auto" w:fill="auto"/>
          </w:tcPr>
          <w:p w14:paraId="01090852" w14:textId="5A993228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15 в западном направлении параллельно 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Чернышевского до точки 16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AB191A8" w14:textId="77777777" w:rsidTr="00ED1449">
        <w:tc>
          <w:tcPr>
            <w:tcW w:w="1651" w:type="dxa"/>
            <w:shd w:val="clear" w:color="auto" w:fill="auto"/>
          </w:tcPr>
          <w:p w14:paraId="19FD874C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1" w:type="dxa"/>
            <w:shd w:val="clear" w:color="auto" w:fill="auto"/>
          </w:tcPr>
          <w:p w14:paraId="2E3C1B9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16" w:type="dxa"/>
            <w:shd w:val="clear" w:color="auto" w:fill="auto"/>
          </w:tcPr>
          <w:p w14:paraId="52FA62EA" w14:textId="4B8B5643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16 в северном направлении параллельно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D65EE" w:rsidRPr="00ED65EE" w14:paraId="2E39CB8F" w14:textId="77777777" w:rsidTr="00ED1449">
        <w:tc>
          <w:tcPr>
            <w:tcW w:w="9628" w:type="dxa"/>
            <w:gridSpan w:val="3"/>
            <w:shd w:val="clear" w:color="auto" w:fill="auto"/>
          </w:tcPr>
          <w:p w14:paraId="392DD464" w14:textId="382D55BA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ED65EE" w:rsidRPr="00ED65EE" w14:paraId="7AB86BAA" w14:textId="77777777" w:rsidTr="00ED1449">
        <w:tc>
          <w:tcPr>
            <w:tcW w:w="1651" w:type="dxa"/>
            <w:shd w:val="clear" w:color="auto" w:fill="auto"/>
          </w:tcPr>
          <w:p w14:paraId="7A42EE82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1" w:type="dxa"/>
            <w:shd w:val="clear" w:color="auto" w:fill="auto"/>
          </w:tcPr>
          <w:p w14:paraId="74C4EEF4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16" w:type="dxa"/>
            <w:shd w:val="clear" w:color="auto" w:fill="auto"/>
          </w:tcPr>
          <w:p w14:paraId="420FFF0D" w14:textId="6A0CCCD6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17 в восточном направлении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43AB67DB" w14:textId="77777777" w:rsidTr="00ED1449">
        <w:tc>
          <w:tcPr>
            <w:tcW w:w="1651" w:type="dxa"/>
            <w:shd w:val="clear" w:color="auto" w:fill="auto"/>
          </w:tcPr>
          <w:p w14:paraId="10073FB6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1" w:type="dxa"/>
            <w:shd w:val="clear" w:color="auto" w:fill="auto"/>
          </w:tcPr>
          <w:p w14:paraId="0123F2C7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16" w:type="dxa"/>
            <w:shd w:val="clear" w:color="auto" w:fill="auto"/>
          </w:tcPr>
          <w:p w14:paraId="5B255E9C" w14:textId="0723648D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18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Тукая до точки 19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F212FD4" w14:textId="77777777" w:rsidTr="00ED1449">
        <w:tc>
          <w:tcPr>
            <w:tcW w:w="1651" w:type="dxa"/>
            <w:shd w:val="clear" w:color="auto" w:fill="auto"/>
          </w:tcPr>
          <w:p w14:paraId="21BC120E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1" w:type="dxa"/>
            <w:shd w:val="clear" w:color="auto" w:fill="auto"/>
          </w:tcPr>
          <w:p w14:paraId="470D603A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16" w:type="dxa"/>
            <w:shd w:val="clear" w:color="auto" w:fill="auto"/>
          </w:tcPr>
          <w:p w14:paraId="6731734D" w14:textId="1F19EBB7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19 в западном направлении параллельно 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Чернышевского до точки 20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1F00BA20" w14:textId="77777777" w:rsidTr="00ED1449">
        <w:tc>
          <w:tcPr>
            <w:tcW w:w="1651" w:type="dxa"/>
            <w:shd w:val="clear" w:color="auto" w:fill="auto"/>
          </w:tcPr>
          <w:p w14:paraId="6734D691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1" w:type="dxa"/>
            <w:shd w:val="clear" w:color="auto" w:fill="auto"/>
          </w:tcPr>
          <w:p w14:paraId="711870EF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16" w:type="dxa"/>
            <w:shd w:val="clear" w:color="auto" w:fill="auto"/>
          </w:tcPr>
          <w:p w14:paraId="51B16F1E" w14:textId="51AA1DFE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20 в северном направлении параллельно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ED65EE" w:rsidRPr="00ED65EE" w14:paraId="33F85847" w14:textId="77777777" w:rsidTr="00ED1449">
        <w:tc>
          <w:tcPr>
            <w:tcW w:w="9628" w:type="dxa"/>
            <w:gridSpan w:val="3"/>
            <w:shd w:val="clear" w:color="auto" w:fill="auto"/>
          </w:tcPr>
          <w:p w14:paraId="79F12A80" w14:textId="2234C11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ED65EE" w:rsidRPr="00ED65EE" w14:paraId="667ACB8F" w14:textId="77777777" w:rsidTr="00ED1449">
        <w:tc>
          <w:tcPr>
            <w:tcW w:w="1651" w:type="dxa"/>
            <w:shd w:val="clear" w:color="auto" w:fill="auto"/>
          </w:tcPr>
          <w:p w14:paraId="595F654C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1" w:type="dxa"/>
            <w:shd w:val="clear" w:color="auto" w:fill="auto"/>
          </w:tcPr>
          <w:p w14:paraId="3BBDF5B8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16" w:type="dxa"/>
            <w:shd w:val="clear" w:color="auto" w:fill="auto"/>
          </w:tcPr>
          <w:p w14:paraId="018856E9" w14:textId="117F20C1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21 в восточном направлении в сторону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Тукая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63CDD9BA" w14:textId="77777777" w:rsidTr="00ED1449">
        <w:tc>
          <w:tcPr>
            <w:tcW w:w="1651" w:type="dxa"/>
            <w:shd w:val="clear" w:color="auto" w:fill="auto"/>
          </w:tcPr>
          <w:p w14:paraId="0FE01F85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1" w:type="dxa"/>
            <w:shd w:val="clear" w:color="auto" w:fill="auto"/>
          </w:tcPr>
          <w:p w14:paraId="2425E5D8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16" w:type="dxa"/>
            <w:shd w:val="clear" w:color="auto" w:fill="auto"/>
          </w:tcPr>
          <w:p w14:paraId="5CEF4F9B" w14:textId="5DCE45B0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22 в южном направлении параллельно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Тукая до точки 23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Чернышевского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5A07B21A" w14:textId="77777777" w:rsidTr="00ED1449">
        <w:tc>
          <w:tcPr>
            <w:tcW w:w="1651" w:type="dxa"/>
            <w:shd w:val="clear" w:color="auto" w:fill="auto"/>
          </w:tcPr>
          <w:p w14:paraId="6B26AE67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1" w:type="dxa"/>
            <w:shd w:val="clear" w:color="auto" w:fill="auto"/>
          </w:tcPr>
          <w:p w14:paraId="45FD8C98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16" w:type="dxa"/>
            <w:shd w:val="clear" w:color="auto" w:fill="auto"/>
          </w:tcPr>
          <w:p w14:paraId="2B0781B4" w14:textId="0F7FFE8B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23 в западном направлении параллельно 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Чернышевского до точки 24 в сторону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ED65EE" w:rsidRPr="00ED65EE" w14:paraId="0B1DB3D6" w14:textId="77777777" w:rsidTr="00ED1449">
        <w:tc>
          <w:tcPr>
            <w:tcW w:w="1651" w:type="dxa"/>
            <w:shd w:val="clear" w:color="auto" w:fill="auto"/>
          </w:tcPr>
          <w:p w14:paraId="744875DF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1" w:type="dxa"/>
            <w:shd w:val="clear" w:color="auto" w:fill="auto"/>
          </w:tcPr>
          <w:p w14:paraId="1ADED178" w14:textId="77777777" w:rsidR="00ED65EE" w:rsidRPr="00ED65EE" w:rsidRDefault="00ED65EE" w:rsidP="00ED65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16" w:type="dxa"/>
            <w:shd w:val="clear" w:color="auto" w:fill="auto"/>
          </w:tcPr>
          <w:p w14:paraId="711699F8" w14:textId="1E15281F" w:rsidR="00ED65EE" w:rsidRPr="00ED65EE" w:rsidRDefault="00ED65EE" w:rsidP="00ED6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от точки 24 в северном направлении параллельно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ED65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21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A66D33" w14:textId="77777777" w:rsidR="008930C3" w:rsidRPr="005C08AC" w:rsidRDefault="008930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A1AEAC" w14:textId="77777777" w:rsidR="00D2155B" w:rsidRDefault="00D2155B" w:rsidP="00D2155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Таблица характерных точек </w:t>
      </w:r>
    </w:p>
    <w:p w14:paraId="3FB6F6FE" w14:textId="77777777" w:rsidR="00D2155B" w:rsidRDefault="00D2155B" w:rsidP="00D2155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 w:rsidRPr="0099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99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Исмагилу</w:t>
      </w:r>
      <w:proofErr w:type="spellEnd"/>
      <w:r w:rsidRPr="0099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XIV век</w:t>
      </w:r>
      <w:r w:rsidRP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952BC">
        <w:t xml:space="preserve"> </w:t>
      </w:r>
      <w:r w:rsidRPr="0099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 Чистопольский муниципальный район, г. Чистополь, ул. Тукая (мусульманское кладбище)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40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входящего в состав объекта культурного наследия </w:t>
      </w:r>
      <w:r w:rsidRPr="0099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эпиграфических надмогильных памятников», XIV век </w:t>
      </w:r>
    </w:p>
    <w:p w14:paraId="79FC87BD" w14:textId="77777777" w:rsidR="00F40FE4" w:rsidRPr="00CB239A" w:rsidRDefault="00F40FE4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952BC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2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952BC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2BC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952BC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2BC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952BC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952BC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2BC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952BC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2B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87812" w:rsidRPr="00ED65EE" w14:paraId="005B4B2C" w14:textId="77777777" w:rsidTr="00EA07F0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9D09" w14:textId="3FB67174" w:rsidR="00687812" w:rsidRPr="00ED65EE" w:rsidRDefault="00687812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Часть № 1</w:t>
            </w:r>
          </w:p>
        </w:tc>
      </w:tr>
      <w:tr w:rsidR="00ED65EE" w:rsidRPr="00ED65EE" w14:paraId="0F3309CE" w14:textId="77777777" w:rsidTr="00D32B7B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1541" w14:textId="4129249F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64650" w14:textId="7BD385FE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428651.75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453E3" w14:textId="2E39581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2211753.22</w:t>
            </w:r>
          </w:p>
        </w:tc>
      </w:tr>
      <w:tr w:rsidR="00ED65EE" w:rsidRPr="00ED65EE" w14:paraId="2B7DE871" w14:textId="77777777" w:rsidTr="00D32B7B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D5A5E" w14:textId="0D0A3D5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09E9E" w14:textId="35B33B20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428651.76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1DE66" w14:textId="0C1ADB46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2211754.43</w:t>
            </w:r>
          </w:p>
        </w:tc>
      </w:tr>
      <w:tr w:rsidR="00ED65EE" w:rsidRPr="00ED65EE" w14:paraId="07443EEF" w14:textId="77777777" w:rsidTr="00D32B7B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548B" w14:textId="679D860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43615" w14:textId="1E726E1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428650.11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B9873" w14:textId="50284BE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2211754.44</w:t>
            </w:r>
          </w:p>
        </w:tc>
      </w:tr>
      <w:tr w:rsidR="00ED65EE" w:rsidRPr="00ED65EE" w14:paraId="14117C1D" w14:textId="77777777" w:rsidTr="00D32B7B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90A9" w14:textId="1553132B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E7DD5" w14:textId="1A561CA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428650.10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E376E" w14:textId="718BC6C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2211753.24</w:t>
            </w:r>
          </w:p>
        </w:tc>
      </w:tr>
      <w:tr w:rsidR="00ED65EE" w:rsidRPr="00ED65EE" w14:paraId="146F3632" w14:textId="77777777" w:rsidTr="00D32B7B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7F85" w14:textId="3FB91D6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8D49A" w14:textId="6B34E2A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428651.75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F621" w14:textId="744A2546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2211753.22</w:t>
            </w:r>
          </w:p>
        </w:tc>
      </w:tr>
      <w:tr w:rsidR="00687812" w:rsidRPr="00ED65EE" w14:paraId="446EB6D0" w14:textId="77777777" w:rsidTr="004B60CF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B06C0" w14:textId="60E522EE" w:rsidR="00687812" w:rsidRPr="00ED65EE" w:rsidRDefault="00687812" w:rsidP="00687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Часть № 2</w:t>
            </w:r>
          </w:p>
        </w:tc>
      </w:tr>
      <w:tr w:rsidR="00ED65EE" w:rsidRPr="00ED65EE" w14:paraId="2F27619E" w14:textId="77777777" w:rsidTr="00B039B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6EA3887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1DC2DF28" w14:textId="0A30C88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428646.46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57F7B9CD" w14:textId="0C88E38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2211753.84</w:t>
            </w:r>
          </w:p>
        </w:tc>
      </w:tr>
      <w:tr w:rsidR="00ED65EE" w:rsidRPr="00ED65EE" w14:paraId="491AA8F9" w14:textId="77777777" w:rsidTr="00B039B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6DDC9EA3" w14:textId="12B6729B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3BEB7C5" w14:textId="7A8D12F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428646.48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69CD16B" w14:textId="111CBF8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2211754.86</w:t>
            </w:r>
          </w:p>
        </w:tc>
      </w:tr>
      <w:tr w:rsidR="00ED65EE" w:rsidRPr="00ED65EE" w14:paraId="5EEA3C10" w14:textId="77777777" w:rsidTr="00B039B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CC0FCBC" w14:textId="7C575B1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12ACA219" w14:textId="16EB9FCB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428645.39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3D35ED8" w14:textId="685DDFBF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2211754.88</w:t>
            </w:r>
          </w:p>
        </w:tc>
      </w:tr>
      <w:tr w:rsidR="00ED65EE" w:rsidRPr="00ED65EE" w14:paraId="1AF05DA9" w14:textId="77777777" w:rsidTr="00B039B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6F820103" w14:textId="3E4E0600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696DC341" w14:textId="745D9AA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428645.37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32E8757F" w14:textId="46029A3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2211753.87</w:t>
            </w:r>
          </w:p>
        </w:tc>
      </w:tr>
      <w:tr w:rsidR="00ED65EE" w:rsidRPr="00ED65EE" w14:paraId="7F2EB4A3" w14:textId="77777777" w:rsidTr="00B039B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00C1F280" w14:textId="5249120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2B80B81F" w14:textId="6CE3D80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428646.46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42449C5" w14:textId="7BE32B0E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2211753.84</w:t>
            </w:r>
          </w:p>
        </w:tc>
      </w:tr>
      <w:tr w:rsidR="00ED65EE" w:rsidRPr="00ED65EE" w14:paraId="492CAFDA" w14:textId="77777777" w:rsidTr="003C009F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</w:tcBorders>
            <w:vAlign w:val="center"/>
          </w:tcPr>
          <w:p w14:paraId="317DFBAB" w14:textId="09E3897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Часть № 3</w:t>
            </w:r>
          </w:p>
        </w:tc>
      </w:tr>
      <w:tr w:rsidR="00ED65EE" w:rsidRPr="00ED65EE" w14:paraId="5CB32A25" w14:textId="77777777" w:rsidTr="00773746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CBD9A32" w14:textId="7950E0D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10D1601C" w14:textId="3029E68D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428635.06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4B60D409" w14:textId="527E8D0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2211742.95</w:t>
            </w:r>
          </w:p>
        </w:tc>
      </w:tr>
      <w:tr w:rsidR="00ED65EE" w:rsidRPr="00ED65EE" w14:paraId="44A4E1DA" w14:textId="77777777" w:rsidTr="00773746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65BD21A5" w14:textId="2ECF055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23C0A144" w14:textId="5BF555A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428635.14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FF77DE1" w14:textId="6DE2E6A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2211744.25</w:t>
            </w:r>
          </w:p>
        </w:tc>
      </w:tr>
      <w:tr w:rsidR="00ED65EE" w:rsidRPr="00ED65EE" w14:paraId="2CF10EBA" w14:textId="77777777" w:rsidTr="00773746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4754482" w14:textId="570C445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51D21A73" w14:textId="34B703A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428633.45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44D84EC" w14:textId="6C143B6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2211744.35</w:t>
            </w:r>
          </w:p>
        </w:tc>
      </w:tr>
      <w:tr w:rsidR="00ED65EE" w:rsidRPr="00ED65EE" w14:paraId="1CD4BBEF" w14:textId="77777777" w:rsidTr="00773746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0E727B4D" w14:textId="0CA70C90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58F0E721" w14:textId="5F3752B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428633.37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CDFB2A2" w14:textId="686D9CE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2211743.05</w:t>
            </w:r>
          </w:p>
        </w:tc>
      </w:tr>
      <w:tr w:rsidR="00ED65EE" w:rsidRPr="00ED65EE" w14:paraId="2F30B634" w14:textId="77777777" w:rsidTr="00773746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27C3772E" w14:textId="7F9997F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10BFEE2A" w14:textId="502878D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428635.06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E207B8E" w14:textId="3BB0E22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2211742.95</w:t>
            </w:r>
          </w:p>
        </w:tc>
      </w:tr>
      <w:tr w:rsidR="00ED65EE" w:rsidRPr="00ED65EE" w14:paraId="0FE7AF5E" w14:textId="77777777" w:rsidTr="00C57CFF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</w:tcBorders>
            <w:vAlign w:val="center"/>
          </w:tcPr>
          <w:p w14:paraId="0AFFBC4E" w14:textId="4EA8DE4B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Часть № 4</w:t>
            </w:r>
          </w:p>
        </w:tc>
      </w:tr>
      <w:tr w:rsidR="00ED65EE" w:rsidRPr="00ED65EE" w14:paraId="45F4C209" w14:textId="77777777" w:rsidTr="009A3F4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4F0A459C" w14:textId="410FA3C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581D5D1E" w14:textId="575FA75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428586.65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798A33DE" w14:textId="0BA3DFF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2211690.14</w:t>
            </w:r>
          </w:p>
        </w:tc>
      </w:tr>
      <w:tr w:rsidR="00ED65EE" w:rsidRPr="00ED65EE" w14:paraId="7518DE6C" w14:textId="77777777" w:rsidTr="009A3F4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20C93CCB" w14:textId="100B8E9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632DEC0B" w14:textId="28D3F062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428586.78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73C559F4" w14:textId="65B9976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2211691.13</w:t>
            </w:r>
          </w:p>
        </w:tc>
      </w:tr>
      <w:tr w:rsidR="00ED65EE" w:rsidRPr="00ED65EE" w14:paraId="352DBFB5" w14:textId="77777777" w:rsidTr="009A3F4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345B7B00" w14:textId="2669392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348A7BCD" w14:textId="36199796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428585.10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3FBC4848" w14:textId="51FEC93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2211691.35</w:t>
            </w:r>
          </w:p>
        </w:tc>
      </w:tr>
      <w:tr w:rsidR="00ED65EE" w:rsidRPr="00ED65EE" w14:paraId="5C558DAA" w14:textId="77777777" w:rsidTr="009A3F4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6DC6438" w14:textId="2DC1626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5FFDAE5B" w14:textId="367AE6C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428584.97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216B61F" w14:textId="23F3396E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2211690.36</w:t>
            </w:r>
          </w:p>
        </w:tc>
      </w:tr>
      <w:tr w:rsidR="00ED65EE" w:rsidRPr="00ED65EE" w14:paraId="15D069FC" w14:textId="77777777" w:rsidTr="009A3F4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75FF6E2" w14:textId="6EE90B3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378F32B7" w14:textId="44EEF71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428586.65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B995EA4" w14:textId="1E8A2E2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2211690.14</w:t>
            </w:r>
          </w:p>
        </w:tc>
      </w:tr>
      <w:tr w:rsidR="00ED65EE" w:rsidRPr="00ED65EE" w14:paraId="19ADF424" w14:textId="77777777" w:rsidTr="00CD0DDD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</w:tcBorders>
            <w:vAlign w:val="center"/>
          </w:tcPr>
          <w:p w14:paraId="126A78EE" w14:textId="6E24C7CE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Часть № 5</w:t>
            </w:r>
          </w:p>
        </w:tc>
      </w:tr>
      <w:tr w:rsidR="00ED65EE" w:rsidRPr="00ED65EE" w14:paraId="20D9EEBC" w14:textId="77777777" w:rsidTr="00245C12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10021516" w14:textId="7932D85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3AEF9F58" w14:textId="59F0EB7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428583.85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15C0CF35" w14:textId="0A852EF0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2211692.06</w:t>
            </w:r>
          </w:p>
        </w:tc>
      </w:tr>
      <w:tr w:rsidR="00ED65EE" w:rsidRPr="00ED65EE" w14:paraId="7A67E962" w14:textId="77777777" w:rsidTr="00245C12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0B960035" w14:textId="2EA2139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1492A5A2" w14:textId="32665B5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428583.83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58E8EA0D" w14:textId="1BCB149D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2211693.08</w:t>
            </w:r>
          </w:p>
        </w:tc>
      </w:tr>
      <w:tr w:rsidR="00ED65EE" w:rsidRPr="00ED65EE" w14:paraId="0E39092D" w14:textId="77777777" w:rsidTr="00245C12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211A3F8B" w14:textId="1AD6521D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070487E6" w14:textId="58E2961D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428582.35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53DE3235" w14:textId="07A5B08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2211693.05</w:t>
            </w:r>
          </w:p>
        </w:tc>
      </w:tr>
      <w:tr w:rsidR="00ED65EE" w:rsidRPr="00ED65EE" w14:paraId="5AD9C5BC" w14:textId="77777777" w:rsidTr="00245C12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3A82A736" w14:textId="2B18D63D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1559C75" w14:textId="7A71E44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428582.37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C60062E" w14:textId="7E4FBC0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2211692.03</w:t>
            </w:r>
          </w:p>
        </w:tc>
      </w:tr>
      <w:tr w:rsidR="00ED65EE" w:rsidRPr="00ED65EE" w14:paraId="19683890" w14:textId="77777777" w:rsidTr="00245C12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0BDBE47" w14:textId="72DFA25F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3A39A354" w14:textId="53ED4DF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428583.85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503B98F8" w14:textId="51D47BC1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2211692.06</w:t>
            </w:r>
          </w:p>
        </w:tc>
      </w:tr>
      <w:tr w:rsidR="00ED65EE" w:rsidRPr="00ED65EE" w14:paraId="546C1FBE" w14:textId="77777777" w:rsidTr="009B01A4">
        <w:trPr>
          <w:trHeight w:val="283"/>
        </w:trPr>
        <w:tc>
          <w:tcPr>
            <w:tcW w:w="9773" w:type="dxa"/>
            <w:gridSpan w:val="3"/>
            <w:tcBorders>
              <w:top w:val="single" w:sz="4" w:space="0" w:color="auto"/>
            </w:tcBorders>
            <w:vAlign w:val="center"/>
          </w:tcPr>
          <w:p w14:paraId="2C47AAB1" w14:textId="5E8FE5C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Часть № 6</w:t>
            </w:r>
          </w:p>
        </w:tc>
      </w:tr>
      <w:tr w:rsidR="00ED65EE" w:rsidRPr="00ED65EE" w14:paraId="599084EF" w14:textId="77777777" w:rsidTr="005364D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3F520AA6" w14:textId="13EF9F14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96F4E6E" w14:textId="1B774666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428581.34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4E20C0C8" w14:textId="49D48AD3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2211692.09</w:t>
            </w:r>
          </w:p>
        </w:tc>
      </w:tr>
      <w:tr w:rsidR="00ED65EE" w:rsidRPr="00ED65EE" w14:paraId="0AF3FC12" w14:textId="77777777" w:rsidTr="005364D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56D89375" w14:textId="6AB68F4A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D9DDBED" w14:textId="79DE9D56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428581.24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3C0AF208" w14:textId="6C46E08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2211693.15</w:t>
            </w:r>
          </w:p>
        </w:tc>
      </w:tr>
      <w:tr w:rsidR="00ED65EE" w:rsidRPr="00ED65EE" w14:paraId="5EB3D94B" w14:textId="77777777" w:rsidTr="005364D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6D0F0BA4" w14:textId="78A3FF98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753E7A93" w14:textId="762097A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428579.66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78F15E19" w14:textId="5B6697D7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2211693</w:t>
            </w:r>
          </w:p>
        </w:tc>
      </w:tr>
      <w:tr w:rsidR="00ED65EE" w:rsidRPr="00ED65EE" w14:paraId="7116D76F" w14:textId="77777777" w:rsidTr="005364D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199A2A7E" w14:textId="469151C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A5CD65A" w14:textId="09DBF989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428579.76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66980579" w14:textId="5700BBDC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2211691.94</w:t>
            </w:r>
          </w:p>
        </w:tc>
      </w:tr>
      <w:tr w:rsidR="00ED65EE" w:rsidRPr="00ED65EE" w14:paraId="65BC09F2" w14:textId="77777777" w:rsidTr="005364D5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668CDAD7" w14:textId="4FFACD9B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  <w:vAlign w:val="center"/>
          </w:tcPr>
          <w:p w14:paraId="44B46789" w14:textId="5233BE83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428581.34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57F4CF28" w14:textId="26208E65" w:rsidR="00ED65EE" w:rsidRPr="00ED65EE" w:rsidRDefault="00ED65EE" w:rsidP="00ED65EE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D65EE">
              <w:rPr>
                <w:rFonts w:ascii="Times New Roman" w:hAnsi="Times New Roman" w:cs="Times New Roman"/>
                <w:sz w:val="28"/>
                <w:szCs w:val="28"/>
              </w:rPr>
              <w:t>2211692.09</w:t>
            </w:r>
          </w:p>
        </w:tc>
      </w:tr>
    </w:tbl>
    <w:p w14:paraId="46484193" w14:textId="6D442891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306A15CC" w14:textId="3359755D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3</w:t>
      </w:r>
    </w:p>
    <w:p w14:paraId="70D30F45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6BFDB3F0" w14:textId="77777777" w:rsid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7EECF159" w14:textId="77777777" w:rsidR="006C2084" w:rsidRPr="006C2084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62F3EA93" w14:textId="77777777" w:rsidR="006C2084" w:rsidRPr="00E35469" w:rsidRDefault="006C2084" w:rsidP="006C2084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0238C270" w14:textId="77777777" w:rsidR="001A729C" w:rsidRDefault="001A729C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7367B" w14:textId="77777777" w:rsidR="001A729C" w:rsidRDefault="001A729C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92527" w14:textId="5687E634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627965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29F31F61" w14:textId="19DC689F" w:rsidR="002F16A8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40FE4" w:rsidRPr="00F40FE4">
        <w:rPr>
          <w:rFonts w:ascii="Times New Roman" w:hAnsi="Times New Roman" w:cs="Times New Roman"/>
          <w:sz w:val="28"/>
          <w:szCs w:val="28"/>
        </w:rPr>
        <w:t>«Комплекс эпиграфических надмогильных памятников»,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</w:p>
    <w:p w14:paraId="37A657C8" w14:textId="77777777" w:rsidR="00F40FE4" w:rsidRPr="00614E30" w:rsidRDefault="00F40FE4" w:rsidP="000332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DF406E6" w14:textId="3B0517C4" w:rsidR="00D2155B" w:rsidRDefault="00D2155B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2155B">
        <w:rPr>
          <w:sz w:val="28"/>
          <w:szCs w:val="28"/>
        </w:rPr>
        <w:t>естоположение надгробных памятников на территории мусульманского кладбища</w:t>
      </w:r>
      <w:r>
        <w:rPr>
          <w:sz w:val="28"/>
          <w:szCs w:val="28"/>
        </w:rPr>
        <w:t>.</w:t>
      </w:r>
      <w:r w:rsidRPr="00D2155B">
        <w:rPr>
          <w:sz w:val="28"/>
          <w:szCs w:val="28"/>
        </w:rPr>
        <w:t xml:space="preserve"> </w:t>
      </w:r>
    </w:p>
    <w:p w14:paraId="09E1D50F" w14:textId="4B3ECA93" w:rsidR="00D2155B" w:rsidRDefault="00D2155B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D2155B">
        <w:rPr>
          <w:sz w:val="28"/>
          <w:szCs w:val="28"/>
        </w:rPr>
        <w:t>Архитектурные</w:t>
      </w:r>
      <w:r w:rsidR="000D6E18" w:rsidRPr="000D6E18">
        <w:rPr>
          <w:sz w:val="28"/>
          <w:szCs w:val="28"/>
        </w:rPr>
        <w:t xml:space="preserve"> </w:t>
      </w:r>
      <w:r w:rsidRPr="00D2155B">
        <w:rPr>
          <w:sz w:val="28"/>
          <w:szCs w:val="28"/>
        </w:rPr>
        <w:t>и</w:t>
      </w:r>
      <w:r w:rsidR="000D6E18" w:rsidRPr="000D6E18">
        <w:rPr>
          <w:sz w:val="28"/>
          <w:szCs w:val="28"/>
        </w:rPr>
        <w:t xml:space="preserve"> </w:t>
      </w:r>
      <w:r w:rsidRPr="00D2155B">
        <w:rPr>
          <w:sz w:val="28"/>
          <w:szCs w:val="28"/>
        </w:rPr>
        <w:t>конструктивн</w:t>
      </w:r>
      <w:r w:rsidR="000D6E18">
        <w:rPr>
          <w:sz w:val="28"/>
          <w:szCs w:val="28"/>
        </w:rPr>
        <w:t>ые</w:t>
      </w:r>
      <w:r w:rsidRPr="00D2155B">
        <w:rPr>
          <w:sz w:val="28"/>
          <w:szCs w:val="28"/>
        </w:rPr>
        <w:t xml:space="preserve"> характеристики надмогильных памятников.</w:t>
      </w:r>
    </w:p>
    <w:p w14:paraId="7E675BA9" w14:textId="37B7513A" w:rsidR="00E04C49" w:rsidRDefault="00E04C49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EB4016E" w14:textId="2AA786E5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7EEBFED" w14:textId="1D45E4E8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D6B4ADC" w14:textId="3823A4B3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A724B82" w14:textId="1DC783F5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A1E1DA8" w14:textId="40646CBB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7AC0C56" w14:textId="4E62273E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68853DC" w14:textId="5705ECB2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9565756" w14:textId="20613C96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D5DFEC3" w14:textId="2A03687E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FCC6198" w14:textId="3EC8EA6C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CD601C8" w14:textId="790F399C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821FB59" w14:textId="2AB471E8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7828C53" w14:textId="164E2B17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FD7CA27" w14:textId="247307DF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C01B759" w14:textId="18E3BA29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3696EDD" w14:textId="2ECF086D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783060D" w14:textId="588C135D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0CFAD2E" w14:textId="0A3381C0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5055387" w14:textId="68624565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D0D2E80" w14:textId="1DBDB32D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18F948D" w14:textId="4C429879" w:rsidR="00D2155B" w:rsidRPr="002846AC" w:rsidRDefault="00D2155B" w:rsidP="002846AC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31E03D17" w14:textId="02945AC0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06A1E7E" w14:textId="522077BB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29E1501" w14:textId="4598998F" w:rsidR="00D2155B" w:rsidRDefault="00D2155B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EF4E930" w14:textId="055BCE97" w:rsidR="005B77E4" w:rsidRPr="005B77E4" w:rsidRDefault="007B1865" w:rsidP="002846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47B7BF4" w14:textId="77777777" w:rsidR="002846AC" w:rsidRDefault="002846AC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C42885A" w14:textId="77777777" w:rsidR="002846AC" w:rsidRDefault="002846AC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3F2F5BE" w14:textId="77777777" w:rsidR="002846AC" w:rsidRDefault="002846AC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F75C42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3224560" w14:textId="026D596B" w:rsidR="00293960" w:rsidRDefault="00D2155B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эпиграфических надмогильных памятников»,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</w:p>
    <w:p w14:paraId="380C0D00" w14:textId="77777777" w:rsidR="00D2155B" w:rsidRPr="00813868" w:rsidRDefault="00D2155B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4E5EBE" w:rsidRPr="007F4776" w14:paraId="22A9729B" w14:textId="77777777" w:rsidTr="002846AC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2846AC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2AF3A7AF" w14:textId="6D6A6D97" w:rsidR="00293960" w:rsidRPr="009C7F41" w:rsidRDefault="002846AC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надгробных памятников на территории мусульманского кладбища</w:t>
            </w:r>
          </w:p>
        </w:tc>
        <w:tc>
          <w:tcPr>
            <w:tcW w:w="5812" w:type="dxa"/>
          </w:tcPr>
          <w:p w14:paraId="79282C1B" w14:textId="10A73B64" w:rsidR="005B77E4" w:rsidRDefault="006C5F3A" w:rsidP="006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4A4BF6B" wp14:editId="02A5F92C">
                  <wp:extent cx="3009003" cy="43624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388" cy="43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7A9E2026" w:rsidR="005B77E4" w:rsidRDefault="006C5F3A" w:rsidP="005B77E4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 w:rsidRPr="0029396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053EDB0" wp14:editId="58FCA1FB">
                  <wp:simplePos x="0" y="0"/>
                  <wp:positionH relativeFrom="column">
                    <wp:posOffset>191591</wp:posOffset>
                  </wp:positionH>
                  <wp:positionV relativeFrom="paragraph">
                    <wp:posOffset>636</wp:posOffset>
                  </wp:positionV>
                  <wp:extent cx="243383" cy="171450"/>
                  <wp:effectExtent l="19050" t="19050" r="23495" b="19050"/>
                  <wp:wrapNone/>
                  <wp:docPr id="1485807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06" cy="17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60BD3AA1" w14:textId="0787E4F5" w:rsidR="002846AC" w:rsidRPr="002846AC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Часть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- 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Исмагилу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567F2953" w14:textId="2DDFC34F" w:rsidR="002846AC" w:rsidRPr="002846AC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- 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Чиберкурек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дочери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Музаджа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67613223" w14:textId="6EDF0388" w:rsidR="002846AC" w:rsidRPr="002846AC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Мирхазару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сыну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Мухатара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16CD5284" w14:textId="6714A0DB" w:rsidR="002846AC" w:rsidRPr="002846AC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- 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Исмагил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Маджар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казы», XIV век</w:t>
            </w:r>
          </w:p>
          <w:p w14:paraId="5DE357B6" w14:textId="513D967A" w:rsidR="002846AC" w:rsidRPr="002846AC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- «Памятник Исхак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Ибрагим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181DA333" w14:textId="4044CE08" w:rsidR="002846AC" w:rsidRPr="005B77E4" w:rsidRDefault="006C5F3A" w:rsidP="002846A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3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Часть</w:t>
            </w:r>
            <w:r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- «Надмогильный памятник», XIV век</w:t>
            </w:r>
          </w:p>
          <w:p w14:paraId="4292EF68" w14:textId="132621FC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2846AC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2EDEA04F" w14:textId="364BC2CE" w:rsidR="00C25CBD" w:rsidRPr="009C7F41" w:rsidRDefault="002846AC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46AC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846AC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2846AC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надмогильных памятников</w:t>
            </w:r>
          </w:p>
        </w:tc>
        <w:tc>
          <w:tcPr>
            <w:tcW w:w="5812" w:type="dxa"/>
          </w:tcPr>
          <w:p w14:paraId="633AF202" w14:textId="095B43F1" w:rsidR="00544AE7" w:rsidRPr="00C81763" w:rsidRDefault="002846A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A3C7C" wp14:editId="73FF22E8">
                  <wp:extent cx="1752278" cy="2295144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78" cy="229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39631" w14:textId="77BB21DC" w:rsid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Исмагилу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45222E6A" w14:textId="77777777" w:rsidR="002846AC" w:rsidRDefault="002846AC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243B4" wp14:editId="596C04D7">
                  <wp:extent cx="2025641" cy="2615183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41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81FF9" w14:textId="5480B425" w:rsidR="002846AC" w:rsidRPr="002846AC" w:rsidRDefault="002846AC" w:rsidP="00284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Чиберкурек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дочери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Музаджа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567BA837" w14:textId="77777777" w:rsidR="002846AC" w:rsidRDefault="002846AC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A2D1C2" wp14:editId="1855A804">
                  <wp:extent cx="2016001" cy="3094672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1" cy="309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F649D" w14:textId="18F6AB38" w:rsidR="002846AC" w:rsidRPr="002846AC" w:rsidRDefault="002846AC" w:rsidP="00284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Мирхазару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сыну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Мухатара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4020D553" w14:textId="67C99372" w:rsidR="002846AC" w:rsidRDefault="002846AC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2D6A9F7" wp14:editId="7A892BE0">
                  <wp:extent cx="2092960" cy="2886075"/>
                  <wp:effectExtent l="0" t="0" r="2540" b="9525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17" cy="288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A7786" w14:textId="568C7DD7" w:rsidR="002846AC" w:rsidRPr="002846AC" w:rsidRDefault="002846AC" w:rsidP="00284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Исмагил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Маджар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казы», XIV век</w:t>
            </w:r>
          </w:p>
          <w:p w14:paraId="4ECEAB81" w14:textId="6CCF691E" w:rsidR="002846AC" w:rsidRDefault="002846AC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ADB386" wp14:editId="263A5B62">
                  <wp:extent cx="2206625" cy="2543175"/>
                  <wp:effectExtent l="0" t="0" r="3175" b="9525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72" cy="254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0836E" w14:textId="0ACDF54F" w:rsidR="002846AC" w:rsidRPr="002846AC" w:rsidRDefault="002846AC" w:rsidP="00284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«Надмогильный памятник»,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XIV век</w:t>
            </w:r>
          </w:p>
          <w:p w14:paraId="0C6A2A21" w14:textId="77777777" w:rsidR="002846AC" w:rsidRDefault="002846AC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65734" wp14:editId="72C9FDCF">
                  <wp:extent cx="1703705" cy="3105150"/>
                  <wp:effectExtent l="0" t="0" r="0" b="0"/>
                  <wp:docPr id="107" name="Image 107" descr="C:\NASIRI\Чистай кабер ташлары\Җәйгеләр\Новая папка (8)\DSC093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 descr="C:\NASIRI\Чистай кабер ташлары\Җәйгеләр\Новая папка (8)\DSC0939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998" cy="310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1E509A7" w:rsidR="002846AC" w:rsidRPr="002846AC" w:rsidRDefault="002846AC" w:rsidP="002846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«Памятник Исхак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Ибрагим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</w:tc>
      </w:tr>
    </w:tbl>
    <w:p w14:paraId="4530B517" w14:textId="48E470A2" w:rsidR="009C7F41" w:rsidRDefault="009C7F41" w:rsidP="002846AC">
      <w:pPr>
        <w:rPr>
          <w:color w:val="000000"/>
          <w:sz w:val="28"/>
          <w:szCs w:val="28"/>
        </w:rPr>
      </w:pPr>
    </w:p>
    <w:p w14:paraId="6F894447" w14:textId="14BE3486" w:rsidR="002846AC" w:rsidRPr="00E35469" w:rsidRDefault="002846AC" w:rsidP="002846A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4</w:t>
      </w:r>
    </w:p>
    <w:p w14:paraId="000D3ED3" w14:textId="77777777" w:rsidR="002846AC" w:rsidRPr="00E35469" w:rsidRDefault="002846AC" w:rsidP="002846A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72FCED7" w14:textId="77777777" w:rsidR="002846AC" w:rsidRDefault="002846AC" w:rsidP="002846A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201ECBB3" w14:textId="77777777" w:rsidR="002846AC" w:rsidRPr="006C2084" w:rsidRDefault="002846AC" w:rsidP="002846A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58795EFF" w14:textId="77777777" w:rsidR="002846AC" w:rsidRPr="00E35469" w:rsidRDefault="002846AC" w:rsidP="002846A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33E4383" w14:textId="77777777" w:rsidR="002846AC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0E17D" w14:textId="77777777" w:rsidR="002846AC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75DA4" w14:textId="77777777" w:rsidR="002846AC" w:rsidRPr="00C62BEE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0B9C4082" w14:textId="57D89CA0" w:rsidR="002846AC" w:rsidRPr="00614E30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9F0536" w:rsidRPr="009F0536">
        <w:rPr>
          <w:rFonts w:ascii="Times New Roman" w:hAnsi="Times New Roman" w:cs="Times New Roman"/>
          <w:sz w:val="28"/>
          <w:szCs w:val="28"/>
        </w:rPr>
        <w:t xml:space="preserve">«Памятник </w:t>
      </w:r>
      <w:proofErr w:type="spellStart"/>
      <w:r w:rsidR="009F0536" w:rsidRPr="009F0536">
        <w:rPr>
          <w:rFonts w:ascii="Times New Roman" w:hAnsi="Times New Roman" w:cs="Times New Roman"/>
          <w:sz w:val="28"/>
          <w:szCs w:val="28"/>
        </w:rPr>
        <w:t>Исмагилу</w:t>
      </w:r>
      <w:proofErr w:type="spellEnd"/>
      <w:r w:rsidR="009F0536" w:rsidRPr="009F0536">
        <w:rPr>
          <w:rFonts w:ascii="Times New Roman" w:hAnsi="Times New Roman" w:cs="Times New Roman"/>
          <w:sz w:val="28"/>
          <w:szCs w:val="28"/>
        </w:rPr>
        <w:t>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</w:p>
    <w:p w14:paraId="20AB7863" w14:textId="23F126E1" w:rsidR="00B914F1" w:rsidRDefault="002846AC" w:rsidP="00B914F1">
      <w:pPr>
        <w:pStyle w:val="a3"/>
        <w:numPr>
          <w:ilvl w:val="0"/>
          <w:numId w:val="37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2155B">
        <w:rPr>
          <w:sz w:val="28"/>
          <w:szCs w:val="28"/>
        </w:rPr>
        <w:t>естоположение надгробн</w:t>
      </w:r>
      <w:r w:rsidR="00B914F1">
        <w:rPr>
          <w:sz w:val="28"/>
          <w:szCs w:val="28"/>
        </w:rPr>
        <w:t>ого</w:t>
      </w:r>
      <w:r w:rsidRPr="00D2155B">
        <w:rPr>
          <w:sz w:val="28"/>
          <w:szCs w:val="28"/>
        </w:rPr>
        <w:t xml:space="preserve"> памятник</w:t>
      </w:r>
      <w:r w:rsidR="00B914F1">
        <w:rPr>
          <w:sz w:val="28"/>
          <w:szCs w:val="28"/>
        </w:rPr>
        <w:t>а</w:t>
      </w:r>
      <w:r w:rsidRPr="00D2155B">
        <w:rPr>
          <w:sz w:val="28"/>
          <w:szCs w:val="28"/>
        </w:rPr>
        <w:t xml:space="preserve"> на территории мусульманского кладбища</w:t>
      </w:r>
      <w:r>
        <w:rPr>
          <w:sz w:val="28"/>
          <w:szCs w:val="28"/>
        </w:rPr>
        <w:t>.</w:t>
      </w:r>
      <w:r w:rsidRPr="00D2155B">
        <w:rPr>
          <w:sz w:val="28"/>
          <w:szCs w:val="28"/>
        </w:rPr>
        <w:t xml:space="preserve"> </w:t>
      </w:r>
    </w:p>
    <w:p w14:paraId="2D3ED661" w14:textId="6E0B5A65" w:rsidR="00B914F1" w:rsidRPr="00B914F1" w:rsidRDefault="00B914F1" w:rsidP="00B914F1">
      <w:pPr>
        <w:pStyle w:val="a3"/>
        <w:numPr>
          <w:ilvl w:val="0"/>
          <w:numId w:val="37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B914F1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B914F1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B914F1">
        <w:rPr>
          <w:sz w:val="28"/>
          <w:szCs w:val="28"/>
        </w:rPr>
        <w:t>е характеристики надмогильного памятника:</w:t>
      </w:r>
    </w:p>
    <w:p w14:paraId="5C81D408" w14:textId="52D7E6E5" w:rsidR="002846AC" w:rsidRDefault="00B914F1" w:rsidP="00B914F1">
      <w:pPr>
        <w:pStyle w:val="a3"/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B914F1">
        <w:rPr>
          <w:sz w:val="28"/>
          <w:szCs w:val="28"/>
        </w:rPr>
        <w:t>- Эпиграфический памятник прямоугольной формы с аркой и с плечиками. Материал:</w:t>
      </w:r>
      <w:r w:rsidR="000D6E18">
        <w:rPr>
          <w:sz w:val="28"/>
          <w:szCs w:val="28"/>
        </w:rPr>
        <w:t xml:space="preserve"> </w:t>
      </w:r>
      <w:r w:rsidRPr="00B914F1">
        <w:rPr>
          <w:sz w:val="28"/>
          <w:szCs w:val="28"/>
        </w:rPr>
        <w:t xml:space="preserve">известняк. Размеры: 23×60×105 см. Шрифт врезанный, почерк </w:t>
      </w:r>
      <w:proofErr w:type="spellStart"/>
      <w:r w:rsidRPr="00B914F1">
        <w:rPr>
          <w:sz w:val="28"/>
          <w:szCs w:val="28"/>
        </w:rPr>
        <w:t>куфи</w:t>
      </w:r>
      <w:proofErr w:type="spellEnd"/>
      <w:r w:rsidRPr="00B914F1">
        <w:rPr>
          <w:sz w:val="28"/>
          <w:szCs w:val="28"/>
        </w:rPr>
        <w:t xml:space="preserve">. В тимпане – </w:t>
      </w:r>
      <w:proofErr w:type="spellStart"/>
      <w:r w:rsidRPr="00B914F1">
        <w:rPr>
          <w:sz w:val="28"/>
          <w:szCs w:val="28"/>
        </w:rPr>
        <w:t>восьмилепестковая</w:t>
      </w:r>
      <w:proofErr w:type="spellEnd"/>
      <w:r w:rsidRPr="00B914F1">
        <w:rPr>
          <w:sz w:val="28"/>
          <w:szCs w:val="28"/>
        </w:rPr>
        <w:t xml:space="preserve"> розетка. Бордюр – врезанная полоса. Надпись на лицевой стороне.</w:t>
      </w:r>
    </w:p>
    <w:p w14:paraId="7BB0281F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00018B6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EC0C3E1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4274657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1C2228A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FB3E50B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366B9D4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6F3C3E5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0AF05C6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57D781D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975BBB1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4AE2FE6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9703FAE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247C7BB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6C642C0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EFB964B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4C18D37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0536C3F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B6C6AA1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B2289EA" w14:textId="77777777" w:rsidR="002846AC" w:rsidRPr="002846AC" w:rsidRDefault="002846AC" w:rsidP="002846AC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3711B132" w14:textId="3B968CF9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9AAFFA1" w14:textId="501D8ECA" w:rsidR="009F0536" w:rsidRDefault="009F0536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8FBCA48" w14:textId="77777777" w:rsidR="009F0536" w:rsidRDefault="009F0536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CC7A72D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2654549" w14:textId="77777777" w:rsidR="002846AC" w:rsidRDefault="002846AC" w:rsidP="002846A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21FD67E" w14:textId="77777777" w:rsidR="002846AC" w:rsidRPr="005B77E4" w:rsidRDefault="002846AC" w:rsidP="002846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A74527F" w14:textId="77777777" w:rsidR="002846AC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841B9D3" w14:textId="77777777" w:rsidR="002846AC" w:rsidRDefault="002846AC" w:rsidP="002846A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C829C43" w14:textId="77777777" w:rsidR="002846AC" w:rsidRDefault="002846AC" w:rsidP="002846A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3A7F4" w14:textId="0F8B00FA" w:rsidR="002846AC" w:rsidRDefault="009F0536" w:rsidP="002846A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Исмагилу</w:t>
      </w:r>
      <w:proofErr w:type="spellEnd"/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XIV век, расположенного по адресу: Республика Татарстан, Чистопольский муниципальный район, г. Чистополь, ул. Тукая (мусульманское кладбище)</w:t>
      </w:r>
    </w:p>
    <w:p w14:paraId="62B13BFA" w14:textId="77777777" w:rsidR="009F0536" w:rsidRPr="00813868" w:rsidRDefault="009F0536" w:rsidP="002846A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2846AC" w:rsidRPr="007F4776" w14:paraId="6F635851" w14:textId="77777777" w:rsidTr="00986FEA">
        <w:tc>
          <w:tcPr>
            <w:tcW w:w="560" w:type="dxa"/>
          </w:tcPr>
          <w:p w14:paraId="6C8F006C" w14:textId="77777777" w:rsidR="002846AC" w:rsidRPr="004F3FB6" w:rsidRDefault="002846A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451025B2" w14:textId="77777777" w:rsidR="002846AC" w:rsidRPr="004F3FB6" w:rsidRDefault="002846A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1782FE40" w14:textId="77777777" w:rsidR="002846AC" w:rsidRPr="004F3FB6" w:rsidRDefault="002846A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176095E6" w14:textId="77777777" w:rsidR="002846AC" w:rsidRPr="004F3FB6" w:rsidRDefault="002846A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2846AC" w:rsidRPr="007F4776" w14:paraId="73B91B09" w14:textId="77777777" w:rsidTr="00986FEA">
        <w:trPr>
          <w:trHeight w:val="3924"/>
        </w:trPr>
        <w:tc>
          <w:tcPr>
            <w:tcW w:w="560" w:type="dxa"/>
          </w:tcPr>
          <w:p w14:paraId="51400B5E" w14:textId="77777777" w:rsidR="002846AC" w:rsidRPr="009C7F41" w:rsidRDefault="002846A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2100FD60" w14:textId="1ABEDB27" w:rsidR="002846AC" w:rsidRPr="009C7F41" w:rsidRDefault="002846A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</w:t>
            </w:r>
            <w:r w:rsidR="00B914F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</w:t>
            </w:r>
            <w:r w:rsidR="00B914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мусульманского кладбища</w:t>
            </w:r>
          </w:p>
        </w:tc>
        <w:tc>
          <w:tcPr>
            <w:tcW w:w="5812" w:type="dxa"/>
          </w:tcPr>
          <w:p w14:paraId="01D6F37C" w14:textId="738481F3" w:rsidR="009F0536" w:rsidRDefault="009F0536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9837F" wp14:editId="5B003FD7">
                  <wp:extent cx="2695575" cy="3829050"/>
                  <wp:effectExtent l="0" t="0" r="9525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 rotWithShape="1">
                          <a:blip r:embed="rId20" cstate="print"/>
                          <a:srcRect b="2428"/>
                          <a:stretch/>
                        </pic:blipFill>
                        <pic:spPr bwMode="auto">
                          <a:xfrm>
                            <a:off x="0" y="0"/>
                            <a:ext cx="2695575" cy="382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0518C0" w14:textId="61844BA9" w:rsidR="002846AC" w:rsidRDefault="002846AC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05AAB57A" w14:textId="0A5CEC97" w:rsidR="002846AC" w:rsidRPr="00B914F1" w:rsidRDefault="00B914F1" w:rsidP="00B914F1">
            <w:pPr>
              <w:ind w:firstLine="31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07DD295" wp14:editId="62A75C9D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19685</wp:posOffset>
                      </wp:positionV>
                      <wp:extent cx="123825" cy="123825"/>
                      <wp:effectExtent l="0" t="0" r="28575" b="2857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75C79B" id="Овал 19" o:spid="_x0000_s1026" style="position:absolute;margin-left:28.25pt;margin-top:1.55pt;width:9.7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2846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846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846AC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846AC"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 </w:t>
            </w:r>
            <w:proofErr w:type="spellStart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Исмагилу</w:t>
            </w:r>
            <w:proofErr w:type="spellEnd"/>
            <w:r w:rsidR="002846A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3528A7C6" w14:textId="77777777" w:rsidR="002846AC" w:rsidRPr="00C81763" w:rsidRDefault="002846AC" w:rsidP="00986FE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2846AC" w:rsidRPr="007F4776" w14:paraId="51BF2782" w14:textId="77777777" w:rsidTr="00986FEA">
        <w:tc>
          <w:tcPr>
            <w:tcW w:w="560" w:type="dxa"/>
          </w:tcPr>
          <w:p w14:paraId="1F4F2CBF" w14:textId="77777777" w:rsidR="002846AC" w:rsidRPr="009C7F41" w:rsidRDefault="002846A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773234AF" w14:textId="33FAD2D6" w:rsidR="00B914F1" w:rsidRPr="00B914F1" w:rsidRDefault="00B914F1" w:rsidP="00B914F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надмогильного памятника:</w:t>
            </w:r>
          </w:p>
          <w:p w14:paraId="3B745442" w14:textId="0CE0E9FC" w:rsidR="002846AC" w:rsidRPr="009C7F41" w:rsidRDefault="00B914F1" w:rsidP="00B914F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- Эпиграфический памятник прямоугольной формы с аркой и с плечиками. Материал: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известняк.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Размеры: 23×60×105 см. Шрифт врезанный, почерк </w:t>
            </w:r>
            <w:proofErr w:type="spellStart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куфи</w:t>
            </w:r>
            <w:proofErr w:type="spellEnd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тимпане – </w:t>
            </w:r>
            <w:proofErr w:type="spellStart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восьмилепестковая</w:t>
            </w:r>
            <w:proofErr w:type="spellEnd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розетка. Бордюр – врезанная полоса. Надпись на лицевой стороне</w:t>
            </w:r>
          </w:p>
        </w:tc>
        <w:tc>
          <w:tcPr>
            <w:tcW w:w="5812" w:type="dxa"/>
          </w:tcPr>
          <w:p w14:paraId="78D13CA4" w14:textId="77777777" w:rsidR="002846AC" w:rsidRPr="00C81763" w:rsidRDefault="002846AC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1EAF97" wp14:editId="4942F7F7">
                  <wp:extent cx="1752278" cy="2295144"/>
                  <wp:effectExtent l="0" t="0" r="0" b="0"/>
                  <wp:docPr id="13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78" cy="229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46B25" w14:textId="491BEE65" w:rsidR="002846AC" w:rsidRPr="002846AC" w:rsidRDefault="002846AC" w:rsidP="00B914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Исмагилу</w:t>
            </w:r>
            <w:proofErr w:type="spellEnd"/>
            <w:r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</w:tc>
      </w:tr>
    </w:tbl>
    <w:p w14:paraId="7EC1E55E" w14:textId="0A3364DA" w:rsidR="002846AC" w:rsidRDefault="002846AC" w:rsidP="002846AC">
      <w:pPr>
        <w:rPr>
          <w:color w:val="000000"/>
          <w:sz w:val="28"/>
          <w:szCs w:val="28"/>
        </w:rPr>
      </w:pPr>
    </w:p>
    <w:p w14:paraId="70B0B0CC" w14:textId="457B7C62" w:rsidR="00B914F1" w:rsidRDefault="00B914F1" w:rsidP="002846AC">
      <w:pPr>
        <w:rPr>
          <w:color w:val="000000"/>
          <w:sz w:val="28"/>
          <w:szCs w:val="28"/>
        </w:rPr>
      </w:pPr>
    </w:p>
    <w:p w14:paraId="2D5F9717" w14:textId="47341EE1" w:rsidR="00B914F1" w:rsidRDefault="00B914F1" w:rsidP="002846AC">
      <w:pPr>
        <w:rPr>
          <w:color w:val="000000"/>
          <w:sz w:val="28"/>
          <w:szCs w:val="28"/>
        </w:rPr>
      </w:pPr>
    </w:p>
    <w:p w14:paraId="35916931" w14:textId="267D5345" w:rsidR="00B914F1" w:rsidRDefault="00B914F1" w:rsidP="002846AC">
      <w:pPr>
        <w:rPr>
          <w:color w:val="000000"/>
          <w:sz w:val="28"/>
          <w:szCs w:val="28"/>
        </w:rPr>
      </w:pPr>
    </w:p>
    <w:p w14:paraId="6D5A92D6" w14:textId="7563DC22" w:rsidR="00B914F1" w:rsidRPr="00E35469" w:rsidRDefault="00B914F1" w:rsidP="00B914F1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5</w:t>
      </w:r>
    </w:p>
    <w:p w14:paraId="46C001B8" w14:textId="77777777" w:rsidR="00B914F1" w:rsidRPr="00E35469" w:rsidRDefault="00B914F1" w:rsidP="00B914F1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F0ED1ED" w14:textId="77777777" w:rsidR="00B914F1" w:rsidRDefault="00B914F1" w:rsidP="00B914F1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06984206" w14:textId="77777777" w:rsidR="00B914F1" w:rsidRPr="006C2084" w:rsidRDefault="00B914F1" w:rsidP="00B914F1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1A299A40" w14:textId="77777777" w:rsidR="00B914F1" w:rsidRPr="00E35469" w:rsidRDefault="00B914F1" w:rsidP="00B914F1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90F5A52" w14:textId="77777777" w:rsidR="00B914F1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8EA28" w14:textId="77777777" w:rsidR="00B914F1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BEFBA" w14:textId="77777777" w:rsidR="00B914F1" w:rsidRPr="00C62BEE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06F87B54" w14:textId="28F40FE9" w:rsidR="00B914F1" w:rsidRPr="00614E30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B914F1">
        <w:rPr>
          <w:rFonts w:ascii="Times New Roman" w:hAnsi="Times New Roman" w:cs="Times New Roman"/>
          <w:sz w:val="28"/>
          <w:szCs w:val="28"/>
        </w:rPr>
        <w:t xml:space="preserve">«Памятник </w:t>
      </w:r>
      <w:proofErr w:type="spellStart"/>
      <w:r w:rsidRPr="00B914F1">
        <w:rPr>
          <w:rFonts w:ascii="Times New Roman" w:hAnsi="Times New Roman" w:cs="Times New Roman"/>
          <w:sz w:val="28"/>
          <w:szCs w:val="28"/>
        </w:rPr>
        <w:t>Чиберкурек</w:t>
      </w:r>
      <w:proofErr w:type="spellEnd"/>
      <w:r w:rsidRPr="00B914F1">
        <w:rPr>
          <w:rFonts w:ascii="Times New Roman" w:hAnsi="Times New Roman" w:cs="Times New Roman"/>
          <w:sz w:val="28"/>
          <w:szCs w:val="28"/>
        </w:rPr>
        <w:t xml:space="preserve"> дочери </w:t>
      </w:r>
      <w:proofErr w:type="spellStart"/>
      <w:r w:rsidRPr="00B914F1">
        <w:rPr>
          <w:rFonts w:ascii="Times New Roman" w:hAnsi="Times New Roman" w:cs="Times New Roman"/>
          <w:sz w:val="28"/>
          <w:szCs w:val="28"/>
        </w:rPr>
        <w:t>Музаджа</w:t>
      </w:r>
      <w:proofErr w:type="spellEnd"/>
      <w:r w:rsidRPr="00B914F1">
        <w:rPr>
          <w:rFonts w:ascii="Times New Roman" w:hAnsi="Times New Roman" w:cs="Times New Roman"/>
          <w:sz w:val="28"/>
          <w:szCs w:val="28"/>
        </w:rPr>
        <w:t>», XIV век</w:t>
      </w:r>
      <w:r w:rsidRPr="009F053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hAnsi="Times New Roman" w:cs="Times New Roman"/>
          <w:sz w:val="28"/>
          <w:szCs w:val="28"/>
        </w:rPr>
        <w:br/>
      </w:r>
      <w:r w:rsidRPr="009F0536">
        <w:rPr>
          <w:rFonts w:ascii="Times New Roman" w:hAnsi="Times New Roman" w:cs="Times New Roman"/>
          <w:sz w:val="28"/>
          <w:szCs w:val="28"/>
        </w:rPr>
        <w:t>ул. Тукая (мусульманское кладбище)</w:t>
      </w:r>
    </w:p>
    <w:p w14:paraId="79311244" w14:textId="77777777" w:rsidR="00B914F1" w:rsidRDefault="00B914F1" w:rsidP="00B914F1">
      <w:pPr>
        <w:pStyle w:val="a3"/>
        <w:numPr>
          <w:ilvl w:val="0"/>
          <w:numId w:val="38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2155B">
        <w:rPr>
          <w:sz w:val="28"/>
          <w:szCs w:val="28"/>
        </w:rPr>
        <w:t>естоположение надгробн</w:t>
      </w:r>
      <w:r>
        <w:rPr>
          <w:sz w:val="28"/>
          <w:szCs w:val="28"/>
        </w:rPr>
        <w:t>ого</w:t>
      </w:r>
      <w:r w:rsidRPr="00D2155B">
        <w:rPr>
          <w:sz w:val="28"/>
          <w:szCs w:val="28"/>
        </w:rPr>
        <w:t xml:space="preserve"> памятник</w:t>
      </w:r>
      <w:r>
        <w:rPr>
          <w:sz w:val="28"/>
          <w:szCs w:val="28"/>
        </w:rPr>
        <w:t>а</w:t>
      </w:r>
      <w:r w:rsidRPr="00D2155B">
        <w:rPr>
          <w:sz w:val="28"/>
          <w:szCs w:val="28"/>
        </w:rPr>
        <w:t xml:space="preserve"> на территории мусульманского кладбища</w:t>
      </w:r>
      <w:r>
        <w:rPr>
          <w:sz w:val="28"/>
          <w:szCs w:val="28"/>
        </w:rPr>
        <w:t>.</w:t>
      </w:r>
      <w:r w:rsidRPr="00D2155B">
        <w:rPr>
          <w:sz w:val="28"/>
          <w:szCs w:val="28"/>
        </w:rPr>
        <w:t xml:space="preserve"> </w:t>
      </w:r>
    </w:p>
    <w:p w14:paraId="192B109E" w14:textId="4ED34D5A" w:rsidR="00B914F1" w:rsidRPr="00B914F1" w:rsidRDefault="00B914F1" w:rsidP="00B914F1">
      <w:pPr>
        <w:pStyle w:val="a3"/>
        <w:numPr>
          <w:ilvl w:val="0"/>
          <w:numId w:val="38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B914F1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B914F1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B914F1">
        <w:rPr>
          <w:sz w:val="28"/>
          <w:szCs w:val="28"/>
        </w:rPr>
        <w:t>е характеристики надмогильного памятника:</w:t>
      </w:r>
    </w:p>
    <w:p w14:paraId="5D4D936B" w14:textId="2B7D2A69" w:rsidR="00B914F1" w:rsidRPr="00B914F1" w:rsidRDefault="00B914F1" w:rsidP="00B914F1">
      <w:pPr>
        <w:pStyle w:val="a3"/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B914F1">
        <w:rPr>
          <w:sz w:val="28"/>
          <w:szCs w:val="28"/>
        </w:rPr>
        <w:t>- Эпиграфический памятник прямоугольной формы с аркой и с плечиками. Материал:</w:t>
      </w:r>
      <w:r w:rsidRPr="00B914F1">
        <w:rPr>
          <w:sz w:val="28"/>
          <w:szCs w:val="28"/>
        </w:rPr>
        <w:tab/>
        <w:t xml:space="preserve">известняк. Размеры: 22×60×130 см. Шрифт врезанный, почерк </w:t>
      </w:r>
      <w:proofErr w:type="spellStart"/>
      <w:r w:rsidRPr="00B914F1">
        <w:rPr>
          <w:sz w:val="28"/>
          <w:szCs w:val="28"/>
        </w:rPr>
        <w:t>куфи</w:t>
      </w:r>
      <w:proofErr w:type="spellEnd"/>
      <w:r w:rsidRPr="00B914F1">
        <w:rPr>
          <w:sz w:val="28"/>
          <w:szCs w:val="28"/>
        </w:rPr>
        <w:t xml:space="preserve">. Арка из ломаной линии. В тимпане – </w:t>
      </w:r>
      <w:proofErr w:type="spellStart"/>
      <w:r w:rsidRPr="00B914F1">
        <w:rPr>
          <w:sz w:val="28"/>
          <w:szCs w:val="28"/>
        </w:rPr>
        <w:t>шестилепестковая</w:t>
      </w:r>
      <w:proofErr w:type="spellEnd"/>
      <w:r w:rsidRPr="00B914F1">
        <w:rPr>
          <w:sz w:val="28"/>
          <w:szCs w:val="28"/>
        </w:rPr>
        <w:t xml:space="preserve"> розетка.</w:t>
      </w:r>
      <w:r w:rsidRPr="00B914F1">
        <w:t xml:space="preserve"> </w:t>
      </w:r>
      <w:r>
        <w:br/>
      </w:r>
      <w:r w:rsidRPr="00B914F1">
        <w:rPr>
          <w:sz w:val="28"/>
          <w:szCs w:val="28"/>
        </w:rPr>
        <w:t>Бордюр – врезанная полоса.</w:t>
      </w:r>
      <w:r>
        <w:rPr>
          <w:sz w:val="28"/>
          <w:szCs w:val="28"/>
        </w:rPr>
        <w:t xml:space="preserve"> </w:t>
      </w:r>
      <w:r w:rsidRPr="00B914F1">
        <w:rPr>
          <w:sz w:val="28"/>
          <w:szCs w:val="28"/>
        </w:rPr>
        <w:t>Надпись на лицевой стороне</w:t>
      </w:r>
      <w:r>
        <w:rPr>
          <w:sz w:val="28"/>
          <w:szCs w:val="28"/>
        </w:rPr>
        <w:t>.</w:t>
      </w:r>
    </w:p>
    <w:p w14:paraId="041D5F4B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5DD778A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C3FEB48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B3216A0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B9AE06C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FA08971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CC597B5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359C48F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5D67892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FDC2B9D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C82172E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5BFFDD4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17977BE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BF3AA09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DCEF868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81C7F26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846DF0B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1E7AE25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01092BD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6DA3992" w14:textId="77777777" w:rsidR="00B914F1" w:rsidRPr="002846AC" w:rsidRDefault="00B914F1" w:rsidP="00B914F1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0CDF78DF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42CCCE3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5BD2469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42ACB66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8CA009E" w14:textId="77777777" w:rsidR="00B914F1" w:rsidRDefault="00B914F1" w:rsidP="00B914F1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8866AEA" w14:textId="77777777" w:rsidR="00B914F1" w:rsidRPr="005B77E4" w:rsidRDefault="00B914F1" w:rsidP="00B914F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07C071B9" w14:textId="77777777" w:rsidR="00B914F1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CD76A18" w14:textId="77777777" w:rsidR="00B914F1" w:rsidRDefault="00B914F1" w:rsidP="00B914F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F0E1B25" w14:textId="77777777" w:rsidR="00B914F1" w:rsidRDefault="00B914F1" w:rsidP="00B914F1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B34412C" w14:textId="5FF1C22F" w:rsidR="00B914F1" w:rsidRDefault="000E077C" w:rsidP="00B914F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Чиберкурек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дочери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Музаджа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XIV век</w:t>
      </w:r>
      <w:r w:rsidR="00B914F1"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14F1"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6EB4E9A8" w14:textId="77777777" w:rsidR="00B914F1" w:rsidRPr="00813868" w:rsidRDefault="00B914F1" w:rsidP="00B914F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B914F1" w:rsidRPr="007F4776" w14:paraId="38C460E6" w14:textId="77777777" w:rsidTr="00986FEA">
        <w:tc>
          <w:tcPr>
            <w:tcW w:w="560" w:type="dxa"/>
          </w:tcPr>
          <w:p w14:paraId="2D74C679" w14:textId="77777777" w:rsidR="00B914F1" w:rsidRPr="004F3FB6" w:rsidRDefault="00B914F1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73EECDEB" w14:textId="77777777" w:rsidR="00B914F1" w:rsidRPr="004F3FB6" w:rsidRDefault="00B914F1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2B5EB8E4" w14:textId="77777777" w:rsidR="00B914F1" w:rsidRPr="004F3FB6" w:rsidRDefault="00B914F1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6BE7DADE" w14:textId="77777777" w:rsidR="00B914F1" w:rsidRPr="004F3FB6" w:rsidRDefault="00B914F1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B914F1" w:rsidRPr="007F4776" w14:paraId="06F3C922" w14:textId="77777777" w:rsidTr="00986FEA">
        <w:trPr>
          <w:trHeight w:val="3924"/>
        </w:trPr>
        <w:tc>
          <w:tcPr>
            <w:tcW w:w="560" w:type="dxa"/>
          </w:tcPr>
          <w:p w14:paraId="60C620E8" w14:textId="77777777" w:rsidR="00B914F1" w:rsidRPr="009C7F41" w:rsidRDefault="00B914F1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2BE95DD1" w14:textId="770C8B9E" w:rsidR="00B914F1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надгробного памятника на территории мусульманского кладбища</w:t>
            </w:r>
          </w:p>
        </w:tc>
        <w:tc>
          <w:tcPr>
            <w:tcW w:w="5812" w:type="dxa"/>
          </w:tcPr>
          <w:p w14:paraId="32C0E63B" w14:textId="70D587D1" w:rsidR="00B914F1" w:rsidRDefault="00B914F1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84CDE" wp14:editId="1E2680C7">
                  <wp:extent cx="2757805" cy="4038600"/>
                  <wp:effectExtent l="0" t="0" r="4445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 rotWithShape="1">
                          <a:blip r:embed="rId21" cstate="print"/>
                          <a:srcRect b="3439"/>
                          <a:stretch/>
                        </pic:blipFill>
                        <pic:spPr bwMode="auto">
                          <a:xfrm>
                            <a:off x="0" y="0"/>
                            <a:ext cx="2758401" cy="403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4D2DF7" w14:textId="52C60526" w:rsidR="00B914F1" w:rsidRDefault="00B914F1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BCDD84D" w14:textId="11C05D2C" w:rsidR="000E077C" w:rsidRDefault="00497A8E" w:rsidP="000E077C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90B657D" wp14:editId="3313746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19685</wp:posOffset>
                      </wp:positionV>
                      <wp:extent cx="123825" cy="123825"/>
                      <wp:effectExtent l="0" t="0" r="28575" b="2857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712032" id="Овал 20" o:spid="_x0000_s1026" style="position:absolute;margin-left:35pt;margin-top:1.55pt;width:9.75pt;height:9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 w:rsidR="00B914F1">
              <w:rPr>
                <w:sz w:val="24"/>
                <w:szCs w:val="24"/>
              </w:rPr>
              <w:t xml:space="preserve">      </w:t>
            </w:r>
            <w:r w:rsidR="000E077C">
              <w:rPr>
                <w:b/>
                <w:bCs/>
                <w:sz w:val="24"/>
                <w:szCs w:val="24"/>
              </w:rPr>
              <w:t>2</w:t>
            </w:r>
            <w:r w:rsidR="00B914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="00B914F1" w:rsidRPr="005B77E4">
              <w:rPr>
                <w:sz w:val="24"/>
                <w:szCs w:val="24"/>
              </w:rPr>
              <w:t>-</w:t>
            </w:r>
            <w:r w:rsidR="00B914F1">
              <w:rPr>
                <w:sz w:val="24"/>
              </w:rPr>
              <w:t xml:space="preserve"> </w:t>
            </w:r>
            <w:r w:rsidR="00B914F1" w:rsidRPr="00221ABC">
              <w:rPr>
                <w:sz w:val="24"/>
              </w:rPr>
              <w:t>объект культурного наследия</w:t>
            </w:r>
            <w:r w:rsidR="00B914F1" w:rsidRPr="002846AC">
              <w:rPr>
                <w:sz w:val="24"/>
                <w:szCs w:val="24"/>
              </w:rPr>
              <w:t xml:space="preserve"> </w:t>
            </w:r>
            <w:r w:rsidR="000E077C" w:rsidRPr="000E077C">
              <w:rPr>
                <w:rFonts w:eastAsiaTheme="minorHAnsi"/>
                <w:sz w:val="24"/>
                <w:szCs w:val="24"/>
                <w:lang w:eastAsia="en-US"/>
              </w:rPr>
              <w:t xml:space="preserve">«Памятник </w:t>
            </w:r>
            <w:proofErr w:type="spellStart"/>
            <w:r w:rsidR="000E077C" w:rsidRPr="000E077C">
              <w:rPr>
                <w:rFonts w:eastAsiaTheme="minorHAnsi"/>
                <w:sz w:val="24"/>
                <w:szCs w:val="24"/>
                <w:lang w:eastAsia="en-US"/>
              </w:rPr>
              <w:t>Чиберкурек</w:t>
            </w:r>
            <w:proofErr w:type="spellEnd"/>
            <w:r w:rsidR="000E077C" w:rsidRPr="000E077C">
              <w:rPr>
                <w:rFonts w:eastAsiaTheme="minorHAnsi"/>
                <w:sz w:val="24"/>
                <w:szCs w:val="24"/>
                <w:lang w:eastAsia="en-US"/>
              </w:rPr>
              <w:t xml:space="preserve"> дочери </w:t>
            </w:r>
            <w:proofErr w:type="spellStart"/>
            <w:r w:rsidR="000E077C" w:rsidRPr="000E077C">
              <w:rPr>
                <w:rFonts w:eastAsiaTheme="minorHAnsi"/>
                <w:sz w:val="24"/>
                <w:szCs w:val="24"/>
                <w:lang w:eastAsia="en-US"/>
              </w:rPr>
              <w:t>Музаджа</w:t>
            </w:r>
            <w:proofErr w:type="spellEnd"/>
            <w:r w:rsidR="000E077C" w:rsidRPr="000E077C">
              <w:rPr>
                <w:rFonts w:eastAsiaTheme="minorHAnsi"/>
                <w:sz w:val="24"/>
                <w:szCs w:val="24"/>
                <w:lang w:eastAsia="en-US"/>
              </w:rPr>
              <w:t xml:space="preserve">», XIV век </w:t>
            </w:r>
          </w:p>
          <w:p w14:paraId="00E25C19" w14:textId="3372F280" w:rsidR="00B914F1" w:rsidRPr="00C81763" w:rsidRDefault="00B914F1" w:rsidP="00986FE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B914F1" w:rsidRPr="007F4776" w14:paraId="293B46EE" w14:textId="77777777" w:rsidTr="00986FEA">
        <w:tc>
          <w:tcPr>
            <w:tcW w:w="560" w:type="dxa"/>
          </w:tcPr>
          <w:p w14:paraId="5177CA9C" w14:textId="77777777" w:rsidR="00B914F1" w:rsidRPr="009C7F41" w:rsidRDefault="00B914F1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7BA49CEB" w14:textId="422955F0" w:rsidR="00B914F1" w:rsidRPr="00B914F1" w:rsidRDefault="00B914F1" w:rsidP="00986FE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надмогильного памятника:</w:t>
            </w:r>
          </w:p>
          <w:p w14:paraId="7524EE96" w14:textId="7BD0CB05" w:rsidR="00B914F1" w:rsidRPr="009C7F41" w:rsidRDefault="00B914F1" w:rsidP="00986FE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- Эпиграфический памятник прямоугольной формы с аркой и с плечиками. Материал:</w:t>
            </w:r>
            <w:r w:rsidR="000E07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известняк. Размеры: 23×60×105 см. Шрифт врезанный, почерк </w:t>
            </w:r>
            <w:proofErr w:type="spellStart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куфи</w:t>
            </w:r>
            <w:proofErr w:type="spellEnd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тимпане – </w:t>
            </w:r>
            <w:proofErr w:type="spellStart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>восьмилепестковая</w:t>
            </w:r>
            <w:proofErr w:type="spellEnd"/>
            <w:r w:rsidRPr="00B9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розетка. Бордюр – врезанная полоса. Надпись на лицевой стороне</w:t>
            </w:r>
          </w:p>
        </w:tc>
        <w:tc>
          <w:tcPr>
            <w:tcW w:w="5812" w:type="dxa"/>
          </w:tcPr>
          <w:p w14:paraId="24E1DD37" w14:textId="5D03914C" w:rsidR="00B914F1" w:rsidRPr="00C81763" w:rsidRDefault="000E077C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E9F0AA" wp14:editId="65C2A4B7">
                  <wp:extent cx="2025788" cy="2615183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88" cy="261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0500A" w14:textId="5794E2D5" w:rsidR="00B914F1" w:rsidRPr="002846AC" w:rsidRDefault="00B914F1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0E077C"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="000E077C" w:rsidRPr="000E077C">
              <w:rPr>
                <w:rFonts w:ascii="Times New Roman" w:hAnsi="Times New Roman" w:cs="Times New Roman"/>
                <w:sz w:val="24"/>
                <w:szCs w:val="24"/>
              </w:rPr>
              <w:t>Чиберкурек</w:t>
            </w:r>
            <w:proofErr w:type="spellEnd"/>
            <w:r w:rsidR="000E077C"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дочери </w:t>
            </w:r>
            <w:proofErr w:type="spellStart"/>
            <w:r w:rsidR="000E077C" w:rsidRPr="000E077C">
              <w:rPr>
                <w:rFonts w:ascii="Times New Roman" w:hAnsi="Times New Roman" w:cs="Times New Roman"/>
                <w:sz w:val="24"/>
                <w:szCs w:val="24"/>
              </w:rPr>
              <w:t>Музаджа</w:t>
            </w:r>
            <w:proofErr w:type="spellEnd"/>
            <w:r w:rsidR="000E077C" w:rsidRPr="000E077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</w:tc>
      </w:tr>
    </w:tbl>
    <w:p w14:paraId="30F04912" w14:textId="1A9DAE20" w:rsidR="00B914F1" w:rsidRDefault="00B914F1" w:rsidP="002846AC">
      <w:pPr>
        <w:rPr>
          <w:color w:val="000000"/>
          <w:sz w:val="28"/>
          <w:szCs w:val="28"/>
        </w:rPr>
      </w:pPr>
    </w:p>
    <w:p w14:paraId="2E2DC24A" w14:textId="2C83615B" w:rsidR="000E077C" w:rsidRDefault="000E077C" w:rsidP="002846AC">
      <w:pPr>
        <w:rPr>
          <w:color w:val="000000"/>
          <w:sz w:val="28"/>
          <w:szCs w:val="28"/>
        </w:rPr>
      </w:pPr>
    </w:p>
    <w:p w14:paraId="337338CC" w14:textId="269D49FE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6</w:t>
      </w:r>
    </w:p>
    <w:p w14:paraId="6656AFDE" w14:textId="77777777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6A5B59C" w14:textId="77777777" w:rsidR="000E077C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3E34F2F8" w14:textId="77777777" w:rsidR="000E077C" w:rsidRPr="006C2084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1059F102" w14:textId="77777777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F9631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1C60B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77195" w14:textId="77777777" w:rsidR="000E077C" w:rsidRPr="00C62BEE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559D35F2" w14:textId="4DCC69A4" w:rsidR="000E077C" w:rsidRP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E077C">
        <w:rPr>
          <w:rFonts w:ascii="Times New Roman" w:hAnsi="Times New Roman" w:cs="Times New Roman"/>
          <w:sz w:val="28"/>
          <w:szCs w:val="28"/>
        </w:rPr>
        <w:t xml:space="preserve">«Памятник </w:t>
      </w:r>
      <w:proofErr w:type="spellStart"/>
      <w:r w:rsidRPr="000E077C">
        <w:rPr>
          <w:rFonts w:ascii="Times New Roman" w:hAnsi="Times New Roman" w:cs="Times New Roman"/>
          <w:sz w:val="28"/>
          <w:szCs w:val="28"/>
        </w:rPr>
        <w:t>Мирхазару</w:t>
      </w:r>
      <w:proofErr w:type="spellEnd"/>
      <w:r w:rsidRPr="000E077C">
        <w:rPr>
          <w:rFonts w:ascii="Times New Roman" w:hAnsi="Times New Roman" w:cs="Times New Roman"/>
          <w:sz w:val="28"/>
          <w:szCs w:val="28"/>
        </w:rPr>
        <w:t xml:space="preserve"> сыну </w:t>
      </w:r>
      <w:proofErr w:type="spellStart"/>
      <w:r w:rsidRPr="000E077C">
        <w:rPr>
          <w:rFonts w:ascii="Times New Roman" w:hAnsi="Times New Roman" w:cs="Times New Roman"/>
          <w:sz w:val="28"/>
          <w:szCs w:val="28"/>
        </w:rPr>
        <w:t>Мухатара</w:t>
      </w:r>
      <w:proofErr w:type="spellEnd"/>
      <w:r w:rsidRPr="000E077C">
        <w:rPr>
          <w:rFonts w:ascii="Times New Roman" w:hAnsi="Times New Roman" w:cs="Times New Roman"/>
          <w:sz w:val="28"/>
          <w:szCs w:val="28"/>
        </w:rPr>
        <w:t>», XIV век</w:t>
      </w:r>
      <w:r w:rsidRPr="009F053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hAnsi="Times New Roman" w:cs="Times New Roman"/>
          <w:sz w:val="28"/>
          <w:szCs w:val="28"/>
        </w:rPr>
        <w:br/>
      </w:r>
      <w:r w:rsidRPr="009F0536">
        <w:rPr>
          <w:rFonts w:ascii="Times New Roman" w:hAnsi="Times New Roman" w:cs="Times New Roman"/>
          <w:sz w:val="28"/>
          <w:szCs w:val="28"/>
        </w:rPr>
        <w:t>ул. Тукая (мусульманское кладбище)</w:t>
      </w:r>
    </w:p>
    <w:p w14:paraId="2F41E27D" w14:textId="77777777" w:rsidR="000E077C" w:rsidRDefault="000E077C" w:rsidP="000E077C">
      <w:pPr>
        <w:pStyle w:val="a3"/>
        <w:numPr>
          <w:ilvl w:val="0"/>
          <w:numId w:val="39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2155B">
        <w:rPr>
          <w:sz w:val="28"/>
          <w:szCs w:val="28"/>
        </w:rPr>
        <w:t>естоположение надгробн</w:t>
      </w:r>
      <w:r>
        <w:rPr>
          <w:sz w:val="28"/>
          <w:szCs w:val="28"/>
        </w:rPr>
        <w:t>ого</w:t>
      </w:r>
      <w:r w:rsidRPr="00D2155B">
        <w:rPr>
          <w:sz w:val="28"/>
          <w:szCs w:val="28"/>
        </w:rPr>
        <w:t xml:space="preserve"> памятник</w:t>
      </w:r>
      <w:r>
        <w:rPr>
          <w:sz w:val="28"/>
          <w:szCs w:val="28"/>
        </w:rPr>
        <w:t>а</w:t>
      </w:r>
      <w:r w:rsidRPr="00D2155B">
        <w:rPr>
          <w:sz w:val="28"/>
          <w:szCs w:val="28"/>
        </w:rPr>
        <w:t xml:space="preserve"> на территории мусульманского кладбища</w:t>
      </w:r>
      <w:r>
        <w:rPr>
          <w:sz w:val="28"/>
          <w:szCs w:val="28"/>
        </w:rPr>
        <w:t>.</w:t>
      </w:r>
      <w:r w:rsidRPr="00D2155B">
        <w:rPr>
          <w:sz w:val="28"/>
          <w:szCs w:val="28"/>
        </w:rPr>
        <w:t xml:space="preserve"> </w:t>
      </w:r>
    </w:p>
    <w:p w14:paraId="019583AF" w14:textId="0AADFC0D" w:rsidR="000E077C" w:rsidRDefault="000E077C" w:rsidP="000E077C">
      <w:pPr>
        <w:pStyle w:val="a3"/>
        <w:numPr>
          <w:ilvl w:val="0"/>
          <w:numId w:val="39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0E077C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0E077C">
        <w:rPr>
          <w:sz w:val="28"/>
          <w:szCs w:val="28"/>
        </w:rPr>
        <w:t xml:space="preserve">е характеристики надмогильного памятника: </w:t>
      </w:r>
    </w:p>
    <w:p w14:paraId="2752DD72" w14:textId="4C975950" w:rsidR="000E077C" w:rsidRPr="000E077C" w:rsidRDefault="000E077C" w:rsidP="000E077C">
      <w:pPr>
        <w:pStyle w:val="a3"/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Pr="000E077C">
        <w:rPr>
          <w:sz w:val="28"/>
          <w:szCs w:val="28"/>
        </w:rPr>
        <w:t>Эпиграфический</w:t>
      </w:r>
      <w:r w:rsidRPr="000E077C">
        <w:rPr>
          <w:sz w:val="28"/>
          <w:szCs w:val="28"/>
        </w:rPr>
        <w:tab/>
        <w:t>памятник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прямоугольной формы со стрельчатой аркой и с плечиками.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известняк.</w:t>
      </w:r>
      <w:r w:rsidRPr="000E077C">
        <w:rPr>
          <w:sz w:val="28"/>
          <w:szCs w:val="28"/>
        </w:rPr>
        <w:tab/>
        <w:t>Размеры: 25×65×130 см. Шрифт рельефны</w:t>
      </w:r>
      <w:r>
        <w:rPr>
          <w:sz w:val="28"/>
          <w:szCs w:val="28"/>
        </w:rPr>
        <w:t xml:space="preserve">й </w:t>
      </w:r>
      <w:r w:rsidRPr="000E077C">
        <w:rPr>
          <w:sz w:val="28"/>
          <w:szCs w:val="28"/>
        </w:rPr>
        <w:t xml:space="preserve">почерк </w:t>
      </w:r>
      <w:proofErr w:type="spellStart"/>
      <w:r w:rsidRPr="000E077C">
        <w:rPr>
          <w:sz w:val="28"/>
          <w:szCs w:val="28"/>
        </w:rPr>
        <w:t>полукуфи</w:t>
      </w:r>
      <w:proofErr w:type="spellEnd"/>
      <w:r w:rsidRPr="000E077C">
        <w:rPr>
          <w:sz w:val="28"/>
          <w:szCs w:val="28"/>
        </w:rPr>
        <w:t xml:space="preserve">. В тимпане одна большая и две малые розетки в круге. </w:t>
      </w:r>
      <w:r>
        <w:rPr>
          <w:sz w:val="28"/>
          <w:szCs w:val="28"/>
        </w:rPr>
        <w:br/>
      </w:r>
      <w:r w:rsidRPr="000E077C">
        <w:rPr>
          <w:sz w:val="28"/>
          <w:szCs w:val="28"/>
        </w:rPr>
        <w:t>Бордюр – рельефная полоса.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Между основным те</w:t>
      </w:r>
      <w:r w:rsidR="000D6E18">
        <w:rPr>
          <w:sz w:val="28"/>
          <w:szCs w:val="28"/>
        </w:rPr>
        <w:t>к</w:t>
      </w:r>
      <w:r w:rsidRPr="000E077C">
        <w:rPr>
          <w:sz w:val="28"/>
          <w:szCs w:val="28"/>
        </w:rPr>
        <w:t>стом и тимпаном орнаментальная    полоса.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Надпись на лицевой стороне</w:t>
      </w:r>
      <w:r w:rsidR="00114205">
        <w:rPr>
          <w:sz w:val="28"/>
          <w:szCs w:val="28"/>
        </w:rPr>
        <w:t>.</w:t>
      </w:r>
    </w:p>
    <w:p w14:paraId="310629DE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481001D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3EE49E6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795F5F1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F08DBEA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1E99725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9583917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892E83F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6E477E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5D8A98B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3ECFE0E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5DB40A5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74BC074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022D2B2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2F9C51D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30BCA32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6589FC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0F6774C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A4B8EED" w14:textId="77777777" w:rsidR="000E077C" w:rsidRPr="002846AC" w:rsidRDefault="000E077C" w:rsidP="000E077C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6FB6FEA6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A541D5D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7F76AC0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9C72C2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8F5BD4C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66BBA04" w14:textId="77777777" w:rsidR="000E077C" w:rsidRPr="005B77E4" w:rsidRDefault="000E077C" w:rsidP="000E07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DCC0823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7611B02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0355CB9C" w14:textId="77777777" w:rsidR="000E077C" w:rsidRDefault="000E077C" w:rsidP="000E077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D70D5C6" w14:textId="2CDAF3AA" w:rsidR="000E077C" w:rsidRDefault="000E077C" w:rsidP="000E077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Мирхазару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сыну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Мухатара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XIV век</w:t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3CC5C5F3" w14:textId="77777777" w:rsidR="000E077C" w:rsidRPr="00813868" w:rsidRDefault="000E077C" w:rsidP="000E077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0E077C" w:rsidRPr="007F4776" w14:paraId="75FAE35D" w14:textId="77777777" w:rsidTr="00986FEA">
        <w:tc>
          <w:tcPr>
            <w:tcW w:w="560" w:type="dxa"/>
          </w:tcPr>
          <w:p w14:paraId="0A47DDE3" w14:textId="77777777" w:rsidR="000E077C" w:rsidRPr="004F3FB6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02180271" w14:textId="77777777" w:rsidR="000E077C" w:rsidRPr="004F3FB6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6E226CA2" w14:textId="77777777" w:rsidR="000E077C" w:rsidRPr="004F3FB6" w:rsidRDefault="000E077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39AE7CEA" w14:textId="77777777" w:rsidR="000E077C" w:rsidRPr="004F3FB6" w:rsidRDefault="000E077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0E077C" w:rsidRPr="007F4776" w14:paraId="6A5AB3E7" w14:textId="77777777" w:rsidTr="00986FEA">
        <w:trPr>
          <w:trHeight w:val="3924"/>
        </w:trPr>
        <w:tc>
          <w:tcPr>
            <w:tcW w:w="560" w:type="dxa"/>
          </w:tcPr>
          <w:p w14:paraId="34F15621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298206D5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надгробного памятника на территории мусульманского кладбища</w:t>
            </w:r>
          </w:p>
        </w:tc>
        <w:tc>
          <w:tcPr>
            <w:tcW w:w="5812" w:type="dxa"/>
          </w:tcPr>
          <w:p w14:paraId="7C4CE0DB" w14:textId="7CC49038" w:rsidR="000E077C" w:rsidRDefault="000E077C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DDB5E6" wp14:editId="698B61D8">
                  <wp:extent cx="2861945" cy="4200525"/>
                  <wp:effectExtent l="0" t="0" r="0" b="9525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 rotWithShape="1">
                          <a:blip r:embed="rId22" cstate="print"/>
                          <a:srcRect b="3214"/>
                          <a:stretch/>
                        </pic:blipFill>
                        <pic:spPr bwMode="auto">
                          <a:xfrm>
                            <a:off x="0" y="0"/>
                            <a:ext cx="2862099" cy="4200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5B3CB4" w14:textId="4562E725" w:rsidR="000E077C" w:rsidRDefault="000E077C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433484B5" w14:textId="7E4A3E38" w:rsidR="000E077C" w:rsidRPr="000E077C" w:rsidRDefault="00497A8E" w:rsidP="000E077C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2969591" wp14:editId="2C9C229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29210</wp:posOffset>
                      </wp:positionV>
                      <wp:extent cx="123825" cy="123825"/>
                      <wp:effectExtent l="0" t="0" r="28575" b="285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AE624" id="Овал 23" o:spid="_x0000_s1026" style="position:absolute;margin-left:41pt;margin-top:2.3pt;width:9.75pt;height: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077C" w:rsidRPr="00497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0E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077C">
              <w:rPr>
                <w:sz w:val="24"/>
                <w:szCs w:val="24"/>
              </w:rPr>
              <w:t xml:space="preserve">  </w:t>
            </w:r>
            <w:r w:rsidR="000E077C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077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0E077C"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  <w:r w:rsidR="000E077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 </w:t>
            </w:r>
            <w:proofErr w:type="spellStart"/>
            <w:r w:rsidR="000E077C" w:rsidRPr="002846AC">
              <w:rPr>
                <w:rFonts w:ascii="Times New Roman" w:hAnsi="Times New Roman" w:cs="Times New Roman"/>
                <w:sz w:val="24"/>
                <w:szCs w:val="24"/>
              </w:rPr>
              <w:t>Мирхазару</w:t>
            </w:r>
            <w:proofErr w:type="spellEnd"/>
            <w:r w:rsidR="000E077C"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сыну </w:t>
            </w:r>
            <w:proofErr w:type="spellStart"/>
            <w:r w:rsidR="000E077C" w:rsidRPr="002846AC">
              <w:rPr>
                <w:rFonts w:ascii="Times New Roman" w:hAnsi="Times New Roman" w:cs="Times New Roman"/>
                <w:sz w:val="24"/>
                <w:szCs w:val="24"/>
              </w:rPr>
              <w:t>Мухатара</w:t>
            </w:r>
            <w:proofErr w:type="spellEnd"/>
            <w:r w:rsidR="000E077C" w:rsidRPr="002846A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  <w:p w14:paraId="50D3D9E3" w14:textId="77777777" w:rsidR="000E077C" w:rsidRPr="00C81763" w:rsidRDefault="000E077C" w:rsidP="00986FE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0E077C" w:rsidRPr="007F4776" w14:paraId="6889EC19" w14:textId="77777777" w:rsidTr="00986FEA">
        <w:tc>
          <w:tcPr>
            <w:tcW w:w="560" w:type="dxa"/>
          </w:tcPr>
          <w:p w14:paraId="34B487F9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6CBDEFAB" w14:textId="0D460111" w:rsidR="000E077C" w:rsidRPr="000E077C" w:rsidRDefault="000E077C" w:rsidP="000E077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характеристики надмогильного памятника: </w:t>
            </w:r>
          </w:p>
          <w:p w14:paraId="4DA070DA" w14:textId="77777777" w:rsidR="000E077C" w:rsidRPr="000E077C" w:rsidRDefault="000E077C" w:rsidP="000E077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- Эпиграфический</w:t>
            </w: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памятник прямоугольной формы со стрельчатой аркой и с плечиками. Материал: известняк.</w:t>
            </w: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Размеры: 25×65×130 см. Шрифт рельефный почерк </w:t>
            </w:r>
            <w:proofErr w:type="spellStart"/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полукуфи</w:t>
            </w:r>
            <w:proofErr w:type="spellEnd"/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тимпане одна большая и две малые розетки в круге. </w:t>
            </w:r>
          </w:p>
          <w:p w14:paraId="51B42DBF" w14:textId="29468229" w:rsidR="000E077C" w:rsidRPr="009C7F41" w:rsidRDefault="000E077C" w:rsidP="000E077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Бордюр – рельефная полоса. Между основным те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E077C">
              <w:rPr>
                <w:rFonts w:ascii="Times New Roman" w:eastAsia="Calibri" w:hAnsi="Times New Roman" w:cs="Times New Roman"/>
                <w:sz w:val="24"/>
                <w:szCs w:val="24"/>
              </w:rPr>
              <w:t>стом и тимпаном орнаментальная    полоса. Надпись на лицевой стороне</w:t>
            </w:r>
          </w:p>
        </w:tc>
        <w:tc>
          <w:tcPr>
            <w:tcW w:w="5812" w:type="dxa"/>
          </w:tcPr>
          <w:p w14:paraId="084BCE55" w14:textId="30926DE4" w:rsidR="000E077C" w:rsidRPr="00C81763" w:rsidRDefault="000E077C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8E8FA7" wp14:editId="0429F2FB">
                  <wp:extent cx="2016410" cy="3094672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10" cy="309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75377" w14:textId="49F1EE69" w:rsidR="000E077C" w:rsidRPr="000E077C" w:rsidRDefault="000E077C" w:rsidP="000E0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Мирхазару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сыну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Мухатара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», XIV век</w:t>
            </w:r>
          </w:p>
        </w:tc>
      </w:tr>
    </w:tbl>
    <w:p w14:paraId="1F519B75" w14:textId="037CDC90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7</w:t>
      </w:r>
    </w:p>
    <w:p w14:paraId="18C5A8CE" w14:textId="77777777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1E99D62" w14:textId="77777777" w:rsidR="000E077C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2A479B6F" w14:textId="77777777" w:rsidR="000E077C" w:rsidRPr="006C2084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1822BB48" w14:textId="77777777" w:rsidR="000E077C" w:rsidRPr="00E35469" w:rsidRDefault="000E077C" w:rsidP="000E077C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0777775A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A6209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F986F" w14:textId="77777777" w:rsidR="000E077C" w:rsidRPr="00C62BEE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4187B7C3" w14:textId="1CBE91D4" w:rsidR="000E077C" w:rsidRP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E077C">
        <w:rPr>
          <w:rFonts w:ascii="Times New Roman" w:hAnsi="Times New Roman" w:cs="Times New Roman"/>
          <w:sz w:val="28"/>
          <w:szCs w:val="28"/>
        </w:rPr>
        <w:t xml:space="preserve">«Памятник </w:t>
      </w:r>
      <w:proofErr w:type="spellStart"/>
      <w:r w:rsidRPr="000E077C">
        <w:rPr>
          <w:rFonts w:ascii="Times New Roman" w:hAnsi="Times New Roman" w:cs="Times New Roman"/>
          <w:sz w:val="28"/>
          <w:szCs w:val="28"/>
        </w:rPr>
        <w:t>Исмагил</w:t>
      </w:r>
      <w:r w:rsidR="0011420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E077C">
        <w:rPr>
          <w:rFonts w:ascii="Times New Roman" w:hAnsi="Times New Roman" w:cs="Times New Roman"/>
          <w:sz w:val="28"/>
          <w:szCs w:val="28"/>
        </w:rPr>
        <w:t xml:space="preserve"> сын</w:t>
      </w:r>
      <w:r w:rsidR="004B7800">
        <w:rPr>
          <w:rFonts w:ascii="Times New Roman" w:hAnsi="Times New Roman" w:cs="Times New Roman"/>
          <w:sz w:val="28"/>
          <w:szCs w:val="28"/>
        </w:rPr>
        <w:t>у</w:t>
      </w:r>
      <w:r w:rsidRPr="000E0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077C">
        <w:rPr>
          <w:rFonts w:ascii="Times New Roman" w:hAnsi="Times New Roman" w:cs="Times New Roman"/>
          <w:sz w:val="28"/>
          <w:szCs w:val="28"/>
        </w:rPr>
        <w:t>Маджар</w:t>
      </w:r>
      <w:proofErr w:type="spellEnd"/>
      <w:r w:rsidRPr="000E077C">
        <w:rPr>
          <w:rFonts w:ascii="Times New Roman" w:hAnsi="Times New Roman" w:cs="Times New Roman"/>
          <w:sz w:val="28"/>
          <w:szCs w:val="28"/>
        </w:rPr>
        <w:t xml:space="preserve"> казы», XIV век</w:t>
      </w:r>
      <w:r w:rsidRPr="009F053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hAnsi="Times New Roman" w:cs="Times New Roman"/>
          <w:sz w:val="28"/>
          <w:szCs w:val="28"/>
        </w:rPr>
        <w:br/>
      </w:r>
      <w:r w:rsidRPr="009F0536">
        <w:rPr>
          <w:rFonts w:ascii="Times New Roman" w:hAnsi="Times New Roman" w:cs="Times New Roman"/>
          <w:sz w:val="28"/>
          <w:szCs w:val="28"/>
        </w:rPr>
        <w:t>ул. Тукая (мусульманское кладбище)</w:t>
      </w:r>
    </w:p>
    <w:p w14:paraId="159D2570" w14:textId="77777777" w:rsidR="000E077C" w:rsidRDefault="000E077C" w:rsidP="000E077C">
      <w:pPr>
        <w:pStyle w:val="a3"/>
        <w:numPr>
          <w:ilvl w:val="0"/>
          <w:numId w:val="40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2155B">
        <w:rPr>
          <w:sz w:val="28"/>
          <w:szCs w:val="28"/>
        </w:rPr>
        <w:t>естоположение надгробн</w:t>
      </w:r>
      <w:r>
        <w:rPr>
          <w:sz w:val="28"/>
          <w:szCs w:val="28"/>
        </w:rPr>
        <w:t>ого</w:t>
      </w:r>
      <w:r w:rsidRPr="00D2155B">
        <w:rPr>
          <w:sz w:val="28"/>
          <w:szCs w:val="28"/>
        </w:rPr>
        <w:t xml:space="preserve"> памятник</w:t>
      </w:r>
      <w:r>
        <w:rPr>
          <w:sz w:val="28"/>
          <w:szCs w:val="28"/>
        </w:rPr>
        <w:t>а</w:t>
      </w:r>
      <w:r w:rsidRPr="00D2155B">
        <w:rPr>
          <w:sz w:val="28"/>
          <w:szCs w:val="28"/>
        </w:rPr>
        <w:t xml:space="preserve"> на территории мусульманского кладбища</w:t>
      </w:r>
      <w:r>
        <w:rPr>
          <w:sz w:val="28"/>
          <w:szCs w:val="28"/>
        </w:rPr>
        <w:t>.</w:t>
      </w:r>
      <w:r w:rsidRPr="00D2155B">
        <w:rPr>
          <w:sz w:val="28"/>
          <w:szCs w:val="28"/>
        </w:rPr>
        <w:t xml:space="preserve"> </w:t>
      </w:r>
    </w:p>
    <w:p w14:paraId="7AF56B47" w14:textId="5ED3E2F7" w:rsidR="000E077C" w:rsidRPr="000E077C" w:rsidRDefault="000E077C" w:rsidP="000E077C">
      <w:pPr>
        <w:pStyle w:val="a3"/>
        <w:numPr>
          <w:ilvl w:val="0"/>
          <w:numId w:val="40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0E077C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0E077C">
        <w:rPr>
          <w:sz w:val="28"/>
          <w:szCs w:val="28"/>
        </w:rPr>
        <w:t>е характеристики надмогильного памятника:</w:t>
      </w:r>
    </w:p>
    <w:p w14:paraId="6A7F6762" w14:textId="649E1AA4" w:rsidR="000E077C" w:rsidRDefault="000E077C" w:rsidP="000E077C">
      <w:pPr>
        <w:pStyle w:val="a3"/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0E077C">
        <w:rPr>
          <w:sz w:val="28"/>
          <w:szCs w:val="28"/>
        </w:rPr>
        <w:t>- Эпиграфический памятник прямоугольной формы с аркой и с плечиками. Материал: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 xml:space="preserve">известняк. Размеры: 22×65×127 см. Шрифт рельефный, почерк </w:t>
      </w:r>
      <w:proofErr w:type="spellStart"/>
      <w:r w:rsidRPr="000E077C">
        <w:rPr>
          <w:sz w:val="28"/>
          <w:szCs w:val="28"/>
        </w:rPr>
        <w:t>куфи</w:t>
      </w:r>
      <w:proofErr w:type="spellEnd"/>
      <w:r w:rsidRPr="000E077C">
        <w:rPr>
          <w:sz w:val="28"/>
          <w:szCs w:val="28"/>
        </w:rPr>
        <w:t>.</w:t>
      </w:r>
    </w:p>
    <w:p w14:paraId="0203ACB4" w14:textId="51D660A9" w:rsidR="000E077C" w:rsidRDefault="000E077C" w:rsidP="000E077C">
      <w:pPr>
        <w:pStyle w:val="a3"/>
        <w:tabs>
          <w:tab w:val="left" w:pos="567"/>
          <w:tab w:val="left" w:pos="851"/>
        </w:tabs>
        <w:ind w:left="0" w:firstLine="0"/>
        <w:rPr>
          <w:sz w:val="28"/>
          <w:szCs w:val="28"/>
        </w:rPr>
      </w:pPr>
      <w:r w:rsidRPr="000E077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E077C">
        <w:rPr>
          <w:sz w:val="28"/>
          <w:szCs w:val="28"/>
        </w:rPr>
        <w:t xml:space="preserve">тимпане кораническая формула. Над формулой </w:t>
      </w:r>
      <w:proofErr w:type="spellStart"/>
      <w:r w:rsidRPr="000E077C">
        <w:rPr>
          <w:sz w:val="28"/>
          <w:szCs w:val="28"/>
        </w:rPr>
        <w:t>волютаобразный</w:t>
      </w:r>
      <w:proofErr w:type="spellEnd"/>
      <w:r w:rsidRPr="000E077C">
        <w:rPr>
          <w:sz w:val="28"/>
          <w:szCs w:val="28"/>
        </w:rPr>
        <w:t xml:space="preserve"> орнамент. Бордюр – рельефная полоса. Между основным текстом и тимпаном орнаментальная полоса. Надпись на лицевой стороне.</w:t>
      </w:r>
    </w:p>
    <w:p w14:paraId="62052365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A2BC7C3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C9B6E29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1DE1181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F527061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8AE3671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E6B7AF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C5967D7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CF18496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8785466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B4A81BC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45FB102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6167DE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7E90180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0EB6BA2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28D0169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67C1800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1B17F69" w14:textId="77777777" w:rsidR="000E077C" w:rsidRPr="002846AC" w:rsidRDefault="000E077C" w:rsidP="000E077C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11719698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DAB0895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57511EC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73D63BF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9288E7F" w14:textId="77777777" w:rsidR="000E077C" w:rsidRDefault="000E077C" w:rsidP="000E077C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3EF7E7E" w14:textId="77777777" w:rsidR="000E077C" w:rsidRPr="005B77E4" w:rsidRDefault="000E077C" w:rsidP="000E07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75D4983D" w14:textId="77777777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A275F7" w14:textId="77777777" w:rsidR="00497A8E" w:rsidRDefault="00497A8E" w:rsidP="000E077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7E14EA6" w14:textId="4E216EBF" w:rsidR="000E077C" w:rsidRDefault="000E077C" w:rsidP="000E077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9932520" w14:textId="77777777" w:rsidR="000E077C" w:rsidRDefault="000E077C" w:rsidP="000E077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D0408FA" w14:textId="1E91C78E" w:rsidR="000E077C" w:rsidRDefault="000E077C" w:rsidP="000E077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Исмагил</w:t>
      </w:r>
      <w:r w:rsidR="00114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Маджар</w:t>
      </w:r>
      <w:proofErr w:type="spellEnd"/>
      <w:r w:rsidRPr="000E0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казы», XIV век</w:t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5ED93C2E" w14:textId="77777777" w:rsidR="000E077C" w:rsidRPr="00813868" w:rsidRDefault="000E077C" w:rsidP="000E077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0E077C" w:rsidRPr="007F4776" w14:paraId="68B8ADEF" w14:textId="77777777" w:rsidTr="00986FEA">
        <w:tc>
          <w:tcPr>
            <w:tcW w:w="560" w:type="dxa"/>
          </w:tcPr>
          <w:p w14:paraId="4EE696FD" w14:textId="77777777" w:rsidR="000E077C" w:rsidRPr="004F3FB6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7F3B3F6C" w14:textId="77777777" w:rsidR="000E077C" w:rsidRPr="004F3FB6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1EFD186F" w14:textId="77777777" w:rsidR="000E077C" w:rsidRPr="004F3FB6" w:rsidRDefault="000E077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6E9F1A16" w14:textId="77777777" w:rsidR="000E077C" w:rsidRPr="004F3FB6" w:rsidRDefault="000E077C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0E077C" w:rsidRPr="007F4776" w14:paraId="64AC015F" w14:textId="77777777" w:rsidTr="00986FEA">
        <w:trPr>
          <w:trHeight w:val="3924"/>
        </w:trPr>
        <w:tc>
          <w:tcPr>
            <w:tcW w:w="560" w:type="dxa"/>
          </w:tcPr>
          <w:p w14:paraId="0FF5920D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5AF0C999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надгробного памятника на территории мусульманского кладбища</w:t>
            </w:r>
          </w:p>
        </w:tc>
        <w:tc>
          <w:tcPr>
            <w:tcW w:w="5812" w:type="dxa"/>
          </w:tcPr>
          <w:p w14:paraId="6272DA5B" w14:textId="32F4E8E7" w:rsidR="000E077C" w:rsidRDefault="000E077C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97C693" wp14:editId="14A74520">
                  <wp:extent cx="2682875" cy="4105275"/>
                  <wp:effectExtent l="0" t="0" r="3175" b="9525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 rotWithShape="1">
                          <a:blip r:embed="rId23" cstate="print"/>
                          <a:srcRect b="3123"/>
                          <a:stretch/>
                        </pic:blipFill>
                        <pic:spPr bwMode="auto">
                          <a:xfrm>
                            <a:off x="0" y="0"/>
                            <a:ext cx="2683318" cy="410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2FC4D9" w14:textId="77777777" w:rsidR="000E077C" w:rsidRDefault="000E077C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29FB956" w14:textId="6C467A34" w:rsidR="000E077C" w:rsidRPr="000E077C" w:rsidRDefault="000E077C" w:rsidP="00986FEA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5BECE85" wp14:editId="0694BA12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29210</wp:posOffset>
                      </wp:positionV>
                      <wp:extent cx="123825" cy="123825"/>
                      <wp:effectExtent l="0" t="0" r="28575" b="285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F56FC2" id="Овал 26" o:spid="_x0000_s1026" style="position:absolute;margin-left:41.75pt;margin-top:2.3pt;width:9.75pt;height:9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 w:rsidRPr="000E07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Исмагил</w:t>
            </w:r>
            <w:r w:rsidR="001142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сына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Маджар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казы», XIV век</w:t>
            </w:r>
          </w:p>
          <w:p w14:paraId="6495DF7F" w14:textId="77777777" w:rsidR="000E077C" w:rsidRPr="00C81763" w:rsidRDefault="000E077C" w:rsidP="00986FE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0E077C" w:rsidRPr="007F4776" w14:paraId="2B74F18D" w14:textId="77777777" w:rsidTr="00986FEA">
        <w:tc>
          <w:tcPr>
            <w:tcW w:w="560" w:type="dxa"/>
          </w:tcPr>
          <w:p w14:paraId="35BD8B7B" w14:textId="77777777" w:rsidR="000E077C" w:rsidRPr="009C7F41" w:rsidRDefault="000E077C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6C990D3B" w14:textId="4042FAD9" w:rsidR="00497A8E" w:rsidRPr="00497A8E" w:rsidRDefault="00497A8E" w:rsidP="00497A8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надмогильного памятника:</w:t>
            </w:r>
          </w:p>
          <w:p w14:paraId="469D9368" w14:textId="3A594CF8" w:rsidR="00497A8E" w:rsidRPr="00497A8E" w:rsidRDefault="00497A8E" w:rsidP="00497A8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Эпиграфический памятник прямоугольной формы с аркой и с плечиками. Материал: известняк. Размеры: 22×65×127 см. Шрифт рельефный, почерк </w:t>
            </w:r>
            <w:proofErr w:type="spellStart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куфи</w:t>
            </w:r>
            <w:proofErr w:type="spellEnd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629ADA6" w14:textId="55ED3ED1" w:rsidR="000E077C" w:rsidRPr="009C7F41" w:rsidRDefault="00497A8E" w:rsidP="00497A8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тимпане кораническая формула. Над формулой </w:t>
            </w:r>
            <w:proofErr w:type="spellStart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волютаобразный</w:t>
            </w:r>
            <w:proofErr w:type="spellEnd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орнамент. Бордюр – рельефная полоса. Между основным текстом и тимпаном орнаментальная полоса. Надпись на лицевой стороне</w:t>
            </w:r>
          </w:p>
        </w:tc>
        <w:tc>
          <w:tcPr>
            <w:tcW w:w="5812" w:type="dxa"/>
          </w:tcPr>
          <w:p w14:paraId="17F79625" w14:textId="132F0152" w:rsidR="000E077C" w:rsidRPr="00C81763" w:rsidRDefault="00114205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264AF" wp14:editId="2CED4266">
                  <wp:extent cx="2236108" cy="3057048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108" cy="305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7BEF2" w14:textId="172B2A6F" w:rsidR="000E077C" w:rsidRPr="000E077C" w:rsidRDefault="000E077C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Исмагил</w:t>
            </w:r>
            <w:r w:rsidR="001142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сына </w:t>
            </w:r>
            <w:proofErr w:type="spellStart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Маджар</w:t>
            </w:r>
            <w:proofErr w:type="spellEnd"/>
            <w:r w:rsidRPr="000E077C">
              <w:rPr>
                <w:rFonts w:ascii="Times New Roman" w:hAnsi="Times New Roman" w:cs="Times New Roman"/>
                <w:sz w:val="24"/>
                <w:szCs w:val="24"/>
              </w:rPr>
              <w:t xml:space="preserve"> казы», XIV век</w:t>
            </w:r>
          </w:p>
        </w:tc>
      </w:tr>
    </w:tbl>
    <w:p w14:paraId="7680BD3C" w14:textId="69AED1D8" w:rsidR="00497A8E" w:rsidRPr="00E35469" w:rsidRDefault="00497A8E" w:rsidP="00497A8E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8</w:t>
      </w:r>
    </w:p>
    <w:p w14:paraId="43E8A87F" w14:textId="77777777" w:rsidR="00497A8E" w:rsidRPr="00E35469" w:rsidRDefault="00497A8E" w:rsidP="00497A8E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F94FA29" w14:textId="77777777" w:rsidR="00497A8E" w:rsidRDefault="00497A8E" w:rsidP="00497A8E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214DD18F" w14:textId="77777777" w:rsidR="00497A8E" w:rsidRPr="006C2084" w:rsidRDefault="00497A8E" w:rsidP="00497A8E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416D2C8C" w14:textId="77777777" w:rsidR="00497A8E" w:rsidRPr="00E35469" w:rsidRDefault="00497A8E" w:rsidP="00497A8E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1452C949" w14:textId="77777777" w:rsidR="00497A8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0A181" w14:textId="77777777" w:rsidR="00497A8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09D3D" w14:textId="77777777" w:rsidR="00497A8E" w:rsidRPr="00C62BE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0FDD2307" w14:textId="3021F749" w:rsidR="00497A8E" w:rsidRPr="000E077C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497A8E">
        <w:rPr>
          <w:rFonts w:ascii="Times New Roman" w:hAnsi="Times New Roman" w:cs="Times New Roman"/>
          <w:sz w:val="28"/>
          <w:szCs w:val="28"/>
        </w:rPr>
        <w:t>«Памятник Исхак</w:t>
      </w:r>
      <w:r w:rsidR="00114205">
        <w:rPr>
          <w:rFonts w:ascii="Times New Roman" w:hAnsi="Times New Roman" w:cs="Times New Roman"/>
          <w:sz w:val="28"/>
          <w:szCs w:val="28"/>
        </w:rPr>
        <w:t>у</w:t>
      </w:r>
      <w:r w:rsidRPr="00497A8E">
        <w:rPr>
          <w:rFonts w:ascii="Times New Roman" w:hAnsi="Times New Roman" w:cs="Times New Roman"/>
          <w:sz w:val="28"/>
          <w:szCs w:val="28"/>
        </w:rPr>
        <w:t xml:space="preserve"> сын</w:t>
      </w:r>
      <w:r w:rsidR="004B7800">
        <w:rPr>
          <w:rFonts w:ascii="Times New Roman" w:hAnsi="Times New Roman" w:cs="Times New Roman"/>
          <w:sz w:val="28"/>
          <w:szCs w:val="28"/>
        </w:rPr>
        <w:t>у</w:t>
      </w:r>
      <w:r w:rsidRPr="00497A8E">
        <w:rPr>
          <w:rFonts w:ascii="Times New Roman" w:hAnsi="Times New Roman" w:cs="Times New Roman"/>
          <w:sz w:val="28"/>
          <w:szCs w:val="28"/>
        </w:rPr>
        <w:t xml:space="preserve"> Ибрагим</w:t>
      </w:r>
      <w:r w:rsidR="00114205">
        <w:rPr>
          <w:rFonts w:ascii="Times New Roman" w:hAnsi="Times New Roman" w:cs="Times New Roman"/>
          <w:sz w:val="28"/>
          <w:szCs w:val="28"/>
        </w:rPr>
        <w:t>а</w:t>
      </w:r>
      <w:r w:rsidRPr="00497A8E">
        <w:rPr>
          <w:rFonts w:ascii="Times New Roman" w:hAnsi="Times New Roman" w:cs="Times New Roman"/>
          <w:sz w:val="28"/>
          <w:szCs w:val="28"/>
        </w:rPr>
        <w:t>», XIV век</w:t>
      </w:r>
      <w:r w:rsidRPr="009F053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hAnsi="Times New Roman" w:cs="Times New Roman"/>
          <w:sz w:val="28"/>
          <w:szCs w:val="28"/>
        </w:rPr>
        <w:br/>
      </w:r>
      <w:r w:rsidRPr="009F0536">
        <w:rPr>
          <w:rFonts w:ascii="Times New Roman" w:hAnsi="Times New Roman" w:cs="Times New Roman"/>
          <w:sz w:val="28"/>
          <w:szCs w:val="28"/>
        </w:rPr>
        <w:t>ул. Тукая (мусульманское кладбище)</w:t>
      </w:r>
    </w:p>
    <w:p w14:paraId="5F12B4B4" w14:textId="77777777" w:rsidR="00497A8E" w:rsidRDefault="00497A8E" w:rsidP="00497A8E">
      <w:pPr>
        <w:pStyle w:val="a3"/>
        <w:numPr>
          <w:ilvl w:val="0"/>
          <w:numId w:val="41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497A8E">
        <w:rPr>
          <w:sz w:val="28"/>
          <w:szCs w:val="28"/>
        </w:rPr>
        <w:t xml:space="preserve">Местоположение надгробного памятника на территории мусульманского кладбища. </w:t>
      </w:r>
    </w:p>
    <w:p w14:paraId="41BE6577" w14:textId="2680479C" w:rsidR="00497A8E" w:rsidRPr="00497A8E" w:rsidRDefault="00497A8E" w:rsidP="00497A8E">
      <w:pPr>
        <w:pStyle w:val="a3"/>
        <w:numPr>
          <w:ilvl w:val="0"/>
          <w:numId w:val="41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497A8E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497A8E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497A8E">
        <w:rPr>
          <w:sz w:val="28"/>
          <w:szCs w:val="28"/>
        </w:rPr>
        <w:t>е характеристики надмогильного памятника:</w:t>
      </w:r>
    </w:p>
    <w:p w14:paraId="6C260661" w14:textId="1673FE01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  <w:r w:rsidRPr="00497A8E">
        <w:rPr>
          <w:sz w:val="28"/>
          <w:szCs w:val="28"/>
        </w:rPr>
        <w:t xml:space="preserve">- Эпиграфический памятник прямоугольной формы с аркой и </w:t>
      </w:r>
      <w:r>
        <w:rPr>
          <w:sz w:val="28"/>
          <w:szCs w:val="28"/>
        </w:rPr>
        <w:br/>
      </w:r>
      <w:r w:rsidRPr="00497A8E">
        <w:rPr>
          <w:sz w:val="28"/>
          <w:szCs w:val="28"/>
        </w:rPr>
        <w:t>с плечиками. Материал:</w:t>
      </w:r>
      <w:r>
        <w:rPr>
          <w:sz w:val="28"/>
          <w:szCs w:val="28"/>
        </w:rPr>
        <w:t xml:space="preserve"> </w:t>
      </w:r>
      <w:r w:rsidRPr="00497A8E">
        <w:rPr>
          <w:sz w:val="28"/>
          <w:szCs w:val="28"/>
        </w:rPr>
        <w:t xml:space="preserve">известняк. Размеры: 20×70×175 см. Шрифт рельефный, почерк </w:t>
      </w:r>
      <w:proofErr w:type="spellStart"/>
      <w:r w:rsidRPr="00497A8E">
        <w:rPr>
          <w:sz w:val="28"/>
          <w:szCs w:val="28"/>
        </w:rPr>
        <w:t>куфи</w:t>
      </w:r>
      <w:proofErr w:type="spellEnd"/>
      <w:r w:rsidRPr="00497A8E">
        <w:rPr>
          <w:sz w:val="28"/>
          <w:szCs w:val="28"/>
        </w:rPr>
        <w:t xml:space="preserve">. В тимпане – кораническая формула в виде </w:t>
      </w:r>
      <w:proofErr w:type="spellStart"/>
      <w:r w:rsidRPr="00497A8E">
        <w:rPr>
          <w:sz w:val="28"/>
          <w:szCs w:val="28"/>
        </w:rPr>
        <w:t>тугры</w:t>
      </w:r>
      <w:proofErr w:type="spellEnd"/>
      <w:r w:rsidRPr="00497A8E">
        <w:rPr>
          <w:sz w:val="28"/>
          <w:szCs w:val="28"/>
        </w:rPr>
        <w:t>. Бордюр – широкая рельефная полоса.</w:t>
      </w:r>
      <w:r>
        <w:rPr>
          <w:sz w:val="28"/>
          <w:szCs w:val="28"/>
        </w:rPr>
        <w:t xml:space="preserve"> </w:t>
      </w:r>
      <w:r w:rsidRPr="00497A8E">
        <w:rPr>
          <w:sz w:val="28"/>
          <w:szCs w:val="28"/>
        </w:rPr>
        <w:t>Между основным те</w:t>
      </w:r>
      <w:r w:rsidR="000D6E18">
        <w:rPr>
          <w:sz w:val="28"/>
          <w:szCs w:val="28"/>
        </w:rPr>
        <w:t>к</w:t>
      </w:r>
      <w:r w:rsidRPr="00497A8E">
        <w:rPr>
          <w:sz w:val="28"/>
          <w:szCs w:val="28"/>
        </w:rPr>
        <w:t>стом и тимпаном – орнаментальная полоса. Надпись на лицевой стороне.</w:t>
      </w:r>
    </w:p>
    <w:p w14:paraId="09CFB3EC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03621CE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7BB90BC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1AC5F48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CD00CFF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48F6330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BDCE607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4718039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150D0D7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468A28C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D30918D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B4CAD02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795F6F3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F2F9E39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0D5B14C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0FF7A1E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3FC8BA5" w14:textId="77777777" w:rsidR="00497A8E" w:rsidRPr="002846AC" w:rsidRDefault="00497A8E" w:rsidP="00497A8E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7A85FC00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1217BA6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C91354A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9B65B9B" w14:textId="16697CB0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7E131B2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3E53B21" w14:textId="77777777" w:rsidR="00497A8E" w:rsidRDefault="00497A8E" w:rsidP="00497A8E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C1A1117" w14:textId="77777777" w:rsidR="00497A8E" w:rsidRPr="005B77E4" w:rsidRDefault="00497A8E" w:rsidP="00497A8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0E90B8" w14:textId="77777777" w:rsidR="00497A8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CD2DC3B" w14:textId="77777777" w:rsidR="00497A8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5780CC" w14:textId="77777777" w:rsidR="00497A8E" w:rsidRDefault="00497A8E" w:rsidP="00497A8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7F50940" w14:textId="77777777" w:rsidR="00497A8E" w:rsidRDefault="00497A8E" w:rsidP="00497A8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E708862" w14:textId="2250A5A1" w:rsidR="00497A8E" w:rsidRDefault="00114205" w:rsidP="00497A8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«Памятник Исхаку сын</w:t>
      </w:r>
      <w:r w:rsidR="004B7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14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Ибрагима», XIV век</w:t>
      </w:r>
      <w:r w:rsidR="00497A8E"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 w:rsidR="00497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7A8E"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2E2CF0EB" w14:textId="77777777" w:rsidR="00497A8E" w:rsidRPr="00813868" w:rsidRDefault="00497A8E" w:rsidP="00497A8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497A8E" w:rsidRPr="007F4776" w14:paraId="6F48A245" w14:textId="77777777" w:rsidTr="00986FEA">
        <w:tc>
          <w:tcPr>
            <w:tcW w:w="560" w:type="dxa"/>
          </w:tcPr>
          <w:p w14:paraId="0D232EA2" w14:textId="77777777" w:rsidR="00497A8E" w:rsidRPr="004F3FB6" w:rsidRDefault="00497A8E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19C0A65D" w14:textId="77777777" w:rsidR="00497A8E" w:rsidRPr="004F3FB6" w:rsidRDefault="00497A8E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0EBB0964" w14:textId="77777777" w:rsidR="00497A8E" w:rsidRPr="004F3FB6" w:rsidRDefault="00497A8E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3863FF5F" w14:textId="77777777" w:rsidR="00497A8E" w:rsidRPr="004F3FB6" w:rsidRDefault="00497A8E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97A8E" w:rsidRPr="007F4776" w14:paraId="450AA149" w14:textId="77777777" w:rsidTr="00986FEA">
        <w:trPr>
          <w:trHeight w:val="3924"/>
        </w:trPr>
        <w:tc>
          <w:tcPr>
            <w:tcW w:w="560" w:type="dxa"/>
          </w:tcPr>
          <w:p w14:paraId="50862B33" w14:textId="77777777" w:rsidR="00497A8E" w:rsidRPr="009C7F41" w:rsidRDefault="00497A8E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4634205D" w14:textId="77777777" w:rsidR="00497A8E" w:rsidRPr="009C7F41" w:rsidRDefault="00497A8E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надгробного памятника на территории мусульманского кладбища</w:t>
            </w:r>
          </w:p>
        </w:tc>
        <w:tc>
          <w:tcPr>
            <w:tcW w:w="5812" w:type="dxa"/>
          </w:tcPr>
          <w:p w14:paraId="58CA6BA5" w14:textId="4FF6A8F1" w:rsidR="00497A8E" w:rsidRDefault="00114205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BC11F9" wp14:editId="3466FAAA">
                  <wp:extent cx="2522220" cy="3733800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 rotWithShape="1">
                          <a:blip r:embed="rId24" cstate="print"/>
                          <a:srcRect b="2896"/>
                          <a:stretch/>
                        </pic:blipFill>
                        <pic:spPr bwMode="auto">
                          <a:xfrm>
                            <a:off x="0" y="0"/>
                            <a:ext cx="2522449" cy="373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908D4E" w14:textId="77777777" w:rsidR="00497A8E" w:rsidRDefault="00497A8E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0C89C68D" w14:textId="0893608A" w:rsidR="00497A8E" w:rsidRPr="000E077C" w:rsidRDefault="00497A8E" w:rsidP="00986FEA">
            <w:pPr>
              <w:ind w:firstLine="5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AEC3BB0" wp14:editId="33BABA7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29210</wp:posOffset>
                      </wp:positionV>
                      <wp:extent cx="123825" cy="123825"/>
                      <wp:effectExtent l="0" t="0" r="28575" b="28575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A8D8B7" id="Овал 29" o:spid="_x0000_s1026" style="position:absolute;margin-left:41.75pt;margin-top:2.3pt;width:9.75pt;height:9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 w:rsidR="001142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  <w:r w:rsidRPr="002846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4205" w:rsidRPr="00114205">
              <w:rPr>
                <w:rFonts w:ascii="Times New Roman" w:hAnsi="Times New Roman" w:cs="Times New Roman"/>
                <w:sz w:val="24"/>
                <w:szCs w:val="24"/>
              </w:rPr>
              <w:t>«Памятник Исхаку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14205" w:rsidRPr="00114205">
              <w:rPr>
                <w:rFonts w:ascii="Times New Roman" w:hAnsi="Times New Roman" w:cs="Times New Roman"/>
                <w:sz w:val="24"/>
                <w:szCs w:val="24"/>
              </w:rPr>
              <w:t xml:space="preserve"> Ибрагима», XIV век</w:t>
            </w:r>
          </w:p>
          <w:p w14:paraId="1C92C134" w14:textId="77777777" w:rsidR="00497A8E" w:rsidRPr="00C81763" w:rsidRDefault="00497A8E" w:rsidP="00986FE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497A8E" w:rsidRPr="007F4776" w14:paraId="0D241ED4" w14:textId="77777777" w:rsidTr="00986FEA">
        <w:tc>
          <w:tcPr>
            <w:tcW w:w="560" w:type="dxa"/>
          </w:tcPr>
          <w:p w14:paraId="43DA4C9B" w14:textId="77777777" w:rsidR="00497A8E" w:rsidRPr="009C7F41" w:rsidRDefault="00497A8E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02153014" w14:textId="07E340AE" w:rsidR="00497A8E" w:rsidRPr="00497A8E" w:rsidRDefault="00497A8E" w:rsidP="00497A8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надмогильного памятника:</w:t>
            </w:r>
          </w:p>
          <w:p w14:paraId="38E26E97" w14:textId="67A6FC3E" w:rsidR="00497A8E" w:rsidRPr="009C7F41" w:rsidRDefault="00497A8E" w:rsidP="00497A8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Эпиграфический памятник прямоугольной формы с аркой и с плечиками. Материал: известняк. Размеры: 20×70×175 см. Шрифт рельефный, почерк </w:t>
            </w:r>
            <w:proofErr w:type="spellStart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куфи</w:t>
            </w:r>
            <w:proofErr w:type="spellEnd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тимпане – кораническая формула в виде </w:t>
            </w:r>
            <w:proofErr w:type="spellStart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тугры</w:t>
            </w:r>
            <w:proofErr w:type="spellEnd"/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. Бордюр – широкая рельефная полоса. Между основным те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497A8E">
              <w:rPr>
                <w:rFonts w:ascii="Times New Roman" w:eastAsia="Calibri" w:hAnsi="Times New Roman" w:cs="Times New Roman"/>
                <w:sz w:val="24"/>
                <w:szCs w:val="24"/>
              </w:rPr>
              <w:t>стом и тимпаном – орнаментальная полоса. Надпись на лицевой стороне</w:t>
            </w:r>
          </w:p>
        </w:tc>
        <w:tc>
          <w:tcPr>
            <w:tcW w:w="5812" w:type="dxa"/>
          </w:tcPr>
          <w:p w14:paraId="61B978C9" w14:textId="7D05AF6D" w:rsidR="00497A8E" w:rsidRPr="00C81763" w:rsidRDefault="00114205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27D4DE" wp14:editId="50BCE8E7">
                  <wp:extent cx="1781810" cy="3581400"/>
                  <wp:effectExtent l="0" t="0" r="8890" b="0"/>
                  <wp:docPr id="117" name="Image 117" descr="C:\Users\DOM\Desktop\тарих 2020\ташлар\Җәйгеләр\14 гасыр\DSC046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 descr="C:\Users\DOM\Desktop\тарих 2020\ташлар\Җәйгеләр\14 гасыр\DSC0469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30" cy="358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BA05F" w14:textId="14800C80" w:rsidR="00497A8E" w:rsidRPr="000E077C" w:rsidRDefault="00497A8E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114205" w:rsidRPr="00114205">
              <w:rPr>
                <w:rFonts w:ascii="Times New Roman" w:hAnsi="Times New Roman" w:cs="Times New Roman"/>
                <w:sz w:val="24"/>
                <w:szCs w:val="24"/>
              </w:rPr>
              <w:t>«Памятник Исхаку сын</w:t>
            </w:r>
            <w:r w:rsidR="004B78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14205" w:rsidRPr="00114205">
              <w:rPr>
                <w:rFonts w:ascii="Times New Roman" w:hAnsi="Times New Roman" w:cs="Times New Roman"/>
                <w:sz w:val="24"/>
                <w:szCs w:val="24"/>
              </w:rPr>
              <w:t xml:space="preserve"> Ибрагима», XIV век</w:t>
            </w:r>
          </w:p>
        </w:tc>
      </w:tr>
    </w:tbl>
    <w:p w14:paraId="7FE9566F" w14:textId="4A2A481C" w:rsidR="00114205" w:rsidRPr="00E35469" w:rsidRDefault="00114205" w:rsidP="00114205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B7800">
        <w:rPr>
          <w:color w:val="000000"/>
          <w:sz w:val="28"/>
          <w:szCs w:val="28"/>
        </w:rPr>
        <w:t>9</w:t>
      </w:r>
    </w:p>
    <w:p w14:paraId="35A5D31E" w14:textId="77777777" w:rsidR="00114205" w:rsidRPr="00E35469" w:rsidRDefault="00114205" w:rsidP="00114205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35A0E3DD" w14:textId="77777777" w:rsidR="00114205" w:rsidRDefault="00114205" w:rsidP="00114205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Республики Татарстан </w:t>
      </w:r>
      <w:r w:rsidRPr="006C2084">
        <w:rPr>
          <w:color w:val="000000"/>
          <w:sz w:val="28"/>
          <w:szCs w:val="28"/>
        </w:rPr>
        <w:t>по охране</w:t>
      </w:r>
    </w:p>
    <w:p w14:paraId="78527770" w14:textId="77777777" w:rsidR="00114205" w:rsidRPr="006C2084" w:rsidRDefault="00114205" w:rsidP="00114205">
      <w:pPr>
        <w:pStyle w:val="a3"/>
        <w:ind w:left="5670" w:hanging="141"/>
        <w:jc w:val="left"/>
        <w:rPr>
          <w:color w:val="000000"/>
          <w:sz w:val="28"/>
          <w:szCs w:val="28"/>
        </w:rPr>
      </w:pPr>
      <w:r w:rsidRPr="006C2084">
        <w:rPr>
          <w:color w:val="000000"/>
          <w:sz w:val="28"/>
          <w:szCs w:val="28"/>
        </w:rPr>
        <w:t xml:space="preserve">объектов культурного наследия </w:t>
      </w:r>
    </w:p>
    <w:p w14:paraId="0EBD01F2" w14:textId="77777777" w:rsidR="00114205" w:rsidRPr="00E35469" w:rsidRDefault="00114205" w:rsidP="00114205">
      <w:pPr>
        <w:pStyle w:val="a3"/>
        <w:ind w:left="5670" w:hanging="141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040056F1" w14:textId="77777777" w:rsidR="00114205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40D9B" w14:textId="77777777" w:rsidR="00114205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AB3AC" w14:textId="77777777" w:rsidR="00114205" w:rsidRPr="00C62BEE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5AABA872" w14:textId="161F6F66" w:rsidR="00114205" w:rsidRPr="000E077C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114205">
        <w:rPr>
          <w:rFonts w:ascii="Times New Roman" w:hAnsi="Times New Roman" w:cs="Times New Roman"/>
          <w:sz w:val="28"/>
          <w:szCs w:val="28"/>
        </w:rPr>
        <w:t>«Надмогильный памятник», XIV век</w:t>
      </w:r>
      <w:r w:rsidRPr="009F053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hAnsi="Times New Roman" w:cs="Times New Roman"/>
          <w:sz w:val="28"/>
          <w:szCs w:val="28"/>
        </w:rPr>
        <w:br/>
      </w:r>
      <w:r w:rsidRPr="009F0536">
        <w:rPr>
          <w:rFonts w:ascii="Times New Roman" w:hAnsi="Times New Roman" w:cs="Times New Roman"/>
          <w:sz w:val="28"/>
          <w:szCs w:val="28"/>
        </w:rPr>
        <w:t>ул. Тукая (мусульманское кладбище)</w:t>
      </w:r>
    </w:p>
    <w:p w14:paraId="3A79D3DF" w14:textId="77777777" w:rsidR="00114205" w:rsidRDefault="00114205" w:rsidP="00114205">
      <w:pPr>
        <w:pStyle w:val="a3"/>
        <w:numPr>
          <w:ilvl w:val="0"/>
          <w:numId w:val="42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497A8E">
        <w:rPr>
          <w:sz w:val="28"/>
          <w:szCs w:val="28"/>
        </w:rPr>
        <w:t xml:space="preserve">Местоположение надгробного памятника на территории мусульманского кладбища. </w:t>
      </w:r>
    </w:p>
    <w:p w14:paraId="6D66089A" w14:textId="4D628CD7" w:rsidR="00114205" w:rsidRPr="00114205" w:rsidRDefault="00114205" w:rsidP="00114205">
      <w:pPr>
        <w:pStyle w:val="a3"/>
        <w:numPr>
          <w:ilvl w:val="0"/>
          <w:numId w:val="42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114205">
        <w:rPr>
          <w:sz w:val="28"/>
          <w:szCs w:val="28"/>
        </w:rPr>
        <w:t>Архитектурные</w:t>
      </w:r>
      <w:r w:rsidR="000D6E18">
        <w:rPr>
          <w:sz w:val="28"/>
          <w:szCs w:val="28"/>
        </w:rPr>
        <w:t xml:space="preserve"> </w:t>
      </w:r>
      <w:r w:rsidRPr="00114205">
        <w:rPr>
          <w:sz w:val="28"/>
          <w:szCs w:val="28"/>
        </w:rPr>
        <w:t>и конструктивн</w:t>
      </w:r>
      <w:r w:rsidR="000D6E18">
        <w:rPr>
          <w:sz w:val="28"/>
          <w:szCs w:val="28"/>
        </w:rPr>
        <w:t>ы</w:t>
      </w:r>
      <w:r w:rsidRPr="00114205">
        <w:rPr>
          <w:sz w:val="28"/>
          <w:szCs w:val="28"/>
        </w:rPr>
        <w:t>е характеристики надмогильного памятника:</w:t>
      </w:r>
    </w:p>
    <w:p w14:paraId="189F5FD5" w14:textId="77777777" w:rsidR="000D6E18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  <w:r w:rsidRPr="00114205">
        <w:rPr>
          <w:sz w:val="28"/>
          <w:szCs w:val="28"/>
        </w:rPr>
        <w:t>- Эпиграфический памятник. Материал:</w:t>
      </w:r>
      <w:r w:rsidRPr="00114205">
        <w:rPr>
          <w:sz w:val="28"/>
          <w:szCs w:val="28"/>
        </w:rPr>
        <w:tab/>
        <w:t>известняк.</w:t>
      </w:r>
      <w:r w:rsidR="000D6E18">
        <w:rPr>
          <w:sz w:val="28"/>
          <w:szCs w:val="28"/>
        </w:rPr>
        <w:t xml:space="preserve"> </w:t>
      </w:r>
    </w:p>
    <w:p w14:paraId="7616ECFE" w14:textId="0471B0FC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  <w:r w:rsidRPr="00114205">
        <w:rPr>
          <w:sz w:val="28"/>
          <w:szCs w:val="28"/>
        </w:rPr>
        <w:t xml:space="preserve">Размеры: 23×70×60 см. Шрифт рельефный, почерк </w:t>
      </w:r>
      <w:proofErr w:type="spellStart"/>
      <w:r w:rsidRPr="00114205">
        <w:rPr>
          <w:sz w:val="28"/>
          <w:szCs w:val="28"/>
        </w:rPr>
        <w:t>куфи</w:t>
      </w:r>
      <w:proofErr w:type="spellEnd"/>
      <w:r w:rsidRPr="00114205">
        <w:rPr>
          <w:sz w:val="28"/>
          <w:szCs w:val="28"/>
        </w:rPr>
        <w:t>. Бордюр – широкая рельефная полоса. Надпись на лицевой стороне. Сохранилась нижняя часть памятника с двумя строками текста.</w:t>
      </w:r>
    </w:p>
    <w:p w14:paraId="688EBC70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6E011BE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D1585EF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5DBFE87B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6469B8A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DC9C356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057C203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1BACC07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631E156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29E944E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8AC730A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AC62678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3EBE8949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EA57822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1CFE7630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908CE00" w14:textId="77777777" w:rsidR="00114205" w:rsidRPr="002846AC" w:rsidRDefault="00114205" w:rsidP="00114205">
      <w:pPr>
        <w:tabs>
          <w:tab w:val="left" w:pos="567"/>
          <w:tab w:val="left" w:pos="851"/>
        </w:tabs>
        <w:rPr>
          <w:sz w:val="28"/>
          <w:szCs w:val="28"/>
        </w:rPr>
      </w:pPr>
    </w:p>
    <w:p w14:paraId="11D3C98B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4E7906C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29C382E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E241858" w14:textId="6EC1F29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2184903B" w14:textId="759DE732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5BB591B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49C6EDCA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6F9D481B" w14:textId="77777777" w:rsidR="00114205" w:rsidRDefault="00114205" w:rsidP="00114205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7FE418F5" w14:textId="77777777" w:rsidR="00114205" w:rsidRPr="005B77E4" w:rsidRDefault="00114205" w:rsidP="001142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C9E7799" w14:textId="77777777" w:rsidR="00114205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65F0785" w14:textId="77777777" w:rsidR="00114205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03230" w14:textId="77777777" w:rsidR="00114205" w:rsidRDefault="00114205" w:rsidP="0011420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4082301B" w14:textId="77777777" w:rsidR="00114205" w:rsidRDefault="00114205" w:rsidP="00114205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5D7C5F63" w14:textId="5286054C" w:rsidR="00114205" w:rsidRDefault="00114205" w:rsidP="0011420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«Надмогильный памятник», XIV век</w:t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 (мусульманское кладбище)</w:t>
      </w:r>
    </w:p>
    <w:p w14:paraId="0764422B" w14:textId="77777777" w:rsidR="00114205" w:rsidRPr="00813868" w:rsidRDefault="00114205" w:rsidP="0011420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404"/>
        <w:gridCol w:w="5812"/>
      </w:tblGrid>
      <w:tr w:rsidR="00114205" w:rsidRPr="007F4776" w14:paraId="1A55D98A" w14:textId="77777777" w:rsidTr="00986FEA">
        <w:tc>
          <w:tcPr>
            <w:tcW w:w="560" w:type="dxa"/>
          </w:tcPr>
          <w:p w14:paraId="2C4B1FFF" w14:textId="77777777" w:rsidR="00114205" w:rsidRPr="004F3FB6" w:rsidRDefault="00114205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9175233" w14:textId="77777777" w:rsidR="00114205" w:rsidRPr="004F3FB6" w:rsidRDefault="00114205" w:rsidP="00986FE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404" w:type="dxa"/>
          </w:tcPr>
          <w:p w14:paraId="6EB96330" w14:textId="77777777" w:rsidR="00114205" w:rsidRPr="004F3FB6" w:rsidRDefault="00114205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591F2185" w14:textId="77777777" w:rsidR="00114205" w:rsidRPr="004F3FB6" w:rsidRDefault="00114205" w:rsidP="00986FE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114205" w:rsidRPr="007F4776" w14:paraId="37786CC6" w14:textId="77777777" w:rsidTr="00986FEA">
        <w:trPr>
          <w:trHeight w:val="3924"/>
        </w:trPr>
        <w:tc>
          <w:tcPr>
            <w:tcW w:w="560" w:type="dxa"/>
          </w:tcPr>
          <w:p w14:paraId="6A873E06" w14:textId="77777777" w:rsidR="00114205" w:rsidRPr="009C7F41" w:rsidRDefault="00114205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6163638A" w14:textId="77777777" w:rsidR="00114205" w:rsidRPr="009C7F41" w:rsidRDefault="00114205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77C">
              <w:rPr>
                <w:rFonts w:ascii="Times New Roman" w:hAnsi="Times New Roman" w:cs="Times New Roman"/>
                <w:sz w:val="24"/>
                <w:szCs w:val="24"/>
              </w:rPr>
              <w:t>Местоположение надгробного памятника на территории мусульманского кладбища</w:t>
            </w:r>
          </w:p>
        </w:tc>
        <w:tc>
          <w:tcPr>
            <w:tcW w:w="5812" w:type="dxa"/>
          </w:tcPr>
          <w:p w14:paraId="3CEE8C89" w14:textId="6E3FA614" w:rsidR="00114205" w:rsidRDefault="00114205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350EB" wp14:editId="7A8FBAAC">
                  <wp:extent cx="2999740" cy="4419600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 rotWithShape="1">
                          <a:blip r:embed="rId26" cstate="print"/>
                          <a:srcRect b="2845"/>
                          <a:stretch/>
                        </pic:blipFill>
                        <pic:spPr bwMode="auto">
                          <a:xfrm>
                            <a:off x="0" y="0"/>
                            <a:ext cx="3000010" cy="4419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9230B9" w14:textId="77777777" w:rsidR="00114205" w:rsidRDefault="00114205" w:rsidP="0098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386BB1CE" w14:textId="77777777" w:rsidR="00114205" w:rsidRDefault="00114205" w:rsidP="00114205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0E077C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1B9EE72" wp14:editId="6B281F9B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19685</wp:posOffset>
                      </wp:positionV>
                      <wp:extent cx="123825" cy="123825"/>
                      <wp:effectExtent l="0" t="0" r="28575" b="28575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00A176" id="Овал 32" o:spid="_x0000_s1026" style="position:absolute;margin-left:26.75pt;margin-top:1.55pt;width:9.75pt;height:9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" fillcolor="#ed7d31 [3205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 xml:space="preserve">   6</w:t>
            </w:r>
            <w:r>
              <w:rPr>
                <w:sz w:val="24"/>
                <w:szCs w:val="24"/>
              </w:rPr>
              <w:t xml:space="preserve">      </w:t>
            </w:r>
            <w:r w:rsidRPr="005B77E4">
              <w:rPr>
                <w:sz w:val="24"/>
                <w:szCs w:val="24"/>
              </w:rPr>
              <w:t>-</w:t>
            </w:r>
            <w:r>
              <w:rPr>
                <w:sz w:val="24"/>
              </w:rPr>
              <w:t xml:space="preserve"> </w:t>
            </w:r>
            <w:r w:rsidRPr="00221ABC">
              <w:rPr>
                <w:sz w:val="24"/>
              </w:rPr>
              <w:t>объект культурного наследия</w:t>
            </w:r>
            <w:r w:rsidRPr="002846AC">
              <w:rPr>
                <w:sz w:val="24"/>
                <w:szCs w:val="24"/>
              </w:rPr>
              <w:t xml:space="preserve"> </w:t>
            </w:r>
            <w:r w:rsidRPr="00114205">
              <w:rPr>
                <w:rFonts w:eastAsiaTheme="minorHAnsi"/>
                <w:sz w:val="24"/>
                <w:szCs w:val="24"/>
                <w:lang w:eastAsia="en-US"/>
              </w:rPr>
              <w:t>«Надмогильный памятник», XIV век</w:t>
            </w:r>
          </w:p>
          <w:p w14:paraId="0237F32B" w14:textId="7D517112" w:rsidR="00114205" w:rsidRPr="00C81763" w:rsidRDefault="00114205" w:rsidP="00114205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114205" w:rsidRPr="007F4776" w14:paraId="4A03EE5C" w14:textId="77777777" w:rsidTr="00986FEA">
        <w:tc>
          <w:tcPr>
            <w:tcW w:w="560" w:type="dxa"/>
          </w:tcPr>
          <w:p w14:paraId="21F1AB98" w14:textId="77777777" w:rsidR="00114205" w:rsidRPr="009C7F41" w:rsidRDefault="00114205" w:rsidP="00986FE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4" w:type="dxa"/>
          </w:tcPr>
          <w:p w14:paraId="0C48160B" w14:textId="4C5AEA48" w:rsidR="00114205" w:rsidRPr="00114205" w:rsidRDefault="00114205" w:rsidP="0011420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и конструктивн</w:t>
            </w:r>
            <w:r w:rsidR="000D6E1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е характеристики надмогильного памятника:</w:t>
            </w:r>
          </w:p>
          <w:p w14:paraId="65B72A35" w14:textId="0E2E24C4" w:rsidR="00114205" w:rsidRPr="009C7F41" w:rsidRDefault="00114205" w:rsidP="0011420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- Эпиграфический памятник. Материал:</w:t>
            </w:r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известняк. Размеры: 23×70×60 см. Шрифт рельефный, почерк </w:t>
            </w:r>
            <w:proofErr w:type="spellStart"/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куфи</w:t>
            </w:r>
            <w:proofErr w:type="spellEnd"/>
            <w:r w:rsidRPr="00114205">
              <w:rPr>
                <w:rFonts w:ascii="Times New Roman" w:eastAsia="Calibri" w:hAnsi="Times New Roman" w:cs="Times New Roman"/>
                <w:sz w:val="24"/>
                <w:szCs w:val="24"/>
              </w:rPr>
              <w:t>. Бордюр – широкая рельефная полоса. Надпись на лицевой стороне. Сохранилась нижняя часть памятника с двумя строками текста</w:t>
            </w:r>
          </w:p>
        </w:tc>
        <w:tc>
          <w:tcPr>
            <w:tcW w:w="5812" w:type="dxa"/>
          </w:tcPr>
          <w:p w14:paraId="3EDB2CDD" w14:textId="169F60DF" w:rsidR="00114205" w:rsidRPr="00C81763" w:rsidRDefault="00114205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40DD8" wp14:editId="62A41892">
                  <wp:extent cx="2312535" cy="2632614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35" cy="26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4EC8E" w14:textId="29996424" w:rsidR="00114205" w:rsidRPr="000E077C" w:rsidRDefault="00114205" w:rsidP="00986F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14205">
              <w:rPr>
                <w:rFonts w:ascii="Times New Roman" w:hAnsi="Times New Roman" w:cs="Times New Roman"/>
                <w:sz w:val="24"/>
                <w:szCs w:val="24"/>
              </w:rPr>
              <w:t xml:space="preserve">«Надмогильный памятник», </w:t>
            </w:r>
            <w:r w:rsidR="000D6E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4205">
              <w:rPr>
                <w:rFonts w:ascii="Times New Roman" w:hAnsi="Times New Roman" w:cs="Times New Roman"/>
                <w:sz w:val="24"/>
                <w:szCs w:val="24"/>
              </w:rPr>
              <w:t>XIV век</w:t>
            </w:r>
          </w:p>
        </w:tc>
      </w:tr>
    </w:tbl>
    <w:p w14:paraId="473ABD0B" w14:textId="44309989" w:rsidR="000E077C" w:rsidRPr="00743DEA" w:rsidRDefault="000E077C" w:rsidP="002846AC">
      <w:pPr>
        <w:rPr>
          <w:color w:val="000000"/>
          <w:sz w:val="28"/>
          <w:szCs w:val="28"/>
        </w:rPr>
      </w:pPr>
    </w:p>
    <w:sectPr w:rsidR="000E077C" w:rsidRPr="00743DEA" w:rsidSect="00C474A8">
      <w:pgSz w:w="11910" w:h="16840"/>
      <w:pgMar w:top="709" w:right="850" w:bottom="284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0559A" w14:textId="77777777" w:rsidR="006405F2" w:rsidRDefault="006405F2" w:rsidP="00A54F9C">
      <w:pPr>
        <w:spacing w:after="0" w:line="240" w:lineRule="auto"/>
      </w:pPr>
      <w:r>
        <w:separator/>
      </w:r>
    </w:p>
  </w:endnote>
  <w:endnote w:type="continuationSeparator" w:id="0">
    <w:p w14:paraId="58E83CC0" w14:textId="77777777" w:rsidR="006405F2" w:rsidRDefault="006405F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B66C4" w14:textId="77777777" w:rsidR="006405F2" w:rsidRDefault="006405F2" w:rsidP="00A54F9C">
      <w:pPr>
        <w:spacing w:after="0" w:line="240" w:lineRule="auto"/>
      </w:pPr>
      <w:r>
        <w:separator/>
      </w:r>
    </w:p>
  </w:footnote>
  <w:footnote w:type="continuationSeparator" w:id="0">
    <w:p w14:paraId="268B0372" w14:textId="77777777" w:rsidR="006405F2" w:rsidRDefault="006405F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674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1702C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D3EE4"/>
    <w:multiLevelType w:val="hybridMultilevel"/>
    <w:tmpl w:val="27402AD2"/>
    <w:lvl w:ilvl="0" w:tplc="FDBA7BF2">
      <w:start w:val="1"/>
      <w:numFmt w:val="decimal"/>
      <w:lvlText w:val="%1."/>
      <w:lvlJc w:val="left"/>
      <w:pPr>
        <w:ind w:left="6455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54E0E4B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2A262C"/>
    <w:multiLevelType w:val="hybridMultilevel"/>
    <w:tmpl w:val="6FC2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A3964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C3646"/>
    <w:multiLevelType w:val="hybridMultilevel"/>
    <w:tmpl w:val="27402AD2"/>
    <w:lvl w:ilvl="0" w:tplc="FDBA7BF2">
      <w:start w:val="1"/>
      <w:numFmt w:val="decimal"/>
      <w:lvlText w:val="%1."/>
      <w:lvlJc w:val="left"/>
      <w:pPr>
        <w:ind w:left="6455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2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ECF443E"/>
    <w:multiLevelType w:val="hybridMultilevel"/>
    <w:tmpl w:val="45B6C5AA"/>
    <w:lvl w:ilvl="0" w:tplc="27D22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E40B3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70D22DB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6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19"/>
  </w:num>
  <w:num w:numId="7">
    <w:abstractNumId w:val="30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4"/>
  </w:num>
  <w:num w:numId="11">
    <w:abstractNumId w:val="32"/>
  </w:num>
  <w:num w:numId="12">
    <w:abstractNumId w:val="29"/>
  </w:num>
  <w:num w:numId="13">
    <w:abstractNumId w:val="28"/>
  </w:num>
  <w:num w:numId="14">
    <w:abstractNumId w:val="9"/>
  </w:num>
  <w:num w:numId="15">
    <w:abstractNumId w:val="3"/>
  </w:num>
  <w:num w:numId="16">
    <w:abstractNumId w:val="31"/>
  </w:num>
  <w:num w:numId="17">
    <w:abstractNumId w:val="8"/>
  </w:num>
  <w:num w:numId="18">
    <w:abstractNumId w:val="26"/>
  </w:num>
  <w:num w:numId="19">
    <w:abstractNumId w:val="25"/>
  </w:num>
  <w:num w:numId="20">
    <w:abstractNumId w:val="7"/>
  </w:num>
  <w:num w:numId="21">
    <w:abstractNumId w:val="17"/>
  </w:num>
  <w:num w:numId="22">
    <w:abstractNumId w:val="12"/>
  </w:num>
  <w:num w:numId="23">
    <w:abstractNumId w:val="33"/>
  </w:num>
  <w:num w:numId="24">
    <w:abstractNumId w:val="40"/>
  </w:num>
  <w:num w:numId="25">
    <w:abstractNumId w:val="21"/>
  </w:num>
  <w:num w:numId="26">
    <w:abstractNumId w:val="23"/>
  </w:num>
  <w:num w:numId="27">
    <w:abstractNumId w:val="39"/>
  </w:num>
  <w:num w:numId="28">
    <w:abstractNumId w:val="6"/>
  </w:num>
  <w:num w:numId="29">
    <w:abstractNumId w:val="2"/>
  </w:num>
  <w:num w:numId="30">
    <w:abstractNumId w:val="20"/>
  </w:num>
  <w:num w:numId="31">
    <w:abstractNumId w:val="11"/>
  </w:num>
  <w:num w:numId="32">
    <w:abstractNumId w:val="36"/>
  </w:num>
  <w:num w:numId="33">
    <w:abstractNumId w:val="14"/>
  </w:num>
  <w:num w:numId="34">
    <w:abstractNumId w:val="15"/>
  </w:num>
  <w:num w:numId="35">
    <w:abstractNumId w:val="24"/>
  </w:num>
  <w:num w:numId="36">
    <w:abstractNumId w:val="27"/>
  </w:num>
  <w:num w:numId="37">
    <w:abstractNumId w:val="16"/>
  </w:num>
  <w:num w:numId="38">
    <w:abstractNumId w:val="1"/>
  </w:num>
  <w:num w:numId="39">
    <w:abstractNumId w:val="10"/>
  </w:num>
  <w:num w:numId="40">
    <w:abstractNumId w:val="35"/>
  </w:num>
  <w:num w:numId="41">
    <w:abstractNumId w:val="18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00BC"/>
    <w:rsid w:val="00081D4B"/>
    <w:rsid w:val="0008332B"/>
    <w:rsid w:val="000871BD"/>
    <w:rsid w:val="00091C94"/>
    <w:rsid w:val="0009268A"/>
    <w:rsid w:val="00092B3A"/>
    <w:rsid w:val="00094B91"/>
    <w:rsid w:val="000A747E"/>
    <w:rsid w:val="000D42EC"/>
    <w:rsid w:val="000D6E18"/>
    <w:rsid w:val="000D72B5"/>
    <w:rsid w:val="000E077C"/>
    <w:rsid w:val="000E22BB"/>
    <w:rsid w:val="000E3CC2"/>
    <w:rsid w:val="000E65EE"/>
    <w:rsid w:val="000F3EE9"/>
    <w:rsid w:val="00107899"/>
    <w:rsid w:val="00110A85"/>
    <w:rsid w:val="00114205"/>
    <w:rsid w:val="00120AEB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2423"/>
    <w:rsid w:val="00173ADE"/>
    <w:rsid w:val="00183553"/>
    <w:rsid w:val="001937DD"/>
    <w:rsid w:val="0019537A"/>
    <w:rsid w:val="001A729C"/>
    <w:rsid w:val="001B3F39"/>
    <w:rsid w:val="001B437E"/>
    <w:rsid w:val="001B45C1"/>
    <w:rsid w:val="001D4D85"/>
    <w:rsid w:val="001E2A4A"/>
    <w:rsid w:val="001E6DDE"/>
    <w:rsid w:val="001E7CA7"/>
    <w:rsid w:val="001F35C8"/>
    <w:rsid w:val="0020082A"/>
    <w:rsid w:val="00221ABC"/>
    <w:rsid w:val="00225770"/>
    <w:rsid w:val="0022597C"/>
    <w:rsid w:val="002279C0"/>
    <w:rsid w:val="00235F5D"/>
    <w:rsid w:val="002436C9"/>
    <w:rsid w:val="0024567C"/>
    <w:rsid w:val="0024789A"/>
    <w:rsid w:val="00267DD8"/>
    <w:rsid w:val="00275D69"/>
    <w:rsid w:val="002846AC"/>
    <w:rsid w:val="00293960"/>
    <w:rsid w:val="00294357"/>
    <w:rsid w:val="00297560"/>
    <w:rsid w:val="002A7348"/>
    <w:rsid w:val="002B067F"/>
    <w:rsid w:val="002B5D51"/>
    <w:rsid w:val="002B5E03"/>
    <w:rsid w:val="002C447B"/>
    <w:rsid w:val="002C5440"/>
    <w:rsid w:val="002C553E"/>
    <w:rsid w:val="002D2C49"/>
    <w:rsid w:val="002D7452"/>
    <w:rsid w:val="002E3B65"/>
    <w:rsid w:val="002F16A8"/>
    <w:rsid w:val="002F35AE"/>
    <w:rsid w:val="002F442B"/>
    <w:rsid w:val="00300F28"/>
    <w:rsid w:val="00305B57"/>
    <w:rsid w:val="00306C60"/>
    <w:rsid w:val="00317FFA"/>
    <w:rsid w:val="003270DD"/>
    <w:rsid w:val="00335E99"/>
    <w:rsid w:val="003500F2"/>
    <w:rsid w:val="00355322"/>
    <w:rsid w:val="003671B8"/>
    <w:rsid w:val="003734DD"/>
    <w:rsid w:val="0037387E"/>
    <w:rsid w:val="003859E7"/>
    <w:rsid w:val="003867B0"/>
    <w:rsid w:val="003B2560"/>
    <w:rsid w:val="003B3752"/>
    <w:rsid w:val="003B47E9"/>
    <w:rsid w:val="003C18DE"/>
    <w:rsid w:val="003C7769"/>
    <w:rsid w:val="003C783A"/>
    <w:rsid w:val="003D1146"/>
    <w:rsid w:val="003D268D"/>
    <w:rsid w:val="003D7885"/>
    <w:rsid w:val="003E63A8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14F4"/>
    <w:rsid w:val="00484BD0"/>
    <w:rsid w:val="00495B0F"/>
    <w:rsid w:val="00497A8E"/>
    <w:rsid w:val="004B7800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24746"/>
    <w:rsid w:val="0053159B"/>
    <w:rsid w:val="00533152"/>
    <w:rsid w:val="00534859"/>
    <w:rsid w:val="00535F24"/>
    <w:rsid w:val="005446C2"/>
    <w:rsid w:val="00544AE7"/>
    <w:rsid w:val="005702EA"/>
    <w:rsid w:val="005713E9"/>
    <w:rsid w:val="00573F9B"/>
    <w:rsid w:val="0058164B"/>
    <w:rsid w:val="00582B1C"/>
    <w:rsid w:val="00583210"/>
    <w:rsid w:val="00586F45"/>
    <w:rsid w:val="0059030E"/>
    <w:rsid w:val="00597431"/>
    <w:rsid w:val="005A0741"/>
    <w:rsid w:val="005A436A"/>
    <w:rsid w:val="005A7361"/>
    <w:rsid w:val="005B4885"/>
    <w:rsid w:val="005B77E4"/>
    <w:rsid w:val="005C013D"/>
    <w:rsid w:val="005C08AC"/>
    <w:rsid w:val="005C58BF"/>
    <w:rsid w:val="005C5AEE"/>
    <w:rsid w:val="005C6066"/>
    <w:rsid w:val="005D4B78"/>
    <w:rsid w:val="005D4EB4"/>
    <w:rsid w:val="005D61D6"/>
    <w:rsid w:val="005D7EE0"/>
    <w:rsid w:val="00600610"/>
    <w:rsid w:val="0061285B"/>
    <w:rsid w:val="00612E74"/>
    <w:rsid w:val="00614E30"/>
    <w:rsid w:val="00615444"/>
    <w:rsid w:val="00617D43"/>
    <w:rsid w:val="00627965"/>
    <w:rsid w:val="00631C58"/>
    <w:rsid w:val="00637A08"/>
    <w:rsid w:val="006405F2"/>
    <w:rsid w:val="0064187A"/>
    <w:rsid w:val="00653655"/>
    <w:rsid w:val="00655CD4"/>
    <w:rsid w:val="00655F86"/>
    <w:rsid w:val="00661A85"/>
    <w:rsid w:val="00662124"/>
    <w:rsid w:val="00664435"/>
    <w:rsid w:val="00674FB9"/>
    <w:rsid w:val="00683091"/>
    <w:rsid w:val="00683429"/>
    <w:rsid w:val="00683FF9"/>
    <w:rsid w:val="00684D78"/>
    <w:rsid w:val="00687812"/>
    <w:rsid w:val="0069077E"/>
    <w:rsid w:val="006911E8"/>
    <w:rsid w:val="00693C79"/>
    <w:rsid w:val="006960FC"/>
    <w:rsid w:val="006A75E9"/>
    <w:rsid w:val="006A7F8E"/>
    <w:rsid w:val="006B6AD1"/>
    <w:rsid w:val="006C2084"/>
    <w:rsid w:val="006C2285"/>
    <w:rsid w:val="006C3ADE"/>
    <w:rsid w:val="006C5F3A"/>
    <w:rsid w:val="006D1171"/>
    <w:rsid w:val="006D3299"/>
    <w:rsid w:val="006D32C8"/>
    <w:rsid w:val="006D5564"/>
    <w:rsid w:val="006D6327"/>
    <w:rsid w:val="006E0FF2"/>
    <w:rsid w:val="006E144F"/>
    <w:rsid w:val="006E20A3"/>
    <w:rsid w:val="006E42AC"/>
    <w:rsid w:val="006E76DF"/>
    <w:rsid w:val="006F1CDB"/>
    <w:rsid w:val="0070416D"/>
    <w:rsid w:val="00704DB0"/>
    <w:rsid w:val="00710098"/>
    <w:rsid w:val="00735442"/>
    <w:rsid w:val="00735657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60FD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41D9"/>
    <w:rsid w:val="007E5E23"/>
    <w:rsid w:val="0080308B"/>
    <w:rsid w:val="008167B6"/>
    <w:rsid w:val="00831CC2"/>
    <w:rsid w:val="008341D5"/>
    <w:rsid w:val="008409AC"/>
    <w:rsid w:val="008429FE"/>
    <w:rsid w:val="00852CA2"/>
    <w:rsid w:val="00852FCA"/>
    <w:rsid w:val="00856F17"/>
    <w:rsid w:val="00861C23"/>
    <w:rsid w:val="00876EF9"/>
    <w:rsid w:val="00885109"/>
    <w:rsid w:val="0089202B"/>
    <w:rsid w:val="008930C3"/>
    <w:rsid w:val="008A168D"/>
    <w:rsid w:val="008A3196"/>
    <w:rsid w:val="008A7421"/>
    <w:rsid w:val="008B0673"/>
    <w:rsid w:val="008B21AB"/>
    <w:rsid w:val="008B2B44"/>
    <w:rsid w:val="008B2DB4"/>
    <w:rsid w:val="008C489A"/>
    <w:rsid w:val="008D024C"/>
    <w:rsid w:val="008D4569"/>
    <w:rsid w:val="008E37BB"/>
    <w:rsid w:val="008E421B"/>
    <w:rsid w:val="008E4F13"/>
    <w:rsid w:val="008F1714"/>
    <w:rsid w:val="008F17E2"/>
    <w:rsid w:val="008F39F3"/>
    <w:rsid w:val="008F75E1"/>
    <w:rsid w:val="0090722C"/>
    <w:rsid w:val="00913B52"/>
    <w:rsid w:val="00914135"/>
    <w:rsid w:val="0092462F"/>
    <w:rsid w:val="009251D4"/>
    <w:rsid w:val="009415FE"/>
    <w:rsid w:val="00946C87"/>
    <w:rsid w:val="00947139"/>
    <w:rsid w:val="009532AC"/>
    <w:rsid w:val="00970080"/>
    <w:rsid w:val="00977208"/>
    <w:rsid w:val="0098008B"/>
    <w:rsid w:val="00980493"/>
    <w:rsid w:val="0098098A"/>
    <w:rsid w:val="0098378B"/>
    <w:rsid w:val="0098489F"/>
    <w:rsid w:val="009863F3"/>
    <w:rsid w:val="00987878"/>
    <w:rsid w:val="00991D96"/>
    <w:rsid w:val="009952BC"/>
    <w:rsid w:val="00995400"/>
    <w:rsid w:val="00995831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0536"/>
    <w:rsid w:val="009F1D15"/>
    <w:rsid w:val="00A033DF"/>
    <w:rsid w:val="00A133D1"/>
    <w:rsid w:val="00A15194"/>
    <w:rsid w:val="00A27503"/>
    <w:rsid w:val="00A351C6"/>
    <w:rsid w:val="00A35E86"/>
    <w:rsid w:val="00A367ED"/>
    <w:rsid w:val="00A37379"/>
    <w:rsid w:val="00A451F3"/>
    <w:rsid w:val="00A4666B"/>
    <w:rsid w:val="00A51CD0"/>
    <w:rsid w:val="00A54F9C"/>
    <w:rsid w:val="00A573FC"/>
    <w:rsid w:val="00A74392"/>
    <w:rsid w:val="00A74B03"/>
    <w:rsid w:val="00A77971"/>
    <w:rsid w:val="00A85977"/>
    <w:rsid w:val="00A90484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35E6"/>
    <w:rsid w:val="00AD4B8B"/>
    <w:rsid w:val="00AD56F0"/>
    <w:rsid w:val="00AD5C57"/>
    <w:rsid w:val="00AF1952"/>
    <w:rsid w:val="00AF196A"/>
    <w:rsid w:val="00AF5361"/>
    <w:rsid w:val="00B031DE"/>
    <w:rsid w:val="00B043B1"/>
    <w:rsid w:val="00B11751"/>
    <w:rsid w:val="00B117F0"/>
    <w:rsid w:val="00B21047"/>
    <w:rsid w:val="00B411CF"/>
    <w:rsid w:val="00B45608"/>
    <w:rsid w:val="00B464F8"/>
    <w:rsid w:val="00B478F7"/>
    <w:rsid w:val="00B53D40"/>
    <w:rsid w:val="00B56E4C"/>
    <w:rsid w:val="00B75530"/>
    <w:rsid w:val="00B82BD5"/>
    <w:rsid w:val="00B84A45"/>
    <w:rsid w:val="00B85D52"/>
    <w:rsid w:val="00B914F1"/>
    <w:rsid w:val="00B93CFE"/>
    <w:rsid w:val="00B93D58"/>
    <w:rsid w:val="00B944F1"/>
    <w:rsid w:val="00B9475C"/>
    <w:rsid w:val="00BA4B0D"/>
    <w:rsid w:val="00BB5EE2"/>
    <w:rsid w:val="00BC7FAE"/>
    <w:rsid w:val="00BD171B"/>
    <w:rsid w:val="00BD342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46626"/>
    <w:rsid w:val="00C474A8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8795C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2E2E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DE0"/>
    <w:rsid w:val="00D14C06"/>
    <w:rsid w:val="00D2155B"/>
    <w:rsid w:val="00D22847"/>
    <w:rsid w:val="00D25155"/>
    <w:rsid w:val="00D40BE4"/>
    <w:rsid w:val="00D41DCA"/>
    <w:rsid w:val="00D42032"/>
    <w:rsid w:val="00D42600"/>
    <w:rsid w:val="00D44B22"/>
    <w:rsid w:val="00D63CC6"/>
    <w:rsid w:val="00D65213"/>
    <w:rsid w:val="00D66216"/>
    <w:rsid w:val="00D724E0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1B37"/>
    <w:rsid w:val="00DD2273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4C49"/>
    <w:rsid w:val="00E05B29"/>
    <w:rsid w:val="00E16720"/>
    <w:rsid w:val="00E23506"/>
    <w:rsid w:val="00E25104"/>
    <w:rsid w:val="00E25121"/>
    <w:rsid w:val="00E604B7"/>
    <w:rsid w:val="00E6220E"/>
    <w:rsid w:val="00E6385D"/>
    <w:rsid w:val="00E643B8"/>
    <w:rsid w:val="00E66CBC"/>
    <w:rsid w:val="00E70D91"/>
    <w:rsid w:val="00E8539D"/>
    <w:rsid w:val="00E865C8"/>
    <w:rsid w:val="00EA73D3"/>
    <w:rsid w:val="00EA74B9"/>
    <w:rsid w:val="00EA74E8"/>
    <w:rsid w:val="00EB183C"/>
    <w:rsid w:val="00EC351B"/>
    <w:rsid w:val="00EC4029"/>
    <w:rsid w:val="00EC5032"/>
    <w:rsid w:val="00EC7917"/>
    <w:rsid w:val="00EC7EAD"/>
    <w:rsid w:val="00ED65EE"/>
    <w:rsid w:val="00EE5A6E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5C12"/>
    <w:rsid w:val="00F263DC"/>
    <w:rsid w:val="00F30050"/>
    <w:rsid w:val="00F3215F"/>
    <w:rsid w:val="00F32A60"/>
    <w:rsid w:val="00F4016D"/>
    <w:rsid w:val="00F404D2"/>
    <w:rsid w:val="00F40FE4"/>
    <w:rsid w:val="00F45B35"/>
    <w:rsid w:val="00F511B0"/>
    <w:rsid w:val="00F56416"/>
    <w:rsid w:val="00F609C8"/>
    <w:rsid w:val="00F6638A"/>
    <w:rsid w:val="00F6686B"/>
    <w:rsid w:val="00F66A88"/>
    <w:rsid w:val="00F72A4E"/>
    <w:rsid w:val="00F7452A"/>
    <w:rsid w:val="00F85E9C"/>
    <w:rsid w:val="00F938BB"/>
    <w:rsid w:val="00FC2979"/>
    <w:rsid w:val="00FD1A31"/>
    <w:rsid w:val="00FD6C19"/>
    <w:rsid w:val="00FD6F57"/>
    <w:rsid w:val="00FE3756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077C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13290-62CE-4A42-B883-3D3233765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5304</TotalTime>
  <Pages>26</Pages>
  <Words>3818</Words>
  <Characters>21768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11</cp:revision>
  <cp:lastPrinted>2025-07-16T11:11:00Z</cp:lastPrinted>
  <dcterms:created xsi:type="dcterms:W3CDTF">2025-07-02T09:02:00Z</dcterms:created>
  <dcterms:modified xsi:type="dcterms:W3CDTF">2025-07-16T11:25:00Z</dcterms:modified>
</cp:coreProperties>
</file>