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0C2A30C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512E27AA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0242E80C" w:rsidR="00194F72" w:rsidRPr="00C56973" w:rsidRDefault="00194F72" w:rsidP="00E17958">
      <w:pPr>
        <w:tabs>
          <w:tab w:val="left" w:pos="2835"/>
          <w:tab w:val="left" w:pos="3261"/>
          <w:tab w:val="left" w:pos="3544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C56973">
        <w:rPr>
          <w:sz w:val="28"/>
          <w:szCs w:val="28"/>
        </w:rPr>
        <w:t xml:space="preserve">Об утверждении границ и </w:t>
      </w:r>
      <w:r w:rsidR="001B75FF" w:rsidRPr="00C56973">
        <w:rPr>
          <w:sz w:val="28"/>
          <w:szCs w:val="28"/>
        </w:rPr>
        <w:t xml:space="preserve">особого </w:t>
      </w:r>
      <w:r w:rsidRPr="00C56973">
        <w:rPr>
          <w:sz w:val="28"/>
          <w:szCs w:val="28"/>
        </w:rPr>
        <w:t>режима использования территори</w:t>
      </w:r>
      <w:r w:rsidR="00B06D96" w:rsidRPr="00C56973">
        <w:rPr>
          <w:sz w:val="28"/>
          <w:szCs w:val="28"/>
        </w:rPr>
        <w:t>и</w:t>
      </w:r>
      <w:r w:rsidRPr="00C56973">
        <w:rPr>
          <w:sz w:val="28"/>
          <w:szCs w:val="28"/>
        </w:rPr>
        <w:t xml:space="preserve"> </w:t>
      </w:r>
      <w:r w:rsidR="00887BE3" w:rsidRPr="00C56973">
        <w:rPr>
          <w:sz w:val="28"/>
          <w:szCs w:val="28"/>
        </w:rPr>
        <w:t>выявленного объекта культурного (археологического) наследия «</w:t>
      </w:r>
      <w:r w:rsidR="007B4C5C" w:rsidRPr="007B4C5C">
        <w:rPr>
          <w:rFonts w:eastAsiaTheme="minorHAnsi"/>
          <w:sz w:val="28"/>
          <w:szCs w:val="28"/>
          <w:lang w:eastAsia="en-US"/>
        </w:rPr>
        <w:t>Черногривская стоянка</w:t>
      </w:r>
      <w:r w:rsidR="00887BE3" w:rsidRPr="007B4C5C">
        <w:rPr>
          <w:rFonts w:eastAsiaTheme="minorHAnsi"/>
          <w:sz w:val="28"/>
          <w:szCs w:val="28"/>
          <w:lang w:eastAsia="en-US"/>
        </w:rPr>
        <w:t>»</w:t>
      </w:r>
      <w:r w:rsidR="00887BE3" w:rsidRPr="00C56973">
        <w:rPr>
          <w:rFonts w:eastAsiaTheme="minorHAnsi"/>
          <w:sz w:val="28"/>
          <w:szCs w:val="28"/>
          <w:lang w:eastAsia="en-US"/>
        </w:rPr>
        <w:t xml:space="preserve">, </w:t>
      </w:r>
      <w:r w:rsidR="00887BE3" w:rsidRPr="00C56973">
        <w:rPr>
          <w:sz w:val="28"/>
          <w:szCs w:val="28"/>
        </w:rPr>
        <w:t>расположенного</w:t>
      </w:r>
      <w:r w:rsidR="00BA0C16">
        <w:rPr>
          <w:sz w:val="28"/>
          <w:szCs w:val="28"/>
        </w:rPr>
        <w:t xml:space="preserve"> в Нижнекам</w:t>
      </w:r>
      <w:r w:rsidR="00C8370E" w:rsidRPr="00C56973">
        <w:rPr>
          <w:sz w:val="28"/>
          <w:szCs w:val="28"/>
        </w:rPr>
        <w:t>с</w:t>
      </w:r>
      <w:r w:rsidR="00887BE3" w:rsidRPr="00C56973">
        <w:rPr>
          <w:sz w:val="28"/>
          <w:szCs w:val="28"/>
        </w:rPr>
        <w:t>ком муниципальном районе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086F97A5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72E80FE5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</w:t>
      </w:r>
      <w:r w:rsidR="0061262D" w:rsidRPr="0061262D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D21D0C" w:rsidRPr="00D21D0C">
        <w:rPr>
          <w:sz w:val="28"/>
          <w:szCs w:val="28"/>
        </w:rPr>
        <w:t>«</w:t>
      </w:r>
      <w:r w:rsidR="007B4C5C" w:rsidRPr="007B4C5C">
        <w:rPr>
          <w:sz w:val="28"/>
          <w:szCs w:val="28"/>
        </w:rPr>
        <w:t>Черногривская стоянка</w:t>
      </w:r>
      <w:r w:rsidR="00D21D0C" w:rsidRPr="007B4C5C">
        <w:rPr>
          <w:sz w:val="28"/>
          <w:szCs w:val="28"/>
        </w:rPr>
        <w:t>»</w:t>
      </w:r>
      <w:r w:rsidR="00D21D0C" w:rsidRPr="00D21D0C">
        <w:rPr>
          <w:sz w:val="28"/>
          <w:szCs w:val="28"/>
        </w:rPr>
        <w:t xml:space="preserve">, расположенного в </w:t>
      </w:r>
      <w:r w:rsidR="00BA0C16" w:rsidRPr="00BA0C16">
        <w:rPr>
          <w:sz w:val="28"/>
          <w:szCs w:val="28"/>
        </w:rPr>
        <w:t>Нижнекамском</w:t>
      </w:r>
      <w:r w:rsidR="00D21D0C" w:rsidRPr="00D21D0C">
        <w:rPr>
          <w:sz w:val="28"/>
          <w:szCs w:val="28"/>
        </w:rPr>
        <w:t xml:space="preserve"> муниципальном районе Республики Татарстан</w:t>
      </w:r>
      <w:r w:rsidRPr="00967ABC">
        <w:rPr>
          <w:sz w:val="28"/>
          <w:szCs w:val="28"/>
        </w:rPr>
        <w:t>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F21795">
        <w:rPr>
          <w:sz w:val="28"/>
          <w:szCs w:val="28"/>
        </w:rPr>
        <w:t xml:space="preserve"> </w:t>
      </w:r>
      <w:r w:rsidR="007B4C5C">
        <w:rPr>
          <w:sz w:val="28"/>
          <w:szCs w:val="28"/>
        </w:rPr>
        <w:br/>
      </w:r>
      <w:r w:rsidR="0061262D">
        <w:rPr>
          <w:sz w:val="28"/>
          <w:szCs w:val="28"/>
        </w:rPr>
        <w:t>к настоящему приказу</w:t>
      </w:r>
      <w:r w:rsidR="004C0D47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5A286AB2" w:rsidR="00194F72" w:rsidRPr="001057E1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pacing w:val="-6"/>
          <w:sz w:val="28"/>
          <w:szCs w:val="28"/>
        </w:rPr>
      </w:pPr>
      <w:bookmarkStart w:id="2" w:name="_Hlk67077139"/>
      <w:r w:rsidRPr="001057E1">
        <w:rPr>
          <w:spacing w:val="-6"/>
          <w:sz w:val="28"/>
          <w:szCs w:val="28"/>
        </w:rPr>
        <w:t xml:space="preserve">особый </w:t>
      </w:r>
      <w:r w:rsidR="00194F72" w:rsidRPr="001057E1">
        <w:rPr>
          <w:spacing w:val="-6"/>
          <w:sz w:val="28"/>
          <w:szCs w:val="28"/>
        </w:rPr>
        <w:t>режим использования территори</w:t>
      </w:r>
      <w:r w:rsidR="00A61AE0" w:rsidRPr="001057E1">
        <w:rPr>
          <w:spacing w:val="-6"/>
          <w:sz w:val="28"/>
          <w:szCs w:val="28"/>
        </w:rPr>
        <w:t>и</w:t>
      </w:r>
      <w:r w:rsidR="00194F72" w:rsidRPr="001057E1">
        <w:rPr>
          <w:spacing w:val="-6"/>
          <w:sz w:val="28"/>
          <w:szCs w:val="28"/>
        </w:rPr>
        <w:t xml:space="preserve"> </w:t>
      </w:r>
      <w:r w:rsidR="0061262D" w:rsidRPr="001057E1">
        <w:rPr>
          <w:spacing w:val="-6"/>
          <w:sz w:val="28"/>
          <w:szCs w:val="28"/>
        </w:rPr>
        <w:t xml:space="preserve">выявленного объекта культурного (археологического) наследия </w:t>
      </w:r>
      <w:r w:rsidR="00D21D0C" w:rsidRPr="001057E1">
        <w:rPr>
          <w:spacing w:val="-6"/>
          <w:sz w:val="28"/>
          <w:szCs w:val="28"/>
        </w:rPr>
        <w:t>«</w:t>
      </w:r>
      <w:r w:rsidR="007B4C5C" w:rsidRPr="007B4C5C">
        <w:rPr>
          <w:spacing w:val="-6"/>
          <w:sz w:val="28"/>
          <w:szCs w:val="28"/>
        </w:rPr>
        <w:t>Черногривская стоянка</w:t>
      </w:r>
      <w:r w:rsidR="00D21D0C" w:rsidRPr="007B4C5C">
        <w:rPr>
          <w:spacing w:val="-6"/>
          <w:sz w:val="28"/>
          <w:szCs w:val="28"/>
        </w:rPr>
        <w:t>»</w:t>
      </w:r>
      <w:r w:rsidR="00D21D0C" w:rsidRPr="001057E1">
        <w:rPr>
          <w:spacing w:val="-6"/>
          <w:sz w:val="28"/>
          <w:szCs w:val="28"/>
        </w:rPr>
        <w:t xml:space="preserve">, расположенного в </w:t>
      </w:r>
      <w:r w:rsidR="00BA0C16" w:rsidRPr="00BA0C16">
        <w:rPr>
          <w:spacing w:val="-6"/>
          <w:sz w:val="28"/>
          <w:szCs w:val="28"/>
        </w:rPr>
        <w:t>Нижнекамском</w:t>
      </w:r>
      <w:r w:rsidR="00D21D0C" w:rsidRPr="001057E1">
        <w:rPr>
          <w:spacing w:val="-6"/>
          <w:sz w:val="28"/>
          <w:szCs w:val="28"/>
        </w:rPr>
        <w:t xml:space="preserve"> муниципальном районе Республики Татарстан</w:t>
      </w:r>
      <w:r w:rsidR="00194F72" w:rsidRPr="001057E1">
        <w:rPr>
          <w:spacing w:val="-6"/>
          <w:sz w:val="28"/>
          <w:szCs w:val="28"/>
        </w:rPr>
        <w:t>, согласно приложению №</w:t>
      </w:r>
      <w:r w:rsidR="004450D1" w:rsidRPr="001057E1">
        <w:rPr>
          <w:spacing w:val="-6"/>
          <w:sz w:val="28"/>
          <w:szCs w:val="28"/>
        </w:rPr>
        <w:t xml:space="preserve"> 2 </w:t>
      </w:r>
      <w:r w:rsidR="00194F72" w:rsidRPr="001057E1">
        <w:rPr>
          <w:spacing w:val="-6"/>
          <w:sz w:val="28"/>
          <w:szCs w:val="28"/>
        </w:rPr>
        <w:t>к настоящему приказу</w:t>
      </w:r>
      <w:bookmarkEnd w:id="2"/>
      <w:r w:rsidR="00194F72" w:rsidRPr="001057E1">
        <w:rPr>
          <w:spacing w:val="-6"/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EF3FC88" w:rsidR="00E25A99" w:rsidRPr="00DB6CA8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77777777" w:rsidR="00DB6CA8" w:rsidRPr="00DB6CA8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FCB4157" w14:textId="11083B32" w:rsidR="00E07DD5" w:rsidRDefault="00E92E1C" w:rsidP="008275A3">
      <w:pPr>
        <w:autoSpaceDE/>
        <w:autoSpaceDN/>
        <w:ind w:left="-709" w:firstLine="993"/>
        <w:jc w:val="center"/>
        <w:rPr>
          <w:sz w:val="28"/>
          <w:szCs w:val="28"/>
        </w:rPr>
      </w:pPr>
      <w:r w:rsidRPr="00E92E1C">
        <w:rPr>
          <w:sz w:val="28"/>
          <w:szCs w:val="28"/>
        </w:rPr>
        <w:t>территории выявленного объекта культурного</w:t>
      </w:r>
      <w:r w:rsidR="00987502">
        <w:rPr>
          <w:sz w:val="28"/>
          <w:szCs w:val="28"/>
        </w:rPr>
        <w:t xml:space="preserve"> </w:t>
      </w:r>
      <w:r w:rsidR="00987502" w:rsidRPr="00987502">
        <w:rPr>
          <w:sz w:val="28"/>
          <w:szCs w:val="28"/>
        </w:rPr>
        <w:t>(археологического)</w:t>
      </w:r>
      <w:r w:rsidRPr="00E92E1C">
        <w:rPr>
          <w:sz w:val="28"/>
          <w:szCs w:val="28"/>
        </w:rPr>
        <w:t xml:space="preserve"> наследия </w:t>
      </w:r>
      <w:r w:rsidR="00D21D0C" w:rsidRPr="00C56973">
        <w:rPr>
          <w:sz w:val="28"/>
          <w:szCs w:val="28"/>
        </w:rPr>
        <w:t>«</w:t>
      </w:r>
      <w:r w:rsidR="007B4C5C" w:rsidRPr="007B4C5C">
        <w:rPr>
          <w:rFonts w:eastAsiaTheme="minorHAnsi"/>
          <w:sz w:val="28"/>
          <w:szCs w:val="28"/>
          <w:lang w:eastAsia="en-US"/>
        </w:rPr>
        <w:t>Черногривская стоянка</w:t>
      </w:r>
      <w:r w:rsidR="00D21D0C" w:rsidRPr="007B4C5C">
        <w:rPr>
          <w:rFonts w:eastAsiaTheme="minorHAnsi"/>
          <w:sz w:val="28"/>
          <w:szCs w:val="28"/>
          <w:lang w:eastAsia="en-US"/>
        </w:rPr>
        <w:t>»</w:t>
      </w:r>
      <w:r w:rsidR="00D21D0C" w:rsidRPr="00C56973">
        <w:rPr>
          <w:rFonts w:eastAsiaTheme="minorHAnsi"/>
          <w:sz w:val="28"/>
          <w:szCs w:val="28"/>
          <w:lang w:eastAsia="en-US"/>
        </w:rPr>
        <w:t xml:space="preserve">, </w:t>
      </w:r>
      <w:r w:rsidR="00D21D0C" w:rsidRPr="00C56973">
        <w:rPr>
          <w:sz w:val="28"/>
          <w:szCs w:val="28"/>
        </w:rPr>
        <w:t xml:space="preserve">расположенного в </w:t>
      </w:r>
      <w:r w:rsidR="006F733D">
        <w:rPr>
          <w:sz w:val="28"/>
          <w:szCs w:val="28"/>
        </w:rPr>
        <w:t>Нижнекам</w:t>
      </w:r>
      <w:r w:rsidR="006F733D" w:rsidRPr="00C56973">
        <w:rPr>
          <w:sz w:val="28"/>
          <w:szCs w:val="28"/>
        </w:rPr>
        <w:t>ском</w:t>
      </w:r>
      <w:r w:rsidR="00D21D0C" w:rsidRPr="00C56973">
        <w:rPr>
          <w:sz w:val="28"/>
          <w:szCs w:val="28"/>
        </w:rPr>
        <w:t xml:space="preserve"> муниципальном районе Республики Татарстан</w:t>
      </w:r>
    </w:p>
    <w:p w14:paraId="78DEEFB0" w14:textId="77777777" w:rsidR="00E92E1C" w:rsidRPr="00CD76EB" w:rsidRDefault="00E92E1C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60E5E102" w14:textId="77777777" w:rsidR="00A842C2" w:rsidRPr="00DC7C10" w:rsidRDefault="00A842C2" w:rsidP="00A842C2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>) народов Российской Федерации»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>дерального закона № 73-ФЗ работ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 xml:space="preserve">по использованию лесов и иных работ при условии обеспечения сохранности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</w:t>
      </w:r>
      <w:r w:rsidRPr="00DC7C10">
        <w:rPr>
          <w:rFonts w:eastAsia="Calibri"/>
          <w:sz w:val="28"/>
          <w:szCs w:val="28"/>
        </w:rPr>
        <w:t xml:space="preserve"> </w:t>
      </w:r>
      <w:r w:rsidRPr="00DC7C10">
        <w:rPr>
          <w:sz w:val="28"/>
          <w:szCs w:val="28"/>
        </w:rPr>
        <w:t>а также обеспечения доступа граждан к нему.</w:t>
      </w:r>
    </w:p>
    <w:p w14:paraId="6DF5E5A9" w14:textId="77777777" w:rsidR="00A842C2" w:rsidRPr="00DC7C10" w:rsidRDefault="00A842C2" w:rsidP="00A842C2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0D787FBB" w14:textId="77777777" w:rsidR="00A842C2" w:rsidRPr="00DC7C10" w:rsidRDefault="00A842C2" w:rsidP="00A842C2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62C8DBCF" w14:textId="77777777" w:rsidR="00A842C2" w:rsidRPr="00DC7C10" w:rsidRDefault="00A842C2" w:rsidP="00A842C2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 xml:space="preserve">работ по использованию лесов и иных работ в границах территории </w:t>
      </w:r>
      <w:r>
        <w:rPr>
          <w:rFonts w:eastAsia="Calibri"/>
          <w:sz w:val="28"/>
          <w:szCs w:val="28"/>
        </w:rPr>
        <w:t xml:space="preserve">выявленного </w:t>
      </w:r>
      <w:r w:rsidRPr="00DC7C10">
        <w:rPr>
          <w:rFonts w:eastAsia="Calibri"/>
          <w:sz w:val="28"/>
          <w:szCs w:val="28"/>
        </w:rPr>
        <w:t>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 w:rsidRPr="00DC7C10">
        <w:rPr>
          <w:rFonts w:eastAsia="Calibri"/>
          <w:sz w:val="28"/>
          <w:szCs w:val="28"/>
        </w:rPr>
        <w:br/>
        <w:t xml:space="preserve">об обеспечении сохранности </w:t>
      </w:r>
      <w:r w:rsidRPr="002F684F">
        <w:rPr>
          <w:rFonts w:eastAsia="Calibri"/>
          <w:sz w:val="28"/>
          <w:szCs w:val="28"/>
        </w:rPr>
        <w:t>объекта археологического наследия</w:t>
      </w:r>
      <w:r w:rsidRPr="00303A86">
        <w:rPr>
          <w:rFonts w:eastAsia="Calibri"/>
          <w:sz w:val="28"/>
          <w:szCs w:val="28"/>
        </w:rPr>
        <w:t xml:space="preserve"> </w:t>
      </w:r>
      <w:r w:rsidRPr="00DC7C10">
        <w:rPr>
          <w:rFonts w:eastAsia="Calibri"/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4EA57ADA" w14:textId="77777777" w:rsidR="00A842C2" w:rsidRPr="00DC7C10" w:rsidRDefault="00A842C2" w:rsidP="00A842C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проведение мероприятий по музеефикации объекта археологического наследия;</w:t>
      </w:r>
    </w:p>
    <w:p w14:paraId="3D66D131" w14:textId="77777777" w:rsidR="00A842C2" w:rsidRPr="00DC7C10" w:rsidRDefault="00A842C2" w:rsidP="00A842C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законодательством;</w:t>
      </w:r>
    </w:p>
    <w:p w14:paraId="2C741008" w14:textId="77777777" w:rsidR="00A842C2" w:rsidRPr="00DC7C10" w:rsidRDefault="00A842C2" w:rsidP="00A842C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7B97C477" w14:textId="77777777" w:rsidR="00A842C2" w:rsidRPr="00DC7C10" w:rsidRDefault="00A842C2" w:rsidP="00A842C2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t>2. Запрещается:</w:t>
      </w:r>
    </w:p>
    <w:p w14:paraId="085906F7" w14:textId="77777777" w:rsidR="00A842C2" w:rsidRPr="00DC7C10" w:rsidRDefault="00A842C2" w:rsidP="00A842C2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</w:t>
      </w:r>
      <w:r w:rsidRPr="00DC7C10">
        <w:rPr>
          <w:sz w:val="28"/>
          <w:szCs w:val="28"/>
        </w:rPr>
        <w:lastRenderedPageBreak/>
        <w:t xml:space="preserve">№ 73-ФЗ </w:t>
      </w:r>
      <w:r w:rsidRPr="00DC7C10">
        <w:rPr>
          <w:rFonts w:eastAsia="Calibri"/>
          <w:sz w:val="28"/>
          <w:szCs w:val="28"/>
        </w:rPr>
        <w:t xml:space="preserve">работ по использованию лесов и иных работ в границах территории </w:t>
      </w:r>
      <w:r>
        <w:rPr>
          <w:rFonts w:eastAsia="Calibri"/>
          <w:sz w:val="28"/>
          <w:szCs w:val="28"/>
        </w:rPr>
        <w:t xml:space="preserve">выявленного </w:t>
      </w:r>
      <w:r w:rsidRPr="00DC7C10">
        <w:rPr>
          <w:rFonts w:eastAsia="Calibri"/>
          <w:sz w:val="28"/>
          <w:szCs w:val="28"/>
        </w:rPr>
        <w:t xml:space="preserve">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rFonts w:eastAsia="Calibri"/>
          <w:sz w:val="28"/>
          <w:szCs w:val="28"/>
        </w:rPr>
        <w:t>наследия</w:t>
      </w:r>
      <w:r>
        <w:rPr>
          <w:rFonts w:eastAsia="Calibri"/>
          <w:sz w:val="28"/>
          <w:szCs w:val="28"/>
        </w:rPr>
        <w:t xml:space="preserve"> обязательных разделов </w:t>
      </w:r>
      <w:r w:rsidRPr="002F684F">
        <w:rPr>
          <w:rFonts w:eastAsia="Calibri"/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rFonts w:eastAsia="Calibri"/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5A6CDD6A" w14:textId="77777777" w:rsidR="00A842C2" w:rsidRPr="00DC7C10" w:rsidRDefault="00A842C2" w:rsidP="00A842C2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1D770161" w14:textId="77777777" w:rsidR="00A842C2" w:rsidRPr="00DC7C10" w:rsidRDefault="00A842C2" w:rsidP="00A842C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забор грунта и иных пород;</w:t>
      </w:r>
    </w:p>
    <w:p w14:paraId="797C9FDB" w14:textId="77777777" w:rsidR="00A842C2" w:rsidRPr="00DC7C10" w:rsidRDefault="00A842C2" w:rsidP="00A842C2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свалка мусора, бытовых отходов вне установленных мест.</w:t>
      </w:r>
    </w:p>
    <w:p w14:paraId="45EFE682" w14:textId="77777777" w:rsidR="00E07DD5" w:rsidRPr="00CD76EB" w:rsidRDefault="00E07DD5" w:rsidP="000B63F6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94264" w14:textId="77777777" w:rsidR="00833F79" w:rsidRDefault="00833F79" w:rsidP="000D04A5">
      <w:r>
        <w:separator/>
      </w:r>
    </w:p>
  </w:endnote>
  <w:endnote w:type="continuationSeparator" w:id="0">
    <w:p w14:paraId="42735BFA" w14:textId="77777777" w:rsidR="00833F79" w:rsidRDefault="00833F79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E2722" w14:textId="77777777" w:rsidR="00833F79" w:rsidRDefault="00833F79" w:rsidP="000D04A5">
      <w:r>
        <w:separator/>
      </w:r>
    </w:p>
  </w:footnote>
  <w:footnote w:type="continuationSeparator" w:id="0">
    <w:p w14:paraId="2E31946A" w14:textId="77777777" w:rsidR="00833F79" w:rsidRDefault="00833F79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5ADEE7CE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506EA0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2.75pt;height:27.75pt;visibility:visible;mso-wrap-style:square" o:bullet="t">
        <v:imagedata r:id="rId1" o:title="" croptop="8307f" cropleft="3010f"/>
      </v:shape>
    </w:pict>
  </w:numPicBullet>
  <w:numPicBullet w:numPicBulletId="1">
    <w:pict>
      <v:shape id="_x0000_i1029" type="#_x0000_t75" style="width:162pt;height:53.25pt;visibility:visible;mso-wrap-style:square" o:bullet="t">
        <v:imagedata r:id="rId2" o:title="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6121B"/>
    <w:rsid w:val="00071979"/>
    <w:rsid w:val="0007619A"/>
    <w:rsid w:val="000910E5"/>
    <w:rsid w:val="00092D53"/>
    <w:rsid w:val="000968AF"/>
    <w:rsid w:val="000A0896"/>
    <w:rsid w:val="000A11D3"/>
    <w:rsid w:val="000B63F6"/>
    <w:rsid w:val="000D04A5"/>
    <w:rsid w:val="000D145E"/>
    <w:rsid w:val="000D591C"/>
    <w:rsid w:val="000E00BF"/>
    <w:rsid w:val="000E2FB2"/>
    <w:rsid w:val="000E6471"/>
    <w:rsid w:val="000F41A7"/>
    <w:rsid w:val="0010170D"/>
    <w:rsid w:val="001042C4"/>
    <w:rsid w:val="001057E1"/>
    <w:rsid w:val="00111470"/>
    <w:rsid w:val="00112BDC"/>
    <w:rsid w:val="00114905"/>
    <w:rsid w:val="00117C53"/>
    <w:rsid w:val="001353D4"/>
    <w:rsid w:val="001419F4"/>
    <w:rsid w:val="001432C0"/>
    <w:rsid w:val="00143FE5"/>
    <w:rsid w:val="001512C8"/>
    <w:rsid w:val="00151677"/>
    <w:rsid w:val="0015218B"/>
    <w:rsid w:val="00176127"/>
    <w:rsid w:val="001846FE"/>
    <w:rsid w:val="0019159D"/>
    <w:rsid w:val="001917F0"/>
    <w:rsid w:val="00194F72"/>
    <w:rsid w:val="00196CC6"/>
    <w:rsid w:val="001B67C9"/>
    <w:rsid w:val="001B75FF"/>
    <w:rsid w:val="001C255C"/>
    <w:rsid w:val="001D0829"/>
    <w:rsid w:val="001D6859"/>
    <w:rsid w:val="001E2275"/>
    <w:rsid w:val="001E28E9"/>
    <w:rsid w:val="001E3807"/>
    <w:rsid w:val="001E743E"/>
    <w:rsid w:val="001F324A"/>
    <w:rsid w:val="001F4156"/>
    <w:rsid w:val="00201761"/>
    <w:rsid w:val="00203577"/>
    <w:rsid w:val="00213200"/>
    <w:rsid w:val="002279EF"/>
    <w:rsid w:val="00232CD2"/>
    <w:rsid w:val="002368A1"/>
    <w:rsid w:val="00281117"/>
    <w:rsid w:val="00284A7C"/>
    <w:rsid w:val="002861E5"/>
    <w:rsid w:val="0028783A"/>
    <w:rsid w:val="002921C9"/>
    <w:rsid w:val="00295568"/>
    <w:rsid w:val="002B7576"/>
    <w:rsid w:val="002C0B53"/>
    <w:rsid w:val="002C1477"/>
    <w:rsid w:val="002C2AB9"/>
    <w:rsid w:val="002E31CA"/>
    <w:rsid w:val="002F1CD1"/>
    <w:rsid w:val="00304829"/>
    <w:rsid w:val="00321AE6"/>
    <w:rsid w:val="0032618D"/>
    <w:rsid w:val="0033251A"/>
    <w:rsid w:val="00333CFD"/>
    <w:rsid w:val="00335830"/>
    <w:rsid w:val="00335D0D"/>
    <w:rsid w:val="0033640C"/>
    <w:rsid w:val="0033658A"/>
    <w:rsid w:val="00342852"/>
    <w:rsid w:val="0035630B"/>
    <w:rsid w:val="003568CF"/>
    <w:rsid w:val="00367B77"/>
    <w:rsid w:val="0037748D"/>
    <w:rsid w:val="003800F7"/>
    <w:rsid w:val="0038071E"/>
    <w:rsid w:val="00393B82"/>
    <w:rsid w:val="00394718"/>
    <w:rsid w:val="003B65AF"/>
    <w:rsid w:val="003B6B0E"/>
    <w:rsid w:val="003B7DA5"/>
    <w:rsid w:val="003C7030"/>
    <w:rsid w:val="003D5C9E"/>
    <w:rsid w:val="003F355C"/>
    <w:rsid w:val="003F7FAF"/>
    <w:rsid w:val="00415D5A"/>
    <w:rsid w:val="00417EC3"/>
    <w:rsid w:val="00437A17"/>
    <w:rsid w:val="004450D1"/>
    <w:rsid w:val="00445629"/>
    <w:rsid w:val="00450819"/>
    <w:rsid w:val="00453118"/>
    <w:rsid w:val="00466178"/>
    <w:rsid w:val="00475173"/>
    <w:rsid w:val="004865E3"/>
    <w:rsid w:val="004904C4"/>
    <w:rsid w:val="00494387"/>
    <w:rsid w:val="004C0D1B"/>
    <w:rsid w:val="004C0D47"/>
    <w:rsid w:val="004D1576"/>
    <w:rsid w:val="004E102C"/>
    <w:rsid w:val="004F4403"/>
    <w:rsid w:val="00501227"/>
    <w:rsid w:val="0050505B"/>
    <w:rsid w:val="00506EA0"/>
    <w:rsid w:val="00533010"/>
    <w:rsid w:val="00540B15"/>
    <w:rsid w:val="00543C27"/>
    <w:rsid w:val="005540E4"/>
    <w:rsid w:val="00576235"/>
    <w:rsid w:val="005A27D0"/>
    <w:rsid w:val="005A3BE4"/>
    <w:rsid w:val="005B0C47"/>
    <w:rsid w:val="005B4A4D"/>
    <w:rsid w:val="005D4974"/>
    <w:rsid w:val="005E7C49"/>
    <w:rsid w:val="005F0E0C"/>
    <w:rsid w:val="00607C4B"/>
    <w:rsid w:val="00610E65"/>
    <w:rsid w:val="0061262D"/>
    <w:rsid w:val="00612CF4"/>
    <w:rsid w:val="0061325F"/>
    <w:rsid w:val="00614254"/>
    <w:rsid w:val="006220EA"/>
    <w:rsid w:val="00623732"/>
    <w:rsid w:val="00626564"/>
    <w:rsid w:val="0062733D"/>
    <w:rsid w:val="00635348"/>
    <w:rsid w:val="006360E2"/>
    <w:rsid w:val="00637A3D"/>
    <w:rsid w:val="00641558"/>
    <w:rsid w:val="00661396"/>
    <w:rsid w:val="0066213D"/>
    <w:rsid w:val="00671E1B"/>
    <w:rsid w:val="00674990"/>
    <w:rsid w:val="00676F1E"/>
    <w:rsid w:val="00677B0A"/>
    <w:rsid w:val="00686214"/>
    <w:rsid w:val="006A1308"/>
    <w:rsid w:val="006B2845"/>
    <w:rsid w:val="006D032B"/>
    <w:rsid w:val="006F69FD"/>
    <w:rsid w:val="006F733D"/>
    <w:rsid w:val="00702B9B"/>
    <w:rsid w:val="00703061"/>
    <w:rsid w:val="00703E34"/>
    <w:rsid w:val="00704081"/>
    <w:rsid w:val="007171B7"/>
    <w:rsid w:val="0073396C"/>
    <w:rsid w:val="00744688"/>
    <w:rsid w:val="00751C10"/>
    <w:rsid w:val="0077747D"/>
    <w:rsid w:val="007947A1"/>
    <w:rsid w:val="007A3D68"/>
    <w:rsid w:val="007A75F6"/>
    <w:rsid w:val="007B481A"/>
    <w:rsid w:val="007B4C5C"/>
    <w:rsid w:val="007C6E09"/>
    <w:rsid w:val="007D4A5F"/>
    <w:rsid w:val="007E05E8"/>
    <w:rsid w:val="007E17FE"/>
    <w:rsid w:val="007E42CE"/>
    <w:rsid w:val="007E4ED6"/>
    <w:rsid w:val="007E75D8"/>
    <w:rsid w:val="00802AA6"/>
    <w:rsid w:val="00813E24"/>
    <w:rsid w:val="00823564"/>
    <w:rsid w:val="008275A3"/>
    <w:rsid w:val="00833F79"/>
    <w:rsid w:val="00837ADE"/>
    <w:rsid w:val="0084358B"/>
    <w:rsid w:val="00845B5C"/>
    <w:rsid w:val="00851C63"/>
    <w:rsid w:val="00855EDC"/>
    <w:rsid w:val="00865B92"/>
    <w:rsid w:val="0086686F"/>
    <w:rsid w:val="008804CE"/>
    <w:rsid w:val="008836B1"/>
    <w:rsid w:val="00886CE2"/>
    <w:rsid w:val="00887BE3"/>
    <w:rsid w:val="00897EC3"/>
    <w:rsid w:val="008A7E67"/>
    <w:rsid w:val="008B5766"/>
    <w:rsid w:val="008C2E96"/>
    <w:rsid w:val="008C46BF"/>
    <w:rsid w:val="008C7554"/>
    <w:rsid w:val="008C7BAD"/>
    <w:rsid w:val="008D0BB2"/>
    <w:rsid w:val="008D1B17"/>
    <w:rsid w:val="008D6622"/>
    <w:rsid w:val="008E5FF1"/>
    <w:rsid w:val="009073F3"/>
    <w:rsid w:val="009118F1"/>
    <w:rsid w:val="009120D7"/>
    <w:rsid w:val="00914C50"/>
    <w:rsid w:val="0094550F"/>
    <w:rsid w:val="00952BD3"/>
    <w:rsid w:val="00967ABC"/>
    <w:rsid w:val="00970F2D"/>
    <w:rsid w:val="0097170C"/>
    <w:rsid w:val="009718C8"/>
    <w:rsid w:val="00972601"/>
    <w:rsid w:val="00975D8F"/>
    <w:rsid w:val="00987502"/>
    <w:rsid w:val="009952FC"/>
    <w:rsid w:val="009A0540"/>
    <w:rsid w:val="009B12F2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61AE0"/>
    <w:rsid w:val="00A65A85"/>
    <w:rsid w:val="00A65F61"/>
    <w:rsid w:val="00A66048"/>
    <w:rsid w:val="00A67D58"/>
    <w:rsid w:val="00A70BBC"/>
    <w:rsid w:val="00A70BCE"/>
    <w:rsid w:val="00A70ECD"/>
    <w:rsid w:val="00A83344"/>
    <w:rsid w:val="00A842C2"/>
    <w:rsid w:val="00AA7325"/>
    <w:rsid w:val="00AB57A4"/>
    <w:rsid w:val="00AC44D3"/>
    <w:rsid w:val="00AC6DFF"/>
    <w:rsid w:val="00AC7D9F"/>
    <w:rsid w:val="00B06D96"/>
    <w:rsid w:val="00B13BA8"/>
    <w:rsid w:val="00B24CD6"/>
    <w:rsid w:val="00B30BA8"/>
    <w:rsid w:val="00B35828"/>
    <w:rsid w:val="00B35AE4"/>
    <w:rsid w:val="00B36444"/>
    <w:rsid w:val="00B420DA"/>
    <w:rsid w:val="00B427D7"/>
    <w:rsid w:val="00B501C9"/>
    <w:rsid w:val="00B55F71"/>
    <w:rsid w:val="00B56FE2"/>
    <w:rsid w:val="00B774C4"/>
    <w:rsid w:val="00BA0C16"/>
    <w:rsid w:val="00BA4E6C"/>
    <w:rsid w:val="00BD296B"/>
    <w:rsid w:val="00BE456F"/>
    <w:rsid w:val="00BE7D3B"/>
    <w:rsid w:val="00BF2585"/>
    <w:rsid w:val="00BF7359"/>
    <w:rsid w:val="00C03984"/>
    <w:rsid w:val="00C062CD"/>
    <w:rsid w:val="00C1115D"/>
    <w:rsid w:val="00C14A24"/>
    <w:rsid w:val="00C17763"/>
    <w:rsid w:val="00C33AC2"/>
    <w:rsid w:val="00C40604"/>
    <w:rsid w:val="00C41684"/>
    <w:rsid w:val="00C463E7"/>
    <w:rsid w:val="00C56973"/>
    <w:rsid w:val="00C60D15"/>
    <w:rsid w:val="00C60E74"/>
    <w:rsid w:val="00C67B06"/>
    <w:rsid w:val="00C71DBC"/>
    <w:rsid w:val="00C74B65"/>
    <w:rsid w:val="00C75730"/>
    <w:rsid w:val="00C75FDD"/>
    <w:rsid w:val="00C7636C"/>
    <w:rsid w:val="00C8370E"/>
    <w:rsid w:val="00C87600"/>
    <w:rsid w:val="00C93F50"/>
    <w:rsid w:val="00C94B05"/>
    <w:rsid w:val="00C94D10"/>
    <w:rsid w:val="00CA6812"/>
    <w:rsid w:val="00CB2C16"/>
    <w:rsid w:val="00CB4FA1"/>
    <w:rsid w:val="00CB6E69"/>
    <w:rsid w:val="00CC43EE"/>
    <w:rsid w:val="00CC5ABC"/>
    <w:rsid w:val="00CE4F21"/>
    <w:rsid w:val="00D01B39"/>
    <w:rsid w:val="00D04FA5"/>
    <w:rsid w:val="00D21D0C"/>
    <w:rsid w:val="00D249E7"/>
    <w:rsid w:val="00D404D1"/>
    <w:rsid w:val="00D4198B"/>
    <w:rsid w:val="00D43CC3"/>
    <w:rsid w:val="00D52544"/>
    <w:rsid w:val="00D56542"/>
    <w:rsid w:val="00D62B6B"/>
    <w:rsid w:val="00D64B61"/>
    <w:rsid w:val="00D66969"/>
    <w:rsid w:val="00D66C4A"/>
    <w:rsid w:val="00D70ED2"/>
    <w:rsid w:val="00D72440"/>
    <w:rsid w:val="00D91FD6"/>
    <w:rsid w:val="00D9534E"/>
    <w:rsid w:val="00D962FB"/>
    <w:rsid w:val="00D97F9D"/>
    <w:rsid w:val="00DB4F00"/>
    <w:rsid w:val="00DB6CA8"/>
    <w:rsid w:val="00DB754D"/>
    <w:rsid w:val="00DD0B84"/>
    <w:rsid w:val="00DD169B"/>
    <w:rsid w:val="00DD4CAE"/>
    <w:rsid w:val="00DF3AF5"/>
    <w:rsid w:val="00DF3BB4"/>
    <w:rsid w:val="00E0391E"/>
    <w:rsid w:val="00E05DA7"/>
    <w:rsid w:val="00E07274"/>
    <w:rsid w:val="00E07DD5"/>
    <w:rsid w:val="00E17958"/>
    <w:rsid w:val="00E25A99"/>
    <w:rsid w:val="00E32EE3"/>
    <w:rsid w:val="00E47D46"/>
    <w:rsid w:val="00E52FB4"/>
    <w:rsid w:val="00E53648"/>
    <w:rsid w:val="00E675EA"/>
    <w:rsid w:val="00E77106"/>
    <w:rsid w:val="00E92E1C"/>
    <w:rsid w:val="00E952B5"/>
    <w:rsid w:val="00EA5D58"/>
    <w:rsid w:val="00EA7569"/>
    <w:rsid w:val="00EB3DDE"/>
    <w:rsid w:val="00EB7778"/>
    <w:rsid w:val="00EC347C"/>
    <w:rsid w:val="00EC3BEB"/>
    <w:rsid w:val="00EC6641"/>
    <w:rsid w:val="00ED241E"/>
    <w:rsid w:val="00EF1513"/>
    <w:rsid w:val="00EF4624"/>
    <w:rsid w:val="00F01628"/>
    <w:rsid w:val="00F05178"/>
    <w:rsid w:val="00F17FDF"/>
    <w:rsid w:val="00F21795"/>
    <w:rsid w:val="00F22927"/>
    <w:rsid w:val="00F30D53"/>
    <w:rsid w:val="00F42773"/>
    <w:rsid w:val="00F43794"/>
    <w:rsid w:val="00F452D2"/>
    <w:rsid w:val="00F51C2B"/>
    <w:rsid w:val="00F6540F"/>
    <w:rsid w:val="00F66176"/>
    <w:rsid w:val="00F80C24"/>
    <w:rsid w:val="00F81B50"/>
    <w:rsid w:val="00F91933"/>
    <w:rsid w:val="00F93114"/>
    <w:rsid w:val="00F962EA"/>
    <w:rsid w:val="00FA1B80"/>
    <w:rsid w:val="00FD52C1"/>
    <w:rsid w:val="00FD6B28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92E1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2238</TotalTime>
  <Pages>3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Шошева Анна Владимировна</cp:lastModifiedBy>
  <cp:revision>266</cp:revision>
  <cp:lastPrinted>2024-09-24T06:05:00Z</cp:lastPrinted>
  <dcterms:created xsi:type="dcterms:W3CDTF">2021-12-07T13:05:00Z</dcterms:created>
  <dcterms:modified xsi:type="dcterms:W3CDTF">2024-10-31T08:15:00Z</dcterms:modified>
</cp:coreProperties>
</file>