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7E378E" w:rsidRDefault="00DA10C7" w:rsidP="00DA10C7"/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305C31AE" w14:textId="3361DBBD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2B339B" w:rsidRPr="002B339B">
        <w:rPr>
          <w:sz w:val="28"/>
          <w:szCs w:val="28"/>
        </w:rPr>
        <w:t xml:space="preserve">Культурный слой деревни </w:t>
      </w:r>
      <w:proofErr w:type="spellStart"/>
      <w:r w:rsidR="002B339B" w:rsidRPr="002B339B">
        <w:rPr>
          <w:sz w:val="28"/>
          <w:szCs w:val="28"/>
        </w:rPr>
        <w:t>Скородумовка</w:t>
      </w:r>
      <w:proofErr w:type="spellEnd"/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proofErr w:type="spellStart"/>
      <w:r w:rsidR="00D9044D">
        <w:rPr>
          <w:sz w:val="28"/>
          <w:szCs w:val="28"/>
        </w:rPr>
        <w:t>Пестречин</w:t>
      </w:r>
      <w:r w:rsidR="00D353AF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DA10C7" w:rsidRDefault="00F01AEB" w:rsidP="00EF3D6E">
      <w:pPr>
        <w:tabs>
          <w:tab w:val="left" w:pos="6510"/>
        </w:tabs>
        <w:ind w:right="7228"/>
        <w:jc w:val="both"/>
        <w:rPr>
          <w:sz w:val="24"/>
          <w:szCs w:val="24"/>
        </w:rPr>
      </w:pPr>
    </w:p>
    <w:p w14:paraId="4E9C4FD0" w14:textId="0D14F376" w:rsidR="007B4865" w:rsidRDefault="007B4865" w:rsidP="007B4865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3C0E0012" w:rsidR="006307CC" w:rsidRPr="000B1227" w:rsidRDefault="000B1227" w:rsidP="000B1227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2B339B" w:rsidRPr="002B339B">
        <w:rPr>
          <w:sz w:val="28"/>
          <w:szCs w:val="28"/>
        </w:rPr>
        <w:t xml:space="preserve">Культурный слой деревни </w:t>
      </w:r>
      <w:proofErr w:type="spellStart"/>
      <w:r w:rsidR="002B339B" w:rsidRPr="002B339B">
        <w:rPr>
          <w:sz w:val="28"/>
          <w:szCs w:val="28"/>
        </w:rPr>
        <w:t>Скородумовка</w:t>
      </w:r>
      <w:proofErr w:type="spellEnd"/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№1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B1227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52F977D3" w:rsidR="00166E09" w:rsidRPr="004C4924" w:rsidRDefault="001C05A5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2B339B" w:rsidRPr="002B339B">
        <w:rPr>
          <w:sz w:val="28"/>
          <w:szCs w:val="28"/>
        </w:rPr>
        <w:t xml:space="preserve">Культурный слой деревни </w:t>
      </w:r>
      <w:proofErr w:type="spellStart"/>
      <w:r w:rsidR="002B339B" w:rsidRPr="002B339B">
        <w:rPr>
          <w:sz w:val="28"/>
          <w:szCs w:val="28"/>
        </w:rPr>
        <w:t>Скородумовка</w:t>
      </w:r>
      <w:proofErr w:type="spellEnd"/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7E09FB26" w:rsidR="004C4924" w:rsidRDefault="006A4FFD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2B339B" w:rsidRPr="002B339B">
        <w:rPr>
          <w:sz w:val="28"/>
          <w:szCs w:val="28"/>
        </w:rPr>
        <w:t xml:space="preserve">Культурный слой деревни </w:t>
      </w:r>
      <w:proofErr w:type="spellStart"/>
      <w:r w:rsidR="002B339B" w:rsidRPr="002B339B">
        <w:rPr>
          <w:sz w:val="28"/>
          <w:szCs w:val="28"/>
        </w:rPr>
        <w:t>Скородумовка</w:t>
      </w:r>
      <w:proofErr w:type="spellEnd"/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68356BED" w:rsidR="006A4FFD" w:rsidRPr="006A4FFD" w:rsidRDefault="000B1227" w:rsidP="000B1227">
      <w:pPr>
        <w:pStyle w:val="a7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FFD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62B2681" w14:textId="77777777" w:rsidR="004E18AF" w:rsidRDefault="004E18AF" w:rsidP="000B1227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23D624A6" w14:textId="2E2C59FF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  <w:t>от _______№</w:t>
      </w:r>
      <w:r w:rsidR="00484DB6" w:rsidRPr="008E5571">
        <w:rPr>
          <w:sz w:val="28"/>
          <w:szCs w:val="28"/>
        </w:rPr>
        <w:t>_______</w:t>
      </w:r>
    </w:p>
    <w:p w14:paraId="29E14ED4" w14:textId="66A42044" w:rsid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3F478C13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2B339B" w:rsidRPr="002B339B">
        <w:rPr>
          <w:rFonts w:eastAsiaTheme="minorEastAsia"/>
          <w:bCs/>
          <w:color w:val="000000"/>
          <w:sz w:val="28"/>
          <w:szCs w:val="28"/>
        </w:rPr>
        <w:t xml:space="preserve">Культурный слой деревни </w:t>
      </w:r>
      <w:proofErr w:type="spellStart"/>
      <w:r w:rsidR="002B339B" w:rsidRPr="002B339B">
        <w:rPr>
          <w:rFonts w:eastAsiaTheme="minorEastAsia"/>
          <w:bCs/>
          <w:color w:val="000000"/>
          <w:sz w:val="28"/>
          <w:szCs w:val="28"/>
        </w:rPr>
        <w:t>Скородумовка</w:t>
      </w:r>
      <w:proofErr w:type="spellEnd"/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D9044D">
        <w:rPr>
          <w:sz w:val="28"/>
          <w:szCs w:val="28"/>
        </w:rPr>
        <w:t>Пестречин</w:t>
      </w:r>
      <w:r w:rsidR="00D9044D" w:rsidRPr="00D353AF">
        <w:rPr>
          <w:sz w:val="28"/>
          <w:szCs w:val="28"/>
        </w:rPr>
        <w:t>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6CCE5C8" w14:textId="22A4B36E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</w:t>
      </w:r>
      <w:r w:rsidR="00A1685A" w:rsidRPr="00AF7949">
        <w:rPr>
          <w:sz w:val="28"/>
          <w:szCs w:val="28"/>
        </w:rPr>
        <w:t xml:space="preserve"> </w:t>
      </w:r>
      <w:r w:rsidRPr="00AF7949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 w:rsidR="00A1685A">
        <w:rPr>
          <w:sz w:val="28"/>
          <w:szCs w:val="28"/>
        </w:rPr>
        <w:t xml:space="preserve"> </w:t>
      </w:r>
      <w:r w:rsidRPr="00AF7949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D97E85F" w14:textId="77777777" w:rsidR="00AF7949" w:rsidRPr="00A1685A" w:rsidRDefault="00AF7949" w:rsidP="00AF7949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A1685A">
        <w:rPr>
          <w:b/>
          <w:sz w:val="28"/>
          <w:szCs w:val="28"/>
        </w:rPr>
        <w:t>1. Разрешается:</w:t>
      </w:r>
    </w:p>
    <w:p w14:paraId="57BA5FA0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8A41BAE" w14:textId="0683A6D9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="00A1685A">
        <w:rPr>
          <w:sz w:val="28"/>
          <w:szCs w:val="28"/>
        </w:rPr>
        <w:t xml:space="preserve"> </w:t>
      </w:r>
      <w:r w:rsidRPr="00AF7949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AC6B6CE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 xml:space="preserve">проведение мероприятий по </w:t>
      </w:r>
      <w:proofErr w:type="spellStart"/>
      <w:r w:rsidRPr="00AF7949">
        <w:rPr>
          <w:sz w:val="28"/>
          <w:szCs w:val="28"/>
        </w:rPr>
        <w:t>музеефикации</w:t>
      </w:r>
      <w:proofErr w:type="spellEnd"/>
      <w:r w:rsidRPr="00AF7949">
        <w:rPr>
          <w:sz w:val="28"/>
          <w:szCs w:val="28"/>
        </w:rPr>
        <w:t xml:space="preserve"> объекта археологического наследия;</w:t>
      </w:r>
    </w:p>
    <w:p w14:paraId="145FD973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7B132AC" w14:textId="61510342" w:rsidR="00A1685A" w:rsidRPr="006F4424" w:rsidRDefault="00AF7949" w:rsidP="006F442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12D221AA" w14:textId="1CA09642" w:rsidR="00AF7949" w:rsidRPr="00A1685A" w:rsidRDefault="00AF7949" w:rsidP="00AF7949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A1685A">
        <w:rPr>
          <w:b/>
          <w:sz w:val="28"/>
          <w:szCs w:val="28"/>
        </w:rPr>
        <w:t>2. Запрещается:</w:t>
      </w:r>
    </w:p>
    <w:p w14:paraId="22622C7C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 xml:space="preserve">проведение изыскательских, проектных, земляных, строительных, </w:t>
      </w:r>
      <w:r w:rsidRPr="00AF7949">
        <w:rPr>
          <w:sz w:val="28"/>
          <w:szCs w:val="28"/>
        </w:rPr>
        <w:lastRenderedPageBreak/>
        <w:t>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B514D97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91A6AB3" w14:textId="77777777" w:rsidR="00AF7949" w:rsidRPr="00AF7949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забор грунта и иных пород;</w:t>
      </w:r>
    </w:p>
    <w:p w14:paraId="528EF6F4" w14:textId="357C54DB" w:rsidR="00586DB4" w:rsidRPr="00DC7C10" w:rsidRDefault="00AF7949" w:rsidP="00AF794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949">
        <w:rPr>
          <w:sz w:val="28"/>
          <w:szCs w:val="28"/>
        </w:rPr>
        <w:t>свалка мусора, бытовых отходов вне установленных мест.</w:t>
      </w:r>
    </w:p>
    <w:p w14:paraId="059958A4" w14:textId="4328C113" w:rsidR="00047AA1" w:rsidRPr="00047AA1" w:rsidRDefault="00047AA1" w:rsidP="00586DB4">
      <w:pPr>
        <w:ind w:firstLine="709"/>
        <w:jc w:val="both"/>
        <w:rPr>
          <w:sz w:val="28"/>
          <w:szCs w:val="28"/>
        </w:rPr>
      </w:pPr>
    </w:p>
    <w:sectPr w:rsidR="00047AA1" w:rsidRPr="00047AA1" w:rsidSect="00D9044D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E7456" w14:textId="77777777" w:rsidR="006D314F" w:rsidRDefault="006D314F" w:rsidP="00310541">
      <w:r>
        <w:separator/>
      </w:r>
    </w:p>
  </w:endnote>
  <w:endnote w:type="continuationSeparator" w:id="0">
    <w:p w14:paraId="0CEAE1C5" w14:textId="77777777" w:rsidR="006D314F" w:rsidRDefault="006D314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188C" w14:textId="77777777" w:rsidR="006D314F" w:rsidRDefault="006D314F" w:rsidP="00310541">
      <w:r>
        <w:separator/>
      </w:r>
    </w:p>
  </w:footnote>
  <w:footnote w:type="continuationSeparator" w:id="0">
    <w:p w14:paraId="1A41D5B6" w14:textId="77777777" w:rsidR="006D314F" w:rsidRDefault="006D314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522067"/>
      <w:docPartObj>
        <w:docPartGallery w:val="Page Numbers (Top of Page)"/>
        <w:docPartUnique/>
      </w:docPartObj>
    </w:sdtPr>
    <w:sdtEndPr/>
    <w:sdtContent>
      <w:p w14:paraId="1FA29F26" w14:textId="215EAF07" w:rsidR="002B339B" w:rsidRDefault="002B33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AC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2B339B" w:rsidRDefault="002B33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18AF"/>
    <w:rsid w:val="004E3C06"/>
    <w:rsid w:val="004E4587"/>
    <w:rsid w:val="004E596B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3A95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314F"/>
    <w:rsid w:val="006D5F27"/>
    <w:rsid w:val="006E29F2"/>
    <w:rsid w:val="006E7D26"/>
    <w:rsid w:val="006F3FAC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B4865"/>
    <w:rsid w:val="007D6201"/>
    <w:rsid w:val="007E37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308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53C7F"/>
    <w:rsid w:val="00B60D79"/>
    <w:rsid w:val="00B67FD1"/>
    <w:rsid w:val="00B720E5"/>
    <w:rsid w:val="00B72DFA"/>
    <w:rsid w:val="00B73CF3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FF9"/>
    <w:rsid w:val="00D8251E"/>
    <w:rsid w:val="00D830E5"/>
    <w:rsid w:val="00D83AC6"/>
    <w:rsid w:val="00D9044D"/>
    <w:rsid w:val="00D91FDE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732AB"/>
    <w:rsid w:val="00E74388"/>
    <w:rsid w:val="00E827E2"/>
    <w:rsid w:val="00E875E6"/>
    <w:rsid w:val="00E90BB6"/>
    <w:rsid w:val="00EB0900"/>
    <w:rsid w:val="00EC0AEE"/>
    <w:rsid w:val="00EC4799"/>
    <w:rsid w:val="00EC78EC"/>
    <w:rsid w:val="00ED2619"/>
    <w:rsid w:val="00ED369F"/>
    <w:rsid w:val="00ED62E7"/>
    <w:rsid w:val="00ED7138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7E18-E7E4-4DF2-AC1B-CA302B2B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217</cp:revision>
  <cp:lastPrinted>2021-12-21T06:38:00Z</cp:lastPrinted>
  <dcterms:created xsi:type="dcterms:W3CDTF">2021-02-09T07:58:00Z</dcterms:created>
  <dcterms:modified xsi:type="dcterms:W3CDTF">2024-10-31T08:10:00Z</dcterms:modified>
</cp:coreProperties>
</file>