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7C26DEE1" w14:textId="77777777" w:rsidTr="00C63CE2">
        <w:trPr>
          <w:trHeight w:val="2172"/>
        </w:trPr>
        <w:tc>
          <w:tcPr>
            <w:tcW w:w="4253" w:type="dxa"/>
          </w:tcPr>
          <w:p w14:paraId="2E0BDAC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C55986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29DC07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77777777"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777777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77777777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1410B899" w14:textId="77777777"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3516BC" w14:textId="32C4F28F" w:rsidR="00A54F9C" w:rsidRPr="00873F67" w:rsidRDefault="00A54F9C" w:rsidP="0027436C">
      <w:pPr>
        <w:tabs>
          <w:tab w:val="left" w:pos="4253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О включении выявленного объекта культурного наследия</w:t>
      </w:r>
      <w:r w:rsidR="004062A6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A04384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873F67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Парк усадьбы Нарышкиных-Паулуччи»</w:t>
      </w:r>
      <w:r w:rsidR="00A04384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873F67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A04384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расположенного по адресу</w:t>
      </w:r>
      <w:r w:rsidR="0026348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="00873F67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Республика Татарстан, Верхнеуслонский район, Октябрьское сельское поселение,</w:t>
      </w:r>
      <w:r w:rsidR="0026348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с. Ключищи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в</w:t>
      </w:r>
      <w:r w:rsidR="008A524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 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единый государственный реестр объектов культурного наследия (памятников истории и культуры</w:t>
      </w:r>
      <w:r w:rsidR="00CC2D6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) народов Российской Федерации</w:t>
      </w:r>
      <w:r w:rsid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в качестве объекта культурного наследия </w:t>
      </w:r>
      <w:r w:rsidR="00C37AA1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регионального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значения </w:t>
      </w:r>
      <w:r w:rsidR="00A13F11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Парк усадьбы Нарышкиных-Паулуччи</w:t>
      </w:r>
      <w:r w:rsid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 w:rsidR="00A04384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в.,</w:t>
      </w:r>
      <w:r w:rsidR="00A04384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A7799B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расположенного по адресу: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Республика Татарстан, Верхнеуслонский район, Октябрьское сельское поселение,</w:t>
      </w:r>
      <w:r w:rsidR="0026348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с. Ключищи</w:t>
      </w:r>
      <w:r w:rsidRPr="00873F67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, 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утверждении границ его территории</w:t>
      </w:r>
      <w:r w:rsidR="00873F67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и предмета охраны</w:t>
      </w:r>
    </w:p>
    <w:p w14:paraId="46B5E5A4" w14:textId="77777777" w:rsidR="00A54F9C" w:rsidRPr="00A54F9C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14:paraId="4B379906" w14:textId="7F5B855A" w:rsidR="00A54F9C" w:rsidRPr="00A54F9C" w:rsidRDefault="00A54F9C" w:rsidP="00A54F9C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29E64FC8" w14:textId="44D64EDF" w:rsidR="0027436C" w:rsidRDefault="00A54F9C" w:rsidP="00907F2D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Включить выявленн</w:t>
      </w:r>
      <w:r w:rsidR="00034904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ый объект культурного наследия </w:t>
      </w:r>
      <w:r w:rsidR="0027436C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Парк усадьбы Нарышкиных-Паулуччи», </w:t>
      </w:r>
      <w:r w:rsidR="00A7799B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расположенный по адресу: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Республика Татарстан, Верхнеуслонский район, Октябрьское сельское поселение,</w:t>
      </w:r>
      <w:r w:rsidR="0026348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с. Ключищи</w:t>
      </w:r>
      <w:r w:rsidR="00CC2D6F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623B6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524F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C37AA1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A524F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27436C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Парк усадьбы Нарышкиных-Паулуччи»,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</w:t>
      </w:r>
      <w:r w:rsidR="0027436C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04384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(вид объекта – </w:t>
      </w:r>
      <w:r w:rsidR="00946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ансамбль</w:t>
      </w:r>
      <w:r w:rsidR="00A04384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расположенного по адресу: </w:t>
      </w:r>
      <w:r w:rsidR="0027436C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Верхнеуслонский район, Октябрьское сельское поселение,</w:t>
      </w:r>
      <w:r w:rsidR="0026348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с. Ключищи</w:t>
      </w:r>
      <w:r w:rsid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E2CE464" w14:textId="3B42896D" w:rsidR="0026348F" w:rsidRDefault="0026348F" w:rsidP="0026348F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9EDDD0" w14:textId="77777777" w:rsidR="0026348F" w:rsidRDefault="0026348F" w:rsidP="0026348F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7C25C2" w14:textId="0142B65D" w:rsidR="00A54F9C" w:rsidRPr="0027436C" w:rsidRDefault="00A54F9C" w:rsidP="0027436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границы территории объекта культурного наследия </w:t>
      </w:r>
      <w:r w:rsidR="00C37AA1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27436C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Парк усадьбы Нарышкиных-Паулуччи»,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</w:t>
      </w:r>
      <w:r w:rsidR="0027436C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расположенного по адресу: </w:t>
      </w:r>
      <w:r w:rsidR="0027436C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Верхнеуслонский район, Октябрьское сельское поселение,</w:t>
      </w:r>
      <w:r w:rsid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с. Ключищи</w:t>
      </w:r>
      <w:r w:rsid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E7465" w:rsidRPr="002743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14:paraId="6AC15D17" w14:textId="09A0C453" w:rsidR="008A524F" w:rsidRPr="0027436C" w:rsidRDefault="00A54F9C" w:rsidP="0027436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27436C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Парк усадьбы Нарышкиных-Паулуччи»,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</w:t>
      </w:r>
      <w:r w:rsidR="0027436C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расположенного по адресу: </w:t>
      </w:r>
      <w:r w:rsidR="0027436C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Верхнеуслонский район, Октябрьское сельское поселение,</w:t>
      </w:r>
      <w:r w:rsidR="00095DB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с. Ключищи</w:t>
      </w:r>
      <w:r w:rsid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27436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171D1E7D" w14:textId="77777777" w:rsidR="00034904" w:rsidRPr="00034904" w:rsidRDefault="00034904" w:rsidP="00034904">
      <w:pPr>
        <w:numPr>
          <w:ilvl w:val="0"/>
          <w:numId w:val="1"/>
        </w:numPr>
        <w:tabs>
          <w:tab w:val="left" w:pos="851"/>
          <w:tab w:val="left" w:pos="993"/>
          <w:tab w:val="left" w:pos="1134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2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32760CC" w14:textId="77777777" w:rsidR="00A54F9C" w:rsidRPr="008A524F" w:rsidRDefault="00A54F9C" w:rsidP="008A52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2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28B96593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7A8EB8" w14:textId="77777777" w:rsidR="00034904" w:rsidRPr="00A54F9C" w:rsidRDefault="00034904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C20C46" w14:textId="77777777" w:rsidR="00A54F9C" w:rsidRP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52C5EEE5" w:rsidR="00A54F9C" w:rsidRPr="00A54F9C" w:rsidRDefault="0027436C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И.Н. Гущин</w:t>
      </w:r>
    </w:p>
    <w:p w14:paraId="07ECAD28" w14:textId="77777777" w:rsidR="00A54F9C" w:rsidRDefault="00A54F9C" w:rsidP="00A54F9C">
      <w:pPr>
        <w:sectPr w:rsidR="00A54F9C" w:rsidSect="0027436C">
          <w:headerReference w:type="default" r:id="rId9"/>
          <w:headerReference w:type="first" r:id="rId10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</w:p>
    <w:p w14:paraId="1DBB84DE" w14:textId="77777777" w:rsidR="00034904" w:rsidRPr="00793F9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1</w:t>
      </w:r>
    </w:p>
    <w:p w14:paraId="3DE4E801" w14:textId="77777777" w:rsidR="00034904" w:rsidRPr="00793F9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11A5406A" w14:textId="77777777" w:rsidR="00034904" w:rsidRPr="00793F9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BA4D204" w14:textId="77777777" w:rsidR="00034904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 w:rsidR="008623B6">
        <w:rPr>
          <w:color w:val="000000"/>
          <w:sz w:val="28"/>
          <w:szCs w:val="28"/>
        </w:rPr>
        <w:t xml:space="preserve">__________ </w:t>
      </w:r>
      <w:r>
        <w:rPr>
          <w:color w:val="000000"/>
          <w:sz w:val="28"/>
          <w:szCs w:val="28"/>
        </w:rPr>
        <w:t>202</w:t>
      </w:r>
      <w:r w:rsidR="001B1604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года</w:t>
      </w:r>
      <w:r w:rsidRPr="00F62B37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 xml:space="preserve"> </w:t>
      </w:r>
      <w:r w:rsidR="008623B6" w:rsidRPr="008623B6">
        <w:rPr>
          <w:color w:val="000000"/>
          <w:sz w:val="28"/>
          <w:szCs w:val="28"/>
        </w:rPr>
        <w:t>___</w:t>
      </w:r>
    </w:p>
    <w:p w14:paraId="4D199D13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ABAF87" w14:textId="77777777" w:rsidR="00A54F9C" w:rsidRPr="00221590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7232CEDF" w14:textId="2AB73851" w:rsidR="00A54F9C" w:rsidRDefault="00A54F9C" w:rsidP="00A7799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Парк усадьбы Нарышкиных-Паулуччи»,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</w:t>
      </w:r>
      <w:r w:rsidR="0027436C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расположенного по адресу: </w:t>
      </w:r>
      <w:r w:rsidR="0027436C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Верхнеуслонский район, Октябрьское сельское поселение,</w:t>
      </w:r>
      <w:r w:rsidR="002E166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с. Ключищи</w:t>
      </w:r>
    </w:p>
    <w:p w14:paraId="189EFD51" w14:textId="77777777" w:rsidR="00A7799B" w:rsidRPr="00BD0B94" w:rsidRDefault="00A7799B" w:rsidP="00A7799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374543" w14:textId="77777777" w:rsidR="0056284E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7639BD20" w14:textId="21DEC4B8" w:rsidR="00A7799B" w:rsidRDefault="000E15F2" w:rsidP="0027436C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6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0" w:name="_Hlk176251663"/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Парк усадьбы Нарышкиных-Паулуччи»,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</w:t>
      </w:r>
      <w:r w:rsidR="0027436C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расположенного по адресу: </w:t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Республика Татарстан, Верхнеуслонский район, Октябрьское сельское поселение,</w:t>
      </w:r>
      <w:r w:rsidR="002E166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27436C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с. Ключищи</w:t>
      </w:r>
      <w:r w:rsidR="0027436C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bookmarkEnd w:id="0"/>
    <w:p w14:paraId="31E80CDA" w14:textId="15F48434" w:rsidR="00411F3B" w:rsidRDefault="00504C44" w:rsidP="0027436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205D">
        <w:rPr>
          <w:noProof/>
        </w:rPr>
        <w:drawing>
          <wp:inline distT="0" distB="0" distL="0" distR="0" wp14:anchorId="60807FC7" wp14:editId="05EEAC1C">
            <wp:extent cx="4219575" cy="4652133"/>
            <wp:effectExtent l="19050" t="19050" r="9525" b="152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319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6424" cy="4681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E8CE84" w14:textId="40E93A59" w:rsidR="00E27DB8" w:rsidRPr="001F77AD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11F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244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bookmarkEnd w:id="1"/>
    <w:p w14:paraId="1E476BCE" w14:textId="77777777" w:rsidR="00A54F9C" w:rsidRPr="001F77AD" w:rsidRDefault="00A54F9C" w:rsidP="0024448A">
      <w:pPr>
        <w:spacing w:after="0" w:line="240" w:lineRule="auto"/>
        <w:ind w:left="9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01"/>
        <w:gridCol w:w="7513"/>
      </w:tblGrid>
      <w:tr w:rsidR="00A54F9C" w:rsidRPr="00D569CB" w14:paraId="73C80A1F" w14:textId="77777777" w:rsidTr="00F55CFD">
        <w:trPr>
          <w:trHeight w:val="394"/>
        </w:trPr>
        <w:tc>
          <w:tcPr>
            <w:tcW w:w="1701" w:type="dxa"/>
            <w:vAlign w:val="center"/>
          </w:tcPr>
          <w:p w14:paraId="34FF8D1C" w14:textId="7ED2F3B8" w:rsidR="00A54F9C" w:rsidRPr="003671B8" w:rsidRDefault="00A54F9C" w:rsidP="00C63CE2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4EB69DB8" wp14:editId="18E93716">
                      <wp:extent cx="405442" cy="241539"/>
                      <wp:effectExtent l="0" t="0" r="33020" b="0"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3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0000FF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22E34" id="Группа 3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" strokecolor="blue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AD54BC1" w14:textId="77777777" w:rsidR="00A54F9C" w:rsidRPr="003671B8" w:rsidRDefault="00A54F9C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A54F9C" w:rsidRPr="00D569CB" w14:paraId="45A4723A" w14:textId="77777777" w:rsidTr="00F55CFD">
        <w:trPr>
          <w:trHeight w:val="360"/>
        </w:trPr>
        <w:tc>
          <w:tcPr>
            <w:tcW w:w="1701" w:type="dxa"/>
            <w:vAlign w:val="center"/>
          </w:tcPr>
          <w:p w14:paraId="5C392D63" w14:textId="641130BD" w:rsidR="00A54F9C" w:rsidRPr="00CB1C42" w:rsidRDefault="00FE1F64" w:rsidP="00C63CE2">
            <w:pPr>
              <w:jc w:val="center"/>
              <w:rPr>
                <w:rFonts w:ascii="Arial" w:hAnsi="Arial" w:cs="Arial"/>
                <w:bCs/>
                <w:sz w:val="24"/>
                <w:szCs w:val="20"/>
              </w:rPr>
            </w:pPr>
            <w:r w:rsidRPr="00CB1C42">
              <w:rPr>
                <w:rFonts w:ascii="Arial" w:hAnsi="Arial" w:cs="Arial"/>
                <w:bCs/>
                <w:noProof/>
                <w:color w:val="0000FF"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3D025D" wp14:editId="48A3CD60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120015</wp:posOffset>
                      </wp:positionV>
                      <wp:extent cx="59055" cy="58420"/>
                      <wp:effectExtent l="0" t="0" r="0" b="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78292D" id="Овал 5" o:spid="_x0000_s1026" style="position:absolute;margin-left:39.6pt;margin-top:9.45pt;width:4.65pt;height: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" fillcolor="red" stroked="f" strokeweight="1pt">
                      <v:stroke joinstyle="miter"/>
                    </v:oval>
                  </w:pict>
                </mc:Fallback>
              </mc:AlternateContent>
            </w:r>
            <w:r w:rsidRPr="00CB1C42">
              <w:rPr>
                <w:rFonts w:ascii="Arial" w:hAnsi="Arial" w:cs="Arial"/>
                <w:bCs/>
                <w:noProof/>
                <w:color w:val="0000FF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7513" w:type="dxa"/>
            <w:vAlign w:val="center"/>
          </w:tcPr>
          <w:p w14:paraId="188F1EFC" w14:textId="07479C37" w:rsidR="00A54F9C" w:rsidRPr="003671B8" w:rsidRDefault="00A54F9C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 w:rsidR="00F55CFD"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4E2449" w:rsidRPr="00D569CB" w14:paraId="3083698B" w14:textId="77777777" w:rsidTr="00F55CFD">
        <w:trPr>
          <w:trHeight w:val="410"/>
        </w:trPr>
        <w:tc>
          <w:tcPr>
            <w:tcW w:w="1701" w:type="dxa"/>
            <w:vAlign w:val="center"/>
          </w:tcPr>
          <w:p w14:paraId="247FC006" w14:textId="2647E85C" w:rsidR="004E2449" w:rsidRPr="00CB1C42" w:rsidRDefault="004E2449" w:rsidP="00C773DE">
            <w:pPr>
              <w:jc w:val="center"/>
              <w:rPr>
                <w:rFonts w:ascii="Arial Narrow" w:hAnsi="Arial Narrow" w:cs="Arial"/>
                <w:i/>
                <w:noProof/>
                <w:color w:val="0033CC"/>
                <w:sz w:val="20"/>
                <w:szCs w:val="20"/>
                <w:lang w:eastAsia="ru-RU"/>
              </w:rPr>
            </w:pPr>
            <w:r w:rsidRPr="00CB1C42">
              <w:rPr>
                <w:rFonts w:ascii="Arial Narrow" w:hAnsi="Arial Narrow" w:cs="Arial"/>
                <w:i/>
                <w:noProof/>
                <w:color w:val="000000" w:themeColor="text1"/>
                <w:sz w:val="16"/>
                <w:szCs w:val="16"/>
                <w:lang w:eastAsia="ru-RU"/>
              </w:rPr>
              <w:t>16:</w:t>
            </w:r>
            <w:r w:rsidR="00CB1C42" w:rsidRPr="00CB1C42">
              <w:rPr>
                <w:rFonts w:ascii="Arial Narrow" w:hAnsi="Arial Narrow" w:cs="Arial"/>
                <w:i/>
                <w:noProof/>
                <w:color w:val="000000" w:themeColor="text1"/>
                <w:sz w:val="16"/>
                <w:szCs w:val="16"/>
                <w:lang w:eastAsia="ru-RU"/>
              </w:rPr>
              <w:t>15</w:t>
            </w:r>
            <w:r w:rsidRPr="00CB1C42">
              <w:rPr>
                <w:rFonts w:ascii="Arial Narrow" w:hAnsi="Arial Narrow" w:cs="Arial"/>
                <w:i/>
                <w:noProof/>
                <w:color w:val="000000" w:themeColor="text1"/>
                <w:sz w:val="16"/>
                <w:szCs w:val="16"/>
                <w:lang w:eastAsia="ru-RU"/>
              </w:rPr>
              <w:t>:</w:t>
            </w:r>
            <w:r w:rsidR="00CB1C42" w:rsidRPr="00CB1C42">
              <w:rPr>
                <w:rFonts w:ascii="Arial Narrow" w:hAnsi="Arial Narrow" w:cs="Arial"/>
                <w:i/>
                <w:noProof/>
                <w:color w:val="000000" w:themeColor="text1"/>
                <w:sz w:val="16"/>
                <w:szCs w:val="16"/>
                <w:lang w:eastAsia="ru-RU"/>
              </w:rPr>
              <w:t>150201</w:t>
            </w:r>
            <w:r w:rsidRPr="00CB1C42">
              <w:rPr>
                <w:rFonts w:ascii="Arial Narrow" w:hAnsi="Arial Narrow" w:cs="Arial"/>
                <w:i/>
                <w:noProof/>
                <w:color w:val="000000" w:themeColor="text1"/>
                <w:sz w:val="16"/>
                <w:szCs w:val="16"/>
                <w:lang w:eastAsia="ru-RU"/>
              </w:rPr>
              <w:t>:</w:t>
            </w:r>
            <w:r w:rsidR="00CB1C42" w:rsidRPr="00CB1C42">
              <w:rPr>
                <w:rFonts w:ascii="Arial Narrow" w:hAnsi="Arial Narrow" w:cs="Arial"/>
                <w:i/>
                <w:noProof/>
                <w:color w:val="000000" w:themeColor="text1"/>
                <w:sz w:val="16"/>
                <w:szCs w:val="16"/>
                <w:lang w:eastAsia="ru-RU"/>
              </w:rPr>
              <w:t>567</w:t>
            </w:r>
          </w:p>
        </w:tc>
        <w:tc>
          <w:tcPr>
            <w:tcW w:w="7513" w:type="dxa"/>
            <w:vAlign w:val="center"/>
          </w:tcPr>
          <w:p w14:paraId="53F67215" w14:textId="77777777" w:rsidR="004E2449" w:rsidRDefault="004E2449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</w:t>
            </w:r>
            <w:r w:rsidRPr="00DE1931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го участка</w:t>
            </w:r>
          </w:p>
        </w:tc>
      </w:tr>
      <w:tr w:rsidR="0024448A" w:rsidRPr="00D569CB" w14:paraId="79C6F6EA" w14:textId="77777777" w:rsidTr="00F55CFD">
        <w:trPr>
          <w:trHeight w:val="410"/>
        </w:trPr>
        <w:tc>
          <w:tcPr>
            <w:tcW w:w="1701" w:type="dxa"/>
            <w:vAlign w:val="center"/>
          </w:tcPr>
          <w:p w14:paraId="56108CAD" w14:textId="6B1A9F9D" w:rsidR="0024448A" w:rsidRPr="00DE1931" w:rsidRDefault="0024448A" w:rsidP="00C773DE">
            <w:pPr>
              <w:jc w:val="center"/>
              <w:rPr>
                <w:rFonts w:ascii="Arial" w:hAnsi="Arial" w:cs="Arial"/>
                <w:iCs/>
                <w:noProof/>
                <w:color w:val="0033CC"/>
                <w:sz w:val="18"/>
                <w:szCs w:val="18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776A3DF2" wp14:editId="2F398624">
                      <wp:extent cx="405442" cy="241539"/>
                      <wp:effectExtent l="0" t="0" r="33020" b="0"/>
                      <wp:docPr id="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7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C0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57994D" id="Группа 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" strokecolor="#c00000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53F1AEAD" w14:textId="7A70C8FD" w:rsidR="0024448A" w:rsidRDefault="0024448A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 земельн</w:t>
            </w:r>
            <w:r w:rsidRPr="00DE1931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го участка по сведениям ЕГРН</w:t>
            </w:r>
          </w:p>
        </w:tc>
      </w:tr>
    </w:tbl>
    <w:p w14:paraId="68AE5DFB" w14:textId="4118237D" w:rsidR="00AE7465" w:rsidRPr="00CB1C42" w:rsidRDefault="00A54F9C" w:rsidP="00CB1C42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37A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</w:t>
      </w:r>
      <w:r w:rsidR="00F27D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CB1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B1C42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Парк усадьбы Нарышкиных-Паулуччи», </w:t>
      </w:r>
      <w:r w:rsidR="00CB1C42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CB1C42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</w:t>
      </w:r>
      <w:r w:rsidR="00CB1C42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расположенного по адресу: </w:t>
      </w:r>
      <w:r w:rsidR="00CB1C42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CB1C42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Верхнеуслонский район, Октябрьское сельское поселение,</w:t>
      </w:r>
      <w:r w:rsidR="002E166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CB1C42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с. Ключищи</w:t>
      </w:r>
      <w:r w:rsidR="00CB1C42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14:paraId="35AD6157" w14:textId="77777777" w:rsidR="00F27DE1" w:rsidRPr="003671B8" w:rsidRDefault="00F27DE1" w:rsidP="00AE7465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30"/>
        </w:rPr>
      </w:pPr>
    </w:p>
    <w:p w14:paraId="04585B27" w14:textId="56165CA8" w:rsidR="00A54F9C" w:rsidRDefault="00A54F9C" w:rsidP="00C47BB9">
      <w:p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C37A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CB1C42" w:rsidRPr="00CB1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«Парк усадьбы Нарышкиных-Паулуччи», XIX в., расположенного по адресу: Республика Татарстан, Верхнеуслонский район, Октябрьское сельское поселение, с. Ключищи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1644"/>
        <w:gridCol w:w="6096"/>
      </w:tblGrid>
      <w:tr w:rsidR="00A54F9C" w:rsidRPr="00434489" w14:paraId="2153892D" w14:textId="77777777" w:rsidTr="00504C44">
        <w:trPr>
          <w:trHeight w:val="772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14:paraId="386EFC01" w14:textId="77777777" w:rsidR="00A54F9C" w:rsidRPr="00504C44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Прохождение границы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14C6951F" w14:textId="77777777" w:rsidR="00A54F9C" w:rsidRPr="00504C44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Описание прохождения границы</w:t>
            </w:r>
          </w:p>
        </w:tc>
      </w:tr>
      <w:tr w:rsidR="00504C44" w:rsidRPr="009A7C9D" w14:paraId="3C6D8479" w14:textId="77777777" w:rsidTr="000F59CA">
        <w:tblPrEx>
          <w:jc w:val="left"/>
        </w:tblPrEx>
        <w:trPr>
          <w:tblHeader/>
        </w:trPr>
        <w:tc>
          <w:tcPr>
            <w:tcW w:w="1753" w:type="dxa"/>
            <w:shd w:val="clear" w:color="auto" w:fill="auto"/>
          </w:tcPr>
          <w:p w14:paraId="5146A90E" w14:textId="77777777" w:rsidR="00504C44" w:rsidRPr="00504C44" w:rsidRDefault="00504C44" w:rsidP="000B153E">
            <w:pPr>
              <w:tabs>
                <w:tab w:val="left" w:pos="427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44" w:type="dxa"/>
            <w:shd w:val="clear" w:color="auto" w:fill="auto"/>
          </w:tcPr>
          <w:p w14:paraId="1ED05B00" w14:textId="77777777" w:rsidR="00504C44" w:rsidRPr="00504C44" w:rsidRDefault="00504C44" w:rsidP="000B153E">
            <w:pPr>
              <w:tabs>
                <w:tab w:val="left" w:pos="427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6096" w:type="dxa"/>
            <w:shd w:val="clear" w:color="auto" w:fill="auto"/>
          </w:tcPr>
          <w:p w14:paraId="3A3FCB78" w14:textId="3455E8E9" w:rsidR="00504C44" w:rsidRPr="00504C44" w:rsidRDefault="00504C44" w:rsidP="000B153E">
            <w:pPr>
              <w:tabs>
                <w:tab w:val="left" w:pos="427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от точки 1, расположенной на границе земельного участка с кадастровым номером 16:15:150201: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2433</w:t>
            </w: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, в восточном направлении до точки 7;</w:t>
            </w:r>
          </w:p>
        </w:tc>
      </w:tr>
      <w:tr w:rsidR="00504C44" w:rsidRPr="009A7C9D" w14:paraId="360FF4B9" w14:textId="77777777" w:rsidTr="000F59CA">
        <w:tblPrEx>
          <w:jc w:val="left"/>
        </w:tblPrEx>
        <w:trPr>
          <w:tblHeader/>
        </w:trPr>
        <w:tc>
          <w:tcPr>
            <w:tcW w:w="1753" w:type="dxa"/>
            <w:shd w:val="clear" w:color="auto" w:fill="auto"/>
          </w:tcPr>
          <w:p w14:paraId="507FF38B" w14:textId="77777777" w:rsidR="00504C44" w:rsidRPr="00504C44" w:rsidRDefault="00504C44" w:rsidP="000B153E">
            <w:pPr>
              <w:tabs>
                <w:tab w:val="left" w:pos="427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644" w:type="dxa"/>
            <w:shd w:val="clear" w:color="auto" w:fill="auto"/>
          </w:tcPr>
          <w:p w14:paraId="57AEF050" w14:textId="77777777" w:rsidR="00504C44" w:rsidRPr="00504C44" w:rsidRDefault="00504C44" w:rsidP="000B153E">
            <w:pPr>
              <w:tabs>
                <w:tab w:val="left" w:pos="427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6096" w:type="dxa"/>
            <w:shd w:val="clear" w:color="auto" w:fill="auto"/>
          </w:tcPr>
          <w:p w14:paraId="6D461E94" w14:textId="4D945B9B" w:rsidR="00504C44" w:rsidRPr="00504C44" w:rsidRDefault="00504C44" w:rsidP="000B153E">
            <w:pPr>
              <w:tabs>
                <w:tab w:val="left" w:pos="427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от точки 7 в южном направлении по границе земельного участка с кадастровым номером 16:15:150201: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2433 </w:t>
            </w: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до точки 8;</w:t>
            </w:r>
          </w:p>
        </w:tc>
      </w:tr>
      <w:tr w:rsidR="00504C44" w:rsidRPr="009A7C9D" w14:paraId="311733B4" w14:textId="77777777" w:rsidTr="000F59CA">
        <w:tblPrEx>
          <w:jc w:val="left"/>
        </w:tblPrEx>
        <w:trPr>
          <w:tblHeader/>
        </w:trPr>
        <w:tc>
          <w:tcPr>
            <w:tcW w:w="1753" w:type="dxa"/>
            <w:shd w:val="clear" w:color="auto" w:fill="auto"/>
          </w:tcPr>
          <w:p w14:paraId="1D2C38D9" w14:textId="77777777" w:rsidR="00504C44" w:rsidRPr="00504C44" w:rsidRDefault="00504C44" w:rsidP="000B153E">
            <w:pPr>
              <w:tabs>
                <w:tab w:val="left" w:pos="427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644" w:type="dxa"/>
            <w:shd w:val="clear" w:color="auto" w:fill="auto"/>
          </w:tcPr>
          <w:p w14:paraId="448D95ED" w14:textId="77777777" w:rsidR="00504C44" w:rsidRPr="00504C44" w:rsidRDefault="00504C44" w:rsidP="000B153E">
            <w:pPr>
              <w:tabs>
                <w:tab w:val="left" w:pos="427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6096" w:type="dxa"/>
            <w:shd w:val="clear" w:color="auto" w:fill="auto"/>
          </w:tcPr>
          <w:p w14:paraId="06BD8EAD" w14:textId="6C2840C0" w:rsidR="00504C44" w:rsidRPr="00504C44" w:rsidRDefault="00504C44" w:rsidP="000B153E">
            <w:pPr>
              <w:tabs>
                <w:tab w:val="left" w:pos="427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точки 8 в западном направлении </w:t>
            </w:r>
            <w:r w:rsidR="00EA20AB">
              <w:rPr>
                <w:rFonts w:ascii="Times New Roman" w:hAnsi="Times New Roman" w:cs="Times New Roman"/>
                <w:bCs/>
                <w:sz w:val="28"/>
                <w:szCs w:val="28"/>
              </w:rPr>
              <w:t>вдоль</w:t>
            </w: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границ</w:t>
            </w:r>
            <w:r w:rsidR="00EA20AB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земельного участка с кадастровым номером 16:15:150201: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2434</w:t>
            </w: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 точки 14;</w:t>
            </w:r>
          </w:p>
        </w:tc>
      </w:tr>
      <w:tr w:rsidR="00504C44" w:rsidRPr="009A7C9D" w14:paraId="5F059B8B" w14:textId="77777777" w:rsidTr="000F59CA">
        <w:tblPrEx>
          <w:jc w:val="left"/>
        </w:tblPrEx>
        <w:trPr>
          <w:tblHeader/>
        </w:trPr>
        <w:tc>
          <w:tcPr>
            <w:tcW w:w="1753" w:type="dxa"/>
            <w:shd w:val="clear" w:color="auto" w:fill="auto"/>
          </w:tcPr>
          <w:p w14:paraId="62274459" w14:textId="77777777" w:rsidR="00504C44" w:rsidRPr="00504C44" w:rsidRDefault="00504C44" w:rsidP="000B153E">
            <w:pPr>
              <w:tabs>
                <w:tab w:val="left" w:pos="427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644" w:type="dxa"/>
            <w:shd w:val="clear" w:color="auto" w:fill="auto"/>
          </w:tcPr>
          <w:p w14:paraId="177600DF" w14:textId="77777777" w:rsidR="00504C44" w:rsidRPr="00504C44" w:rsidRDefault="00504C44" w:rsidP="000B153E">
            <w:pPr>
              <w:tabs>
                <w:tab w:val="left" w:pos="427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41</w:t>
            </w:r>
          </w:p>
        </w:tc>
        <w:tc>
          <w:tcPr>
            <w:tcW w:w="6096" w:type="dxa"/>
            <w:shd w:val="clear" w:color="auto" w:fill="auto"/>
          </w:tcPr>
          <w:p w14:paraId="250C2C20" w14:textId="77777777" w:rsidR="00504C44" w:rsidRPr="00504C44" w:rsidRDefault="00504C44" w:rsidP="000B153E">
            <w:pPr>
              <w:tabs>
                <w:tab w:val="left" w:pos="427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от точки 14 в южном направлении по внутриквартальным границам земельных участков до точки 41;</w:t>
            </w:r>
          </w:p>
        </w:tc>
      </w:tr>
      <w:tr w:rsidR="00504C44" w:rsidRPr="009A7C9D" w14:paraId="7EA74B70" w14:textId="77777777" w:rsidTr="000F59CA">
        <w:tblPrEx>
          <w:jc w:val="left"/>
        </w:tblPrEx>
        <w:trPr>
          <w:tblHeader/>
        </w:trPr>
        <w:tc>
          <w:tcPr>
            <w:tcW w:w="1753" w:type="dxa"/>
            <w:shd w:val="clear" w:color="auto" w:fill="auto"/>
          </w:tcPr>
          <w:p w14:paraId="752D0E1E" w14:textId="77777777" w:rsidR="00504C44" w:rsidRPr="00504C44" w:rsidRDefault="00504C44" w:rsidP="000B153E">
            <w:pPr>
              <w:tabs>
                <w:tab w:val="left" w:pos="427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41</w:t>
            </w:r>
          </w:p>
        </w:tc>
        <w:tc>
          <w:tcPr>
            <w:tcW w:w="1644" w:type="dxa"/>
            <w:shd w:val="clear" w:color="auto" w:fill="auto"/>
          </w:tcPr>
          <w:p w14:paraId="5C8380F2" w14:textId="77777777" w:rsidR="00504C44" w:rsidRPr="00504C44" w:rsidRDefault="00504C44" w:rsidP="000B153E">
            <w:pPr>
              <w:tabs>
                <w:tab w:val="left" w:pos="427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42</w:t>
            </w:r>
          </w:p>
        </w:tc>
        <w:tc>
          <w:tcPr>
            <w:tcW w:w="6096" w:type="dxa"/>
            <w:shd w:val="clear" w:color="auto" w:fill="auto"/>
          </w:tcPr>
          <w:p w14:paraId="3BF69B0E" w14:textId="1F1445AC" w:rsidR="00504C44" w:rsidRPr="00504C44" w:rsidRDefault="00504C44" w:rsidP="000B153E">
            <w:pPr>
              <w:tabs>
                <w:tab w:val="left" w:pos="427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точки 41, расположенной около земельного участка с кадастровым номером 16:15:150201:1669, в западном направлении по </w:t>
            </w:r>
            <w:r w:rsidR="00095DB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внутриквартальной </w:t>
            </w: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территории до точки 42;</w:t>
            </w:r>
          </w:p>
        </w:tc>
      </w:tr>
      <w:tr w:rsidR="00504C44" w:rsidRPr="009A7C9D" w14:paraId="769B9DCF" w14:textId="77777777" w:rsidTr="000F59CA">
        <w:tblPrEx>
          <w:jc w:val="left"/>
        </w:tblPrEx>
        <w:trPr>
          <w:tblHeader/>
        </w:trPr>
        <w:tc>
          <w:tcPr>
            <w:tcW w:w="1753" w:type="dxa"/>
            <w:shd w:val="clear" w:color="auto" w:fill="auto"/>
          </w:tcPr>
          <w:p w14:paraId="73060258" w14:textId="77777777" w:rsidR="00504C44" w:rsidRPr="00504C44" w:rsidRDefault="00504C44" w:rsidP="000B153E">
            <w:pPr>
              <w:tabs>
                <w:tab w:val="left" w:pos="427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42</w:t>
            </w:r>
          </w:p>
        </w:tc>
        <w:tc>
          <w:tcPr>
            <w:tcW w:w="1644" w:type="dxa"/>
            <w:shd w:val="clear" w:color="auto" w:fill="auto"/>
          </w:tcPr>
          <w:p w14:paraId="4894D125" w14:textId="77777777" w:rsidR="00504C44" w:rsidRPr="00504C44" w:rsidRDefault="00504C44" w:rsidP="000B153E">
            <w:pPr>
              <w:tabs>
                <w:tab w:val="left" w:pos="427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096" w:type="dxa"/>
            <w:shd w:val="clear" w:color="auto" w:fill="auto"/>
          </w:tcPr>
          <w:p w14:paraId="102856EE" w14:textId="47C9D560" w:rsidR="00504C44" w:rsidRPr="00504C44" w:rsidRDefault="00504C44" w:rsidP="000B153E">
            <w:pPr>
              <w:tabs>
                <w:tab w:val="left" w:pos="427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точки 42, расположенной на </w:t>
            </w:r>
            <w:r w:rsidR="00095DB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западной </w:t>
            </w: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границе земельного участка с кадастровым номером </w:t>
            </w:r>
            <w:r w:rsidR="00DF32AC"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16:15:150201:</w:t>
            </w:r>
            <w:r w:rsidR="00DF32AC">
              <w:rPr>
                <w:rFonts w:ascii="Times New Roman" w:hAnsi="Times New Roman" w:cs="Times New Roman"/>
                <w:bCs/>
                <w:sz w:val="28"/>
                <w:szCs w:val="28"/>
              </w:rPr>
              <w:t>2434</w:t>
            </w: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>, в северном направлении по границе земельного участка с кадастровым номером 16:15:150201:</w:t>
            </w:r>
            <w:r w:rsidR="00DF32AC">
              <w:rPr>
                <w:rFonts w:ascii="Times New Roman" w:hAnsi="Times New Roman" w:cs="Times New Roman"/>
                <w:bCs/>
                <w:sz w:val="28"/>
                <w:szCs w:val="28"/>
              </w:rPr>
              <w:t>243</w:t>
            </w:r>
            <w:r w:rsidR="00095DB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504C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 точки 1.</w:t>
            </w:r>
          </w:p>
        </w:tc>
      </w:tr>
    </w:tbl>
    <w:p w14:paraId="08AEC0A8" w14:textId="77777777" w:rsidR="00A54F9C" w:rsidRPr="00780F42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50258051" w14:textId="4E9F8D23" w:rsidR="00B862F6" w:rsidRDefault="00B862F6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F64E8E" w14:textId="250B9194" w:rsidR="000F59CA" w:rsidRDefault="000F59CA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DC9C1A" w14:textId="77777777" w:rsidR="00095DBC" w:rsidRDefault="00095DBC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61DFBE" w14:textId="77777777" w:rsidR="000F59CA" w:rsidRDefault="000F59CA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6C10DB" w14:textId="1B375542" w:rsidR="00A54F9C" w:rsidRDefault="00A54F9C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точек </w:t>
      </w:r>
      <w:r w:rsidRPr="006F79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7B6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5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95936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Парк усадьбы Нарышкиных-Паулуччи», </w:t>
      </w:r>
      <w:r w:rsidR="00B95936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B95936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</w:t>
      </w:r>
      <w:r w:rsidR="00B95936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расположенного по адресу: </w:t>
      </w:r>
      <w:r w:rsidR="00B95936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B95936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Верхнеуслонский район, Октябрьское сельское поселение,</w:t>
      </w:r>
      <w:r w:rsidR="002E166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B95936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с. Ключищи</w:t>
      </w:r>
    </w:p>
    <w:p w14:paraId="30D9D338" w14:textId="77777777" w:rsidR="00DE62FF" w:rsidRDefault="00DE62FF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4536"/>
        <w:gridCol w:w="4541"/>
      </w:tblGrid>
      <w:tr w:rsidR="00A54F9C" w:rsidRPr="00644D81" w14:paraId="176CA6C3" w14:textId="77777777" w:rsidTr="00FC52B7">
        <w:trPr>
          <w:trHeight w:val="562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CCF64EB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5F7085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14:paraId="5B521712" w14:textId="77777777" w:rsidTr="00FC52B7">
        <w:trPr>
          <w:trHeight w:val="562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4657D6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49425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D41C64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B95936" w:rsidRPr="00644D81" w14:paraId="495218C1" w14:textId="77777777" w:rsidTr="002E1669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74BF935" w14:textId="1C2ACA3C" w:rsidR="00B95936" w:rsidRPr="00FC52B7" w:rsidRDefault="002E1669" w:rsidP="002E1669">
            <w:pPr>
              <w:pStyle w:val="a3"/>
              <w:ind w:left="390"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8A46722" w14:textId="06559466" w:rsidR="00B95936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154704" w14:textId="309D3255" w:rsidR="00B95936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2E1669" w:rsidRPr="00644D81" w14:paraId="1C4648C7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C5C6FBF" w14:textId="77777777" w:rsidR="002E1669" w:rsidRPr="00FC52B7" w:rsidRDefault="002E1669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137B60D" w14:textId="2012412D" w:rsidR="002E1669" w:rsidRPr="00FC52B7" w:rsidRDefault="002E1669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463553.06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FC505" w14:textId="23621F40" w:rsidR="002E1669" w:rsidRPr="00FC52B7" w:rsidRDefault="002E1669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1295283.51</w:t>
            </w:r>
          </w:p>
        </w:tc>
      </w:tr>
      <w:tr w:rsidR="00F623E2" w:rsidRPr="00644D81" w14:paraId="11A3DB11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8C75B5" w14:textId="5137EB05" w:rsidR="00F623E2" w:rsidRPr="00FC52B7" w:rsidRDefault="00F623E2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08C998A" w14:textId="1D149B2B" w:rsidR="00F623E2" w:rsidRPr="00FC52B7" w:rsidRDefault="00B95936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463564.48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B157A" w14:textId="5C5356C6" w:rsidR="00F623E2" w:rsidRPr="00FC52B7" w:rsidRDefault="00B95936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1295424.55</w:t>
            </w:r>
          </w:p>
        </w:tc>
      </w:tr>
      <w:tr w:rsidR="00F623E2" w:rsidRPr="00644D81" w14:paraId="0531214A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17C476" w14:textId="5C8ABB15" w:rsidR="00F623E2" w:rsidRPr="00FC52B7" w:rsidRDefault="00F623E2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8D8BFED" w14:textId="3D17316A" w:rsidR="00F623E2" w:rsidRPr="00FC52B7" w:rsidRDefault="00B95936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463573.88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7D7DD" w14:textId="64D812D4" w:rsidR="00F623E2" w:rsidRPr="00FC52B7" w:rsidRDefault="00B95936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1295551.83</w:t>
            </w:r>
          </w:p>
        </w:tc>
      </w:tr>
      <w:tr w:rsidR="00F623E2" w:rsidRPr="00644D81" w14:paraId="74D5CCA3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8D6CBDB" w14:textId="6E917036" w:rsidR="00F623E2" w:rsidRPr="00FC52B7" w:rsidRDefault="00F623E2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3575E55" w14:textId="0A9E6ED0" w:rsidR="00F623E2" w:rsidRPr="00FC52B7" w:rsidRDefault="00B95936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463577.63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AD18B" w14:textId="025232E9" w:rsidR="00F623E2" w:rsidRPr="00FC52B7" w:rsidRDefault="00B95936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1295559.01</w:t>
            </w:r>
          </w:p>
        </w:tc>
      </w:tr>
      <w:tr w:rsidR="00F623E2" w:rsidRPr="00644D81" w14:paraId="14F404CE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9186EE4" w14:textId="4D1660EE" w:rsidR="00F623E2" w:rsidRPr="00FC52B7" w:rsidRDefault="00F623E2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9630D66" w14:textId="2CA6834F" w:rsidR="00F623E2" w:rsidRPr="00FC52B7" w:rsidRDefault="00B95936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463585.37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5E375" w14:textId="4695053D" w:rsidR="00F623E2" w:rsidRPr="00FC52B7" w:rsidRDefault="00B95936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1295601.71</w:t>
            </w:r>
          </w:p>
        </w:tc>
      </w:tr>
      <w:tr w:rsidR="00B95936" w:rsidRPr="00644D81" w14:paraId="3A9F4673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B15A5EC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88B4B6B" w14:textId="24906E61" w:rsidR="00B95936" w:rsidRPr="00FC52B7" w:rsidRDefault="00B95936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463585.93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904F0" w14:textId="709FDADB" w:rsidR="00B95936" w:rsidRPr="00FC52B7" w:rsidRDefault="00B95936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1295644.50</w:t>
            </w:r>
          </w:p>
        </w:tc>
      </w:tr>
      <w:tr w:rsidR="00B95936" w:rsidRPr="00644D81" w14:paraId="1CDC5E32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74962D8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561C725" w14:textId="5FE536C1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463590.51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21A5A4" w14:textId="649B2B5F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1295763.41</w:t>
            </w:r>
          </w:p>
        </w:tc>
      </w:tr>
      <w:tr w:rsidR="00B95936" w:rsidRPr="00644D81" w14:paraId="0A0FF27F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C041E7E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512A458" w14:textId="2F87F493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463576.50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379304" w14:textId="37E1254A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1295763.24</w:t>
            </w:r>
          </w:p>
        </w:tc>
      </w:tr>
      <w:tr w:rsidR="00B95936" w:rsidRPr="00644D81" w14:paraId="76BF80B4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134335A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AA2DA9C" w14:textId="5E88501B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463571.94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9877D" w14:textId="11034852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1295644.86</w:t>
            </w:r>
          </w:p>
        </w:tc>
      </w:tr>
      <w:tr w:rsidR="00B95936" w:rsidRPr="00644D81" w14:paraId="38728D1E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FE5B02F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9A4F416" w14:textId="3061698A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463571.39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34B0E2" w14:textId="03433B6C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1295603.06</w:t>
            </w:r>
          </w:p>
        </w:tc>
      </w:tr>
      <w:tr w:rsidR="00B95936" w:rsidRPr="00644D81" w14:paraId="184FC7E2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3EE263F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23DF1B1" w14:textId="25AA17FE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463564.20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DCCA0" w14:textId="6F7418D5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1295563.45</w:t>
            </w:r>
          </w:p>
        </w:tc>
      </w:tr>
      <w:tr w:rsidR="00B95936" w:rsidRPr="00644D81" w14:paraId="079F6085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55F7B93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B148CF1" w14:textId="4438F6EE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463560.65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6FF1E2" w14:textId="0568C6DA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1295558.82</w:t>
            </w:r>
          </w:p>
        </w:tc>
      </w:tr>
      <w:tr w:rsidR="00B95936" w:rsidRPr="00644D81" w14:paraId="49BDE0BC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1960770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3A835D9" w14:textId="66B49177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463557.59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6775C" w14:textId="1DBB9E09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1295549.01</w:t>
            </w:r>
          </w:p>
        </w:tc>
      </w:tr>
      <w:tr w:rsidR="00B95936" w:rsidRPr="00644D81" w14:paraId="14D5141E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C316758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E5668AB" w14:textId="4E64348E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463551.36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A4FD2" w14:textId="5C366CEE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1295474.02</w:t>
            </w:r>
          </w:p>
        </w:tc>
      </w:tr>
      <w:tr w:rsidR="00B95936" w:rsidRPr="00644D81" w14:paraId="60350544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AAB5D7B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B2E066F" w14:textId="11FED743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463501.55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9A67F" w14:textId="7C4515BD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1295483.46</w:t>
            </w:r>
          </w:p>
        </w:tc>
      </w:tr>
      <w:tr w:rsidR="00B95936" w:rsidRPr="00644D81" w14:paraId="3941D9A6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331F342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E4DE8F2" w14:textId="2AE17850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463466.96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E47B5" w14:textId="123179E2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1295488.72</w:t>
            </w:r>
          </w:p>
        </w:tc>
      </w:tr>
      <w:tr w:rsidR="00B95936" w:rsidRPr="00644D81" w14:paraId="57BA87BB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0C1C5D5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4CF517F" w14:textId="1BB1364D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463434.46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65C2B" w14:textId="14D0B00F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1295493.66</w:t>
            </w:r>
          </w:p>
        </w:tc>
      </w:tr>
      <w:tr w:rsidR="00B95936" w:rsidRPr="00644D81" w14:paraId="711F68EB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5C14F74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411D654" w14:textId="001A15F8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463403.03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82F68" w14:textId="0BB2657F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1295494.37</w:t>
            </w:r>
          </w:p>
        </w:tc>
      </w:tr>
      <w:tr w:rsidR="00B95936" w:rsidRPr="00644D81" w14:paraId="3214471B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2FEBD70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1B613DC" w14:textId="426E4666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463401.03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48BCE" w14:textId="6BED5C6C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1295494.42</w:t>
            </w:r>
          </w:p>
        </w:tc>
      </w:tr>
      <w:tr w:rsidR="00B95936" w:rsidRPr="00644D81" w14:paraId="4273B358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C73D467" w14:textId="0E6FF3F2" w:rsidR="00B95936" w:rsidRPr="00FC52B7" w:rsidRDefault="002E1669" w:rsidP="002E1669">
            <w:pPr>
              <w:pStyle w:val="a3"/>
              <w:ind w:left="284"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2A84ADB" w14:textId="77EE334C" w:rsidR="00B95936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CB2CA" w14:textId="0832E725" w:rsidR="00B95936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2E1669" w:rsidRPr="00644D81" w14:paraId="3478672D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11EC254" w14:textId="77777777" w:rsidR="002E1669" w:rsidRPr="00FC52B7" w:rsidRDefault="002E1669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11F6CB" w14:textId="6049917E" w:rsidR="002E1669" w:rsidRPr="00FC52B7" w:rsidRDefault="002E1669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463373.21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35A143" w14:textId="7ED6B879" w:rsidR="002E1669" w:rsidRPr="00FC52B7" w:rsidRDefault="002E1669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1295499.41</w:t>
            </w:r>
          </w:p>
        </w:tc>
      </w:tr>
      <w:tr w:rsidR="00B95936" w:rsidRPr="00644D81" w14:paraId="6F02C90D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2062195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042F7F1" w14:textId="672C3D3D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463372.53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EB5D6" w14:textId="4251D5D6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1295498.45</w:t>
            </w:r>
          </w:p>
        </w:tc>
      </w:tr>
      <w:tr w:rsidR="00B95936" w:rsidRPr="00644D81" w14:paraId="13DC391A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93B539B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40338D3" w14:textId="170EF947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463372.53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A7D67B" w14:textId="0B5AD226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1295492.33</w:t>
            </w:r>
          </w:p>
        </w:tc>
      </w:tr>
      <w:tr w:rsidR="00B95936" w:rsidRPr="00644D81" w14:paraId="18CB57D4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2666458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244BBF" w14:textId="4BF9347F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463348.24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ADF0A" w14:textId="7D713B8A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1295492.12</w:t>
            </w:r>
          </w:p>
        </w:tc>
      </w:tr>
      <w:tr w:rsidR="00B95936" w:rsidRPr="00644D81" w14:paraId="6C45BAEE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9E5A869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A7AB476" w14:textId="058E7C9E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463323.28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69F76C" w14:textId="1818C083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463323.28</w:t>
            </w:r>
          </w:p>
        </w:tc>
      </w:tr>
      <w:tr w:rsidR="00B95936" w:rsidRPr="00644D81" w14:paraId="54CC663E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4532907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559FA4A" w14:textId="3F1B2A74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463293.23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E3AF64" w14:textId="08CA9605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1295491.60</w:t>
            </w:r>
          </w:p>
        </w:tc>
      </w:tr>
      <w:tr w:rsidR="00B95936" w:rsidRPr="00644D81" w14:paraId="763BAFDA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A56F36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EA84C78" w14:textId="373547D8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463256.86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8AA07E" w14:textId="5ED0E227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1295493.43</w:t>
            </w:r>
          </w:p>
        </w:tc>
      </w:tr>
      <w:tr w:rsidR="00B95936" w:rsidRPr="00644D81" w14:paraId="1EED9061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3E3CC76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5278648" w14:textId="3A325DFD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463256.83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5779F0" w14:textId="13AEDE46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1295501.35</w:t>
            </w:r>
          </w:p>
        </w:tc>
      </w:tr>
      <w:tr w:rsidR="00B95936" w:rsidRPr="00644D81" w14:paraId="6C24C482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CD5E636" w14:textId="599397E6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4EDB39B" w14:textId="38F55C56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463260.43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10233E" w14:textId="023AC782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1295528.87</w:t>
            </w:r>
          </w:p>
        </w:tc>
      </w:tr>
      <w:tr w:rsidR="00B95936" w:rsidRPr="00644D81" w14:paraId="6585A847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062104D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183311" w14:textId="2065202E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463236.04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6BC586" w14:textId="07F0D5CA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1295530.66</w:t>
            </w:r>
          </w:p>
        </w:tc>
      </w:tr>
      <w:tr w:rsidR="00B95936" w:rsidRPr="00644D81" w14:paraId="0881DF7B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9219744" w14:textId="796735DD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8B4E35F" w14:textId="279C46A0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463235.52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8391EC" w14:textId="6C12C451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1295527.96</w:t>
            </w:r>
          </w:p>
        </w:tc>
      </w:tr>
      <w:tr w:rsidR="00B95936" w:rsidRPr="00644D81" w14:paraId="406685B9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65FB70F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0FE8E4C" w14:textId="4092CDFD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463224.56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A5B6E7" w14:textId="12227262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1295465.56</w:t>
            </w:r>
          </w:p>
        </w:tc>
      </w:tr>
      <w:tr w:rsidR="00B95936" w:rsidRPr="00644D81" w14:paraId="10FC4072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7C823DF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15164D" w14:textId="5C20CB27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463202.15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055E37" w14:textId="52159567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1295468.22</w:t>
            </w:r>
          </w:p>
        </w:tc>
      </w:tr>
      <w:tr w:rsidR="00B95936" w:rsidRPr="00644D81" w14:paraId="720944CD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E44F2E4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626F4E2" w14:textId="3F3A22FF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463174.45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8D7D35" w14:textId="053976FD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1295471.31</w:t>
            </w:r>
          </w:p>
        </w:tc>
      </w:tr>
      <w:tr w:rsidR="00B95936" w:rsidRPr="00644D81" w14:paraId="431DAAE0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7CF7E88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E360E96" w14:textId="5FEC64B8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463143.37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DA488B" w14:textId="359683BD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1295474.78</w:t>
            </w:r>
          </w:p>
        </w:tc>
      </w:tr>
      <w:tr w:rsidR="00B95936" w:rsidRPr="00644D81" w14:paraId="676D66D4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D5CBCE3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9C743DA" w14:textId="28C24113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463143.51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82F7E9" w14:textId="6187063A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1295476.94</w:t>
            </w:r>
          </w:p>
        </w:tc>
      </w:tr>
      <w:tr w:rsidR="00B95936" w:rsidRPr="00644D81" w14:paraId="6414AF99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33C9EF2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7AA870D" w14:textId="12682F3B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463125.48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0BCF18" w14:textId="5850BEB8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1295478.01</w:t>
            </w:r>
          </w:p>
        </w:tc>
      </w:tr>
      <w:tr w:rsidR="00B95936" w:rsidRPr="00644D81" w14:paraId="0E8C46E0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2AF38DA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7250139" w14:textId="7F14175E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463127.52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CD5A0" w14:textId="678B3CA1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1295510.64</w:t>
            </w:r>
          </w:p>
        </w:tc>
      </w:tr>
      <w:tr w:rsidR="00B95936" w:rsidRPr="00644D81" w14:paraId="6EE168B8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BE96F1E" w14:textId="587B464A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5588B39" w14:textId="3AE78A87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463105.98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E1BB77" w14:textId="1E60BE9D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1295505.59</w:t>
            </w:r>
          </w:p>
        </w:tc>
      </w:tr>
      <w:tr w:rsidR="00B95936" w:rsidRPr="00644D81" w14:paraId="493E4C6A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75478DF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EADE372" w14:textId="7C7CA098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463101.28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B5D7C" w14:textId="0B1D3C21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1295488.07</w:t>
            </w:r>
          </w:p>
        </w:tc>
      </w:tr>
      <w:tr w:rsidR="00B95936" w:rsidRPr="00644D81" w14:paraId="03EE4337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015E9AC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3B24326" w14:textId="02271632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463100.76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C6F692" w14:textId="626FE0EB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1295487.24</w:t>
            </w:r>
          </w:p>
        </w:tc>
      </w:tr>
      <w:tr w:rsidR="00B95936" w:rsidRPr="00644D81" w14:paraId="2E517566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46E377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E911416" w14:textId="31B0A33A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463099.83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BC7140" w14:textId="30556040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1295486.91</w:t>
            </w:r>
          </w:p>
        </w:tc>
      </w:tr>
      <w:tr w:rsidR="00B95936" w:rsidRPr="00644D81" w14:paraId="5530A24B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153709C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9140BB4" w14:textId="2D64B1B2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463089.70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1DBF8" w14:textId="27056494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1295304.78</w:t>
            </w:r>
          </w:p>
        </w:tc>
      </w:tr>
      <w:tr w:rsidR="00B95936" w:rsidRPr="00644D81" w14:paraId="2489482F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807FB2B" w14:textId="77777777" w:rsidR="00B95936" w:rsidRPr="00FC52B7" w:rsidRDefault="00B95936" w:rsidP="00FC52B7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53B839B" w14:textId="4334EA8D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463126.89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3482C3" w14:textId="4DDB1F7A" w:rsidR="00B95936" w:rsidRPr="00FC52B7" w:rsidRDefault="00FC52B7" w:rsidP="00FC5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1295301.40</w:t>
            </w:r>
          </w:p>
        </w:tc>
      </w:tr>
      <w:tr w:rsidR="00B95936" w:rsidRPr="00644D81" w14:paraId="2E797827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9F3C0D3" w14:textId="42AA9177" w:rsidR="00B95936" w:rsidRPr="00FC52B7" w:rsidRDefault="002E1669" w:rsidP="002E1669">
            <w:pPr>
              <w:pStyle w:val="a3"/>
              <w:ind w:left="284"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7395EA2" w14:textId="249B6CEE" w:rsidR="00B95936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F0299F" w14:textId="79AEB31C" w:rsidR="00B95936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2E1669" w:rsidRPr="00644D81" w14:paraId="6AF2C097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CFBED0B" w14:textId="77777777" w:rsidR="002E1669" w:rsidRPr="00FC52B7" w:rsidRDefault="002E1669" w:rsidP="002E1669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7C16656" w14:textId="51C95F52" w:rsidR="002E1669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463170.15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FB295" w14:textId="355AA7AE" w:rsidR="002E1669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1295297.70</w:t>
            </w:r>
          </w:p>
        </w:tc>
      </w:tr>
      <w:tr w:rsidR="002E1669" w:rsidRPr="00644D81" w14:paraId="6F0C954F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6F3621F" w14:textId="77777777" w:rsidR="002E1669" w:rsidRPr="00FC52B7" w:rsidRDefault="002E1669" w:rsidP="002E1669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20833C6" w14:textId="493D8B49" w:rsidR="002E1669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463201.49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B71E27" w14:textId="2F2BB1AE" w:rsidR="002E1669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1295295.36</w:t>
            </w:r>
          </w:p>
        </w:tc>
      </w:tr>
      <w:tr w:rsidR="002E1669" w:rsidRPr="00644D81" w14:paraId="4B9A4AC7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632C6AE" w14:textId="77777777" w:rsidR="002E1669" w:rsidRPr="00FC52B7" w:rsidRDefault="002E1669" w:rsidP="002E1669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4FCB223" w14:textId="34C9BD4A" w:rsidR="002E1669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463268.64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4ADA02" w14:textId="52868D58" w:rsidR="002E1669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2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1295287.39</w:t>
            </w:r>
          </w:p>
        </w:tc>
      </w:tr>
      <w:tr w:rsidR="002E1669" w:rsidRPr="00644D81" w14:paraId="58C509A3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D5F6807" w14:textId="77777777" w:rsidR="002E1669" w:rsidRPr="00FC52B7" w:rsidRDefault="002E1669" w:rsidP="002E1669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026B97A" w14:textId="066B0AA6" w:rsidR="002E1669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4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463344.25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62422" w14:textId="124354AF" w:rsidR="002E1669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4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1295283.82</w:t>
            </w:r>
          </w:p>
        </w:tc>
      </w:tr>
      <w:tr w:rsidR="002E1669" w:rsidRPr="00644D81" w14:paraId="2CB36F5F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6B48808" w14:textId="77777777" w:rsidR="002E1669" w:rsidRPr="00FC52B7" w:rsidRDefault="002E1669" w:rsidP="002E1669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6D373B3" w14:textId="5926D188" w:rsidR="002E1669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4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463435.25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0A56DE" w14:textId="2B9E5F2B" w:rsidR="002E1669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4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1295278.47</w:t>
            </w:r>
          </w:p>
        </w:tc>
      </w:tr>
      <w:tr w:rsidR="002E1669" w:rsidRPr="00644D81" w14:paraId="456479E3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2C30D4D" w14:textId="77777777" w:rsidR="002E1669" w:rsidRPr="00FC52B7" w:rsidRDefault="002E1669" w:rsidP="002E1669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E214CC" w14:textId="76A439BE" w:rsidR="002E1669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4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463503.75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49713" w14:textId="3BD2435A" w:rsidR="002E1669" w:rsidRPr="00FC52B7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4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1295281.48</w:t>
            </w:r>
          </w:p>
        </w:tc>
      </w:tr>
      <w:tr w:rsidR="002E1669" w:rsidRPr="00644D81" w14:paraId="46588D8F" w14:textId="77777777" w:rsidTr="00FC52B7">
        <w:trPr>
          <w:trHeight w:val="5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E7E9B21" w14:textId="5C978DBE" w:rsidR="002E1669" w:rsidRPr="00FC52B7" w:rsidRDefault="002E1669" w:rsidP="002E1669">
            <w:pPr>
              <w:pStyle w:val="a3"/>
              <w:ind w:hanging="29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A12168F" w14:textId="6122E93D" w:rsidR="002E1669" w:rsidRPr="00244C38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4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463553.06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8300F" w14:textId="5825628B" w:rsidR="002E1669" w:rsidRPr="00244C38" w:rsidRDefault="002E1669" w:rsidP="002E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4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1295283.51</w:t>
            </w:r>
          </w:p>
        </w:tc>
      </w:tr>
    </w:tbl>
    <w:p w14:paraId="00135D6F" w14:textId="77777777" w:rsidR="00A54F9C" w:rsidRDefault="00A54F9C" w:rsidP="00A54F9C">
      <w:pPr>
        <w:sectPr w:rsidR="00A54F9C" w:rsidSect="00CB1C42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14:paraId="01F42300" w14:textId="77777777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2</w:t>
      </w:r>
    </w:p>
    <w:p w14:paraId="0DEF68E8" w14:textId="77777777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51B66963" w14:textId="77777777" w:rsidR="00A54F9C" w:rsidRPr="00687C14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1B1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B1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___</w:t>
      </w:r>
    </w:p>
    <w:p w14:paraId="5DF5EE47" w14:textId="77777777" w:rsidR="001B1604" w:rsidRDefault="001B1604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3088A" w14:textId="77777777" w:rsidR="00E6791C" w:rsidRDefault="00E6791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295FD891" w14:textId="3ADECBE2" w:rsidR="00A54F9C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37160ADA" w14:textId="1DF0F734" w:rsidR="007B65EC" w:rsidRDefault="00FD3CCE" w:rsidP="00A54F9C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Парк усадьбы Нарышкиных-Паулуччи», </w:t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</w:t>
      </w:r>
      <w:r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расположенного по адресу: 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Верхнеуслонский район, Октябрьское сельское поселение,</w:t>
      </w:r>
      <w:r w:rsidR="000F59CA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с. Ключищи</w:t>
      </w:r>
    </w:p>
    <w:p w14:paraId="0C1C0FCA" w14:textId="77777777" w:rsidR="00FD3CCE" w:rsidRPr="001B1604" w:rsidRDefault="00FD3CCE" w:rsidP="00A54F9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035A13A4" w14:textId="3C1CEF9F" w:rsidR="00837B6A" w:rsidRPr="00837B6A" w:rsidRDefault="00837B6A" w:rsidP="00837B6A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837B6A">
        <w:rPr>
          <w:sz w:val="28"/>
          <w:szCs w:val="28"/>
        </w:rPr>
        <w:t>Планировочные характеристики территории, исторически сложившаяся ландшафтно</w:t>
      </w:r>
      <w:r>
        <w:rPr>
          <w:sz w:val="28"/>
          <w:szCs w:val="28"/>
        </w:rPr>
        <w:t xml:space="preserve">-планировочная структура парка, </w:t>
      </w:r>
      <w:r w:rsidRPr="00837B6A">
        <w:rPr>
          <w:sz w:val="28"/>
          <w:szCs w:val="28"/>
        </w:rPr>
        <w:t>местоположение липовой, дубовой, березовой и сосновой аллей как главных композиционных осей в структуре бывшей усадьбы и с. Ключищи (ось восток-запад);</w:t>
      </w:r>
    </w:p>
    <w:p w14:paraId="50C3FEC0" w14:textId="19FDDF39" w:rsidR="00837B6A" w:rsidRDefault="00837B6A" w:rsidP="00837B6A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Визуальные пространственные характеристики парка, рядовые посадки лип, сосен, дубов, формирующих алле</w:t>
      </w:r>
      <w:r w:rsidR="00151075">
        <w:rPr>
          <w:sz w:val="28"/>
          <w:szCs w:val="28"/>
        </w:rPr>
        <w:t>и</w:t>
      </w:r>
      <w:r>
        <w:rPr>
          <w:sz w:val="28"/>
          <w:szCs w:val="28"/>
        </w:rPr>
        <w:t>;</w:t>
      </w:r>
    </w:p>
    <w:p w14:paraId="3EF3B061" w14:textId="2638F5FB" w:rsidR="00837B6A" w:rsidRDefault="00837B6A" w:rsidP="00837B6A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Система посадки и породный состав парка – липы, дубы, березы, сосны, е</w:t>
      </w:r>
      <w:r w:rsidRPr="00837B6A">
        <w:rPr>
          <w:sz w:val="28"/>
          <w:szCs w:val="28"/>
        </w:rPr>
        <w:t>стественно формирующиеся кроны деревьев</w:t>
      </w:r>
      <w:r>
        <w:rPr>
          <w:sz w:val="28"/>
          <w:szCs w:val="28"/>
        </w:rPr>
        <w:t>.</w:t>
      </w:r>
    </w:p>
    <w:p w14:paraId="57E26DFB" w14:textId="24A21100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872E62B" w14:textId="6AF4F029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AE4E81" w14:textId="27067D36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EFE4BFF" w14:textId="3CB64523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871ED7" w14:textId="55B6F0C0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63EDD00" w14:textId="14B12E62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A491F4" w14:textId="69802A96" w:rsidR="0074331C" w:rsidRDefault="0074331C" w:rsidP="00C55A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EE9A60" w14:textId="00A54592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6AACB5" w14:textId="1A707E37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A6B67B" w14:textId="5EB376DB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5E39829" w14:textId="27512640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4E540BE" w14:textId="4ED645C6" w:rsidR="0074331C" w:rsidRDefault="0074331C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0D3F92E0" w14:textId="5AF25BF6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1EBEDC3D" w14:textId="1B13CAE8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615BE957" w14:textId="1E139E40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71AAC973" w14:textId="3FFF3691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3CDD20D5" w14:textId="0A416226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095F0C52" w14:textId="1E686854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26771D62" w14:textId="42AEFB4A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4DEB12AF" w14:textId="4E38A462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6E071126" w14:textId="77777777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3AC06125" w14:textId="16C646AE" w:rsidR="00422FE9" w:rsidRPr="00980879" w:rsidRDefault="00A54F9C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1B1604">
        <w:rPr>
          <w:rFonts w:ascii="Times New Roman" w:hAnsi="Times New Roman" w:cs="Times New Roman"/>
          <w:color w:val="000000"/>
          <w:sz w:val="24"/>
          <w:szCs w:val="20"/>
        </w:rPr>
        <w:t>* 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  <w:r w:rsidR="001B1604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14:paraId="0E485F50" w14:textId="77777777" w:rsidR="00484844" w:rsidRDefault="00484844" w:rsidP="000D443B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15BAE20" w14:textId="445BBC02" w:rsidR="00A54F9C" w:rsidRDefault="00A54F9C" w:rsidP="00A54F9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7746E5EC" w14:textId="6F721179" w:rsidR="00C1670D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объекта культурного наследия </w:t>
      </w:r>
      <w:r w:rsidR="00C37AA1">
        <w:rPr>
          <w:rFonts w:ascii="Times New Roman" w:hAnsi="Times New Roman" w:cs="Times New Roman"/>
          <w:color w:val="000000"/>
          <w:sz w:val="28"/>
          <w:szCs w:val="28"/>
        </w:rPr>
        <w:t>регионального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0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10985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Парк усадьбы Нарышкиных-Паулуччи», </w:t>
      </w:r>
      <w:r w:rsidR="00C10985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C10985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</w:t>
      </w:r>
      <w:r w:rsidR="00C10985" w:rsidRPr="00274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расположенного по адресу: </w:t>
      </w:r>
      <w:r w:rsidR="00C10985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C10985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Верхнеуслонский район, Октябрьское сельское поселение,</w:t>
      </w:r>
      <w:r w:rsidR="000F59CA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C10985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с. Ключищи</w:t>
      </w:r>
    </w:p>
    <w:p w14:paraId="54C5E346" w14:textId="77777777" w:rsidR="00C10985" w:rsidRPr="00813868" w:rsidRDefault="00C10985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4"/>
        <w:tblpPr w:leftFromText="180" w:rightFromText="180" w:vertAnchor="text" w:tblpX="-28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A54F9C" w:rsidRPr="00813868" w14:paraId="221910C5" w14:textId="77777777" w:rsidTr="00151075">
        <w:trPr>
          <w:trHeight w:val="51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1328C" w14:textId="2C2B3CBB" w:rsidR="00A54F9C" w:rsidRPr="00504C44" w:rsidRDefault="00A54F9C" w:rsidP="00C63CE2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504C44">
              <w:rPr>
                <w:rFonts w:eastAsia="Calibri"/>
                <w:b/>
                <w:bCs/>
                <w:sz w:val="24"/>
                <w:szCs w:val="24"/>
              </w:rPr>
              <w:t>№</w:t>
            </w:r>
            <w:r w:rsidR="00504C44">
              <w:rPr>
                <w:rFonts w:eastAsia="Calibri"/>
                <w:b/>
                <w:bCs/>
                <w:sz w:val="24"/>
                <w:szCs w:val="24"/>
              </w:rPr>
              <w:t xml:space="preserve"> п</w:t>
            </w:r>
            <w:r w:rsidR="00504C44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="00504C44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CEBED" w14:textId="77777777" w:rsidR="00A54F9C" w:rsidRPr="00504C44" w:rsidRDefault="00A54F9C" w:rsidP="00C63CE2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04C44">
              <w:rPr>
                <w:rFonts w:eastAsia="Calibri"/>
                <w:b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3DB18" w14:textId="77777777" w:rsidR="00A54F9C" w:rsidRPr="00504C44" w:rsidRDefault="00A54F9C" w:rsidP="00C63CE2">
            <w:pPr>
              <w:ind w:right="31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04C44">
              <w:rPr>
                <w:rFonts w:eastAsia="Calibri"/>
                <w:b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A54F9C" w:rsidRPr="00504C44" w14:paraId="14B2DEBB" w14:textId="77777777" w:rsidTr="00151075">
        <w:trPr>
          <w:trHeight w:val="471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5225E" w14:textId="535BA8F4" w:rsidR="00A54F9C" w:rsidRPr="00504C44" w:rsidRDefault="00A54F9C" w:rsidP="00837B6A">
            <w:pPr>
              <w:pStyle w:val="a3"/>
              <w:numPr>
                <w:ilvl w:val="0"/>
                <w:numId w:val="12"/>
              </w:numPr>
              <w:tabs>
                <w:tab w:val="left" w:pos="435"/>
              </w:tabs>
              <w:ind w:right="36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450F4" w14:textId="1250E644" w:rsidR="00A54F9C" w:rsidRPr="00504C44" w:rsidRDefault="00837B6A" w:rsidP="00C10985">
            <w:pPr>
              <w:jc w:val="both"/>
              <w:rPr>
                <w:sz w:val="24"/>
                <w:szCs w:val="24"/>
              </w:rPr>
            </w:pPr>
            <w:r w:rsidRPr="00504C44">
              <w:rPr>
                <w:sz w:val="24"/>
                <w:szCs w:val="24"/>
              </w:rPr>
              <w:t>Планировочные характеристики территории, исторически сложившаяся ландшафтно-планировочная структура парка, местоположение липовой, дубовой, березовой и сосновой аллей как главных композиционных осей в структуре бывшей усадьбы и с. Ключищи (ось восток-запад)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45FE" w14:textId="13D0C92E" w:rsidR="002F5611" w:rsidRPr="00504C44" w:rsidRDefault="00504C44" w:rsidP="00580180">
            <w:pPr>
              <w:ind w:left="-115" w:right="31"/>
              <w:jc w:val="center"/>
              <w:rPr>
                <w:noProof/>
                <w:sz w:val="18"/>
                <w:szCs w:val="18"/>
                <w:lang w:eastAsia="ru-RU"/>
              </w:rPr>
            </w:pPr>
            <w:r w:rsidRPr="002C205D">
              <w:rPr>
                <w:noProof/>
              </w:rPr>
              <w:drawing>
                <wp:inline distT="0" distB="0" distL="0" distR="0" wp14:anchorId="4BC2ABB9" wp14:editId="4A8A6284">
                  <wp:extent cx="3082925" cy="3398962"/>
                  <wp:effectExtent l="0" t="0" r="3175" b="0"/>
                  <wp:docPr id="1684631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6319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384" cy="340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9B1A7" w14:textId="01629FC8" w:rsidR="003455D7" w:rsidRPr="00504C44" w:rsidRDefault="006932BD" w:rsidP="00151075">
            <w:pPr>
              <w:ind w:left="181" w:right="31" w:hanging="154"/>
              <w:rPr>
                <w:noProof/>
                <w:sz w:val="24"/>
                <w:szCs w:val="24"/>
                <w:lang w:eastAsia="ru-RU"/>
              </w:rPr>
            </w:pPr>
            <w:r w:rsidRPr="00504C44">
              <w:rPr>
                <w:noProof/>
                <w:sz w:val="24"/>
                <w:szCs w:val="24"/>
                <w:lang w:eastAsia="ru-RU"/>
              </w:rPr>
              <w:t>Рис. 1.</w:t>
            </w:r>
            <w:r w:rsidR="00813868" w:rsidRPr="00504C44">
              <w:rPr>
                <w:noProof/>
                <w:sz w:val="24"/>
                <w:szCs w:val="24"/>
                <w:lang w:eastAsia="ru-RU"/>
              </w:rPr>
              <w:t xml:space="preserve"> Местоположение </w:t>
            </w:r>
            <w:r w:rsidR="00837B6A" w:rsidRPr="00504C44">
              <w:rPr>
                <w:noProof/>
                <w:sz w:val="24"/>
                <w:szCs w:val="24"/>
                <w:lang w:eastAsia="ru-RU"/>
              </w:rPr>
              <w:t xml:space="preserve">парка в </w:t>
            </w:r>
            <w:r w:rsidR="00151075" w:rsidRPr="00504C44">
              <w:rPr>
                <w:noProof/>
                <w:sz w:val="24"/>
                <w:szCs w:val="24"/>
                <w:lang w:eastAsia="ru-RU"/>
              </w:rPr>
              <w:t>с</w:t>
            </w:r>
            <w:r w:rsidR="00837B6A" w:rsidRPr="00504C44">
              <w:rPr>
                <w:noProof/>
                <w:sz w:val="24"/>
                <w:szCs w:val="24"/>
                <w:lang w:eastAsia="ru-RU"/>
              </w:rPr>
              <w:t>.Ключищи</w:t>
            </w:r>
          </w:p>
          <w:p w14:paraId="1C8E2875" w14:textId="792F945D" w:rsidR="00151075" w:rsidRPr="00504C44" w:rsidRDefault="00151075" w:rsidP="00151075">
            <w:pPr>
              <w:ind w:left="181" w:right="31"/>
              <w:jc w:val="center"/>
              <w:rPr>
                <w:noProof/>
                <w:sz w:val="22"/>
                <w:szCs w:val="22"/>
                <w:lang w:eastAsia="ru-RU"/>
              </w:rPr>
            </w:pPr>
          </w:p>
        </w:tc>
      </w:tr>
      <w:tr w:rsidR="00151075" w:rsidRPr="00504C44" w14:paraId="76BB7838" w14:textId="77777777" w:rsidTr="00151075">
        <w:trPr>
          <w:trHeight w:val="471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98F0" w14:textId="77777777" w:rsidR="00151075" w:rsidRPr="00504C44" w:rsidRDefault="00151075" w:rsidP="00837B6A">
            <w:pPr>
              <w:pStyle w:val="a3"/>
              <w:numPr>
                <w:ilvl w:val="0"/>
                <w:numId w:val="12"/>
              </w:numPr>
              <w:tabs>
                <w:tab w:val="left" w:pos="435"/>
              </w:tabs>
              <w:ind w:right="36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1D6A" w14:textId="77777777" w:rsidR="00151075" w:rsidRPr="00504C44" w:rsidRDefault="00151075" w:rsidP="00151075">
            <w:pPr>
              <w:tabs>
                <w:tab w:val="left" w:pos="851"/>
                <w:tab w:val="left" w:pos="1418"/>
              </w:tabs>
              <w:jc w:val="both"/>
              <w:rPr>
                <w:sz w:val="24"/>
                <w:szCs w:val="24"/>
              </w:rPr>
            </w:pPr>
            <w:r w:rsidRPr="00504C44">
              <w:rPr>
                <w:sz w:val="24"/>
                <w:szCs w:val="24"/>
              </w:rPr>
              <w:t>Визуальные пространственные характеристики парка, рядовые посадки лип, сосен, дубов, формирующих аллею;</w:t>
            </w:r>
          </w:p>
          <w:p w14:paraId="08B41578" w14:textId="77777777" w:rsidR="00151075" w:rsidRPr="00504C44" w:rsidRDefault="00151075" w:rsidP="00C1098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0F9E" w14:textId="77777777" w:rsidR="00151075" w:rsidRPr="00504C44" w:rsidRDefault="00151075" w:rsidP="00580180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 w:rsidRPr="00504C44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7F97C2C" wp14:editId="04185A93">
                  <wp:extent cx="3121088" cy="3384467"/>
                  <wp:effectExtent l="0" t="0" r="3175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71"/>
                          <a:stretch/>
                        </pic:blipFill>
                        <pic:spPr bwMode="auto">
                          <a:xfrm>
                            <a:off x="0" y="0"/>
                            <a:ext cx="3158771" cy="342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A84DBE" w14:textId="7A9BDC78" w:rsidR="00151075" w:rsidRPr="00504C44" w:rsidRDefault="00151075" w:rsidP="00580180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 w:rsidRPr="00504C44">
              <w:rPr>
                <w:noProof/>
                <w:sz w:val="24"/>
                <w:szCs w:val="24"/>
                <w:lang w:eastAsia="ru-RU"/>
              </w:rPr>
              <w:t xml:space="preserve">Рис. 2. </w:t>
            </w:r>
            <w:r w:rsidRPr="00504C44">
              <w:rPr>
                <w:sz w:val="24"/>
                <w:szCs w:val="24"/>
              </w:rPr>
              <w:t xml:space="preserve"> </w:t>
            </w:r>
            <w:r w:rsidRPr="00504C44">
              <w:rPr>
                <w:noProof/>
                <w:sz w:val="24"/>
                <w:szCs w:val="24"/>
                <w:lang w:eastAsia="ru-RU"/>
              </w:rPr>
              <w:t>Вид на липовую аллею</w:t>
            </w:r>
          </w:p>
        </w:tc>
      </w:tr>
      <w:tr w:rsidR="00C10985" w:rsidRPr="00504C44" w14:paraId="0E0519A5" w14:textId="77777777" w:rsidTr="00151075">
        <w:trPr>
          <w:trHeight w:val="51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92B4" w14:textId="77777777" w:rsidR="00C10985" w:rsidRPr="00504C44" w:rsidRDefault="00C10985" w:rsidP="00837B6A">
            <w:pPr>
              <w:tabs>
                <w:tab w:val="left" w:pos="435"/>
              </w:tabs>
              <w:ind w:left="36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E685" w14:textId="4762E6E9" w:rsidR="00C10985" w:rsidRPr="00504C44" w:rsidRDefault="00C10985" w:rsidP="00C10985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3A392" w14:textId="77777777" w:rsidR="00C10985" w:rsidRPr="00504C44" w:rsidRDefault="00C10985" w:rsidP="00C63CE2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 w:rsidRPr="00504C44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1D585A2" wp14:editId="06364BAB">
                  <wp:extent cx="3392398" cy="4512623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403" cy="453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04DE7" w14:textId="47E9E5AD" w:rsidR="00C10985" w:rsidRPr="00504C44" w:rsidRDefault="00C10985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04C44"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 w:rsidR="00D970EF" w:rsidRPr="00504C44">
              <w:rPr>
                <w:noProof/>
                <w:sz w:val="24"/>
                <w:szCs w:val="24"/>
                <w:lang w:eastAsia="ru-RU"/>
              </w:rPr>
              <w:t>3</w:t>
            </w:r>
            <w:r w:rsidRPr="00504C44">
              <w:rPr>
                <w:noProof/>
                <w:sz w:val="24"/>
                <w:szCs w:val="24"/>
                <w:lang w:eastAsia="ru-RU"/>
              </w:rPr>
              <w:t xml:space="preserve">. Вид на </w:t>
            </w:r>
            <w:r w:rsidR="00D970EF" w:rsidRPr="00504C44">
              <w:rPr>
                <w:noProof/>
                <w:sz w:val="24"/>
                <w:szCs w:val="24"/>
                <w:lang w:eastAsia="ru-RU"/>
              </w:rPr>
              <w:t>сосновую и дубовую аллею</w:t>
            </w:r>
          </w:p>
          <w:p w14:paraId="731D08EB" w14:textId="77777777" w:rsidR="00151075" w:rsidRPr="00504C44" w:rsidRDefault="00151075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64FE6211" w14:textId="1C5DEBB4" w:rsidR="00837B6A" w:rsidRPr="00504C44" w:rsidRDefault="00837B6A" w:rsidP="00837B6A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04C44">
              <w:rPr>
                <w:noProof/>
                <w:lang w:eastAsia="ru-RU"/>
              </w:rPr>
              <w:drawing>
                <wp:inline distT="0" distB="0" distL="0" distR="0" wp14:anchorId="4C0937A2" wp14:editId="18A83073">
                  <wp:extent cx="3463290" cy="2581910"/>
                  <wp:effectExtent l="0" t="0" r="381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250" cy="258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4C44">
              <w:rPr>
                <w:noProof/>
                <w:sz w:val="22"/>
                <w:szCs w:val="22"/>
                <w:lang w:eastAsia="ru-RU"/>
              </w:rPr>
              <w:t xml:space="preserve"> </w:t>
            </w:r>
            <w:r w:rsidRPr="00504C44">
              <w:rPr>
                <w:noProof/>
                <w:sz w:val="24"/>
                <w:szCs w:val="24"/>
                <w:lang w:eastAsia="ru-RU"/>
              </w:rPr>
              <w:t>Рис. 4. Вид на аллеи</w:t>
            </w:r>
          </w:p>
        </w:tc>
      </w:tr>
      <w:tr w:rsidR="006932BD" w:rsidRPr="00504C44" w14:paraId="282E6AD2" w14:textId="77777777" w:rsidTr="00151075">
        <w:trPr>
          <w:trHeight w:val="312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2BC0" w14:textId="4A31EECF" w:rsidR="006932BD" w:rsidRPr="00504C44" w:rsidRDefault="006932BD" w:rsidP="00C1670D">
            <w:pPr>
              <w:pStyle w:val="a3"/>
              <w:numPr>
                <w:ilvl w:val="0"/>
                <w:numId w:val="12"/>
              </w:num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44F3" w14:textId="77777777" w:rsidR="00837B6A" w:rsidRPr="00504C44" w:rsidRDefault="00837B6A" w:rsidP="00151075">
            <w:pPr>
              <w:tabs>
                <w:tab w:val="left" w:pos="851"/>
                <w:tab w:val="left" w:pos="1418"/>
              </w:tabs>
              <w:jc w:val="both"/>
              <w:rPr>
                <w:sz w:val="24"/>
                <w:szCs w:val="24"/>
              </w:rPr>
            </w:pPr>
            <w:r w:rsidRPr="00504C44">
              <w:rPr>
                <w:sz w:val="24"/>
                <w:szCs w:val="24"/>
              </w:rPr>
              <w:t>Система посадки и породный состав парка – липы, дубы, березы, сосны, естественно формирующиеся кроны деревьев.</w:t>
            </w:r>
          </w:p>
          <w:p w14:paraId="4F441A79" w14:textId="1FD96C95" w:rsidR="005D4FDC" w:rsidRPr="00504C44" w:rsidRDefault="005D4FDC" w:rsidP="00D970EF">
            <w:pPr>
              <w:pStyle w:val="Default"/>
              <w:jc w:val="both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87BA6" w14:textId="353CE8FB" w:rsidR="00151075" w:rsidRPr="00504C44" w:rsidRDefault="00151075" w:rsidP="0015107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04C44">
              <w:rPr>
                <w:noProof/>
                <w:lang w:eastAsia="ru-RU"/>
              </w:rPr>
              <w:drawing>
                <wp:inline distT="0" distB="0" distL="0" distR="0" wp14:anchorId="3768E9E2" wp14:editId="4EE158BE">
                  <wp:extent cx="3422678" cy="4560124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418" cy="458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4C44">
              <w:rPr>
                <w:noProof/>
                <w:sz w:val="22"/>
                <w:szCs w:val="22"/>
                <w:lang w:eastAsia="ru-RU"/>
              </w:rPr>
              <w:t xml:space="preserve"> </w:t>
            </w:r>
            <w:r w:rsidRPr="00504C44">
              <w:rPr>
                <w:noProof/>
                <w:sz w:val="24"/>
                <w:szCs w:val="24"/>
                <w:lang w:eastAsia="ru-RU"/>
              </w:rPr>
              <w:t>Рис. 5. Система посадки деревьев</w:t>
            </w:r>
          </w:p>
          <w:p w14:paraId="7CC2ABD6" w14:textId="77777777" w:rsidR="00151075" w:rsidRPr="00504C44" w:rsidRDefault="00151075" w:rsidP="0015107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74CE009A" w14:textId="36A17795" w:rsidR="00151075" w:rsidRPr="00504C44" w:rsidRDefault="00151075" w:rsidP="0015107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04C44">
              <w:rPr>
                <w:noProof/>
                <w:lang w:eastAsia="ru-RU"/>
              </w:rPr>
              <w:drawing>
                <wp:inline distT="0" distB="0" distL="0" distR="0" wp14:anchorId="4F9A5A31" wp14:editId="77AE44D6">
                  <wp:extent cx="3168065" cy="423046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42" cy="427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551E3" w14:textId="33542695" w:rsidR="00151075" w:rsidRPr="00504C44" w:rsidRDefault="00151075" w:rsidP="0015107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04C44">
              <w:rPr>
                <w:noProof/>
                <w:sz w:val="24"/>
                <w:szCs w:val="24"/>
                <w:lang w:eastAsia="ru-RU"/>
              </w:rPr>
              <w:t>Рис. 6. Общий вид на кроны деревьев</w:t>
            </w:r>
          </w:p>
          <w:p w14:paraId="79B4CD21" w14:textId="114721C1" w:rsidR="00944B48" w:rsidRPr="00504C44" w:rsidRDefault="00151075" w:rsidP="0015107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04C44">
              <w:rPr>
                <w:noProof/>
                <w:lang w:eastAsia="ru-RU"/>
              </w:rPr>
              <w:lastRenderedPageBreak/>
              <w:drawing>
                <wp:inline distT="0" distB="0" distL="0" distR="0" wp14:anchorId="1A48A849" wp14:editId="706CCB64">
                  <wp:extent cx="3348841" cy="4465123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341" cy="448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4C44">
              <w:rPr>
                <w:noProof/>
                <w:sz w:val="22"/>
                <w:szCs w:val="22"/>
                <w:lang w:eastAsia="ru-RU"/>
              </w:rPr>
              <w:t xml:space="preserve"> </w:t>
            </w:r>
            <w:r w:rsidRPr="00504C44">
              <w:rPr>
                <w:noProof/>
                <w:sz w:val="24"/>
                <w:szCs w:val="24"/>
                <w:lang w:eastAsia="ru-RU"/>
              </w:rPr>
              <w:t>Рис. 7. Общий вид на кроны деревьев</w:t>
            </w:r>
          </w:p>
        </w:tc>
      </w:tr>
    </w:tbl>
    <w:p w14:paraId="2FE46233" w14:textId="77777777" w:rsidR="00D82C9D" w:rsidRPr="00504C44" w:rsidRDefault="00D82C9D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sectPr w:rsidR="00D82C9D" w:rsidRPr="00504C44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1ED91" w14:textId="77777777" w:rsidR="0052086D" w:rsidRDefault="0052086D" w:rsidP="00A54F9C">
      <w:pPr>
        <w:spacing w:after="0" w:line="240" w:lineRule="auto"/>
      </w:pPr>
      <w:r>
        <w:separator/>
      </w:r>
    </w:p>
  </w:endnote>
  <w:endnote w:type="continuationSeparator" w:id="0">
    <w:p w14:paraId="6A19E5E6" w14:textId="77777777" w:rsidR="0052086D" w:rsidRDefault="0052086D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188A3" w14:textId="77777777" w:rsidR="0052086D" w:rsidRDefault="0052086D" w:rsidP="00A54F9C">
      <w:pPr>
        <w:spacing w:after="0" w:line="240" w:lineRule="auto"/>
      </w:pPr>
      <w:r>
        <w:separator/>
      </w:r>
    </w:p>
  </w:footnote>
  <w:footnote w:type="continuationSeparator" w:id="0">
    <w:p w14:paraId="6DAD5494" w14:textId="77777777" w:rsidR="0052086D" w:rsidRDefault="0052086D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45EAEEC0" w:rsidR="008A524F" w:rsidRPr="00D868E6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51075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0ADA4" w14:textId="77777777" w:rsidR="008A524F" w:rsidRDefault="008A524F" w:rsidP="00267DD8">
    <w:pPr>
      <w:pStyle w:val="a7"/>
    </w:pPr>
  </w:p>
  <w:p w14:paraId="56822EF7" w14:textId="77777777"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950C2"/>
    <w:multiLevelType w:val="hybridMultilevel"/>
    <w:tmpl w:val="F5FAFE20"/>
    <w:lvl w:ilvl="0" w:tplc="811A2A8E">
      <w:start w:val="1"/>
      <w:numFmt w:val="decimal"/>
      <w:lvlText w:val="%1."/>
      <w:lvlJc w:val="left"/>
      <w:pPr>
        <w:ind w:left="1227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AE2CBD"/>
    <w:multiLevelType w:val="hybridMultilevel"/>
    <w:tmpl w:val="2EFCD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363215"/>
    <w:multiLevelType w:val="hybridMultilevel"/>
    <w:tmpl w:val="2F8E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4"/>
  </w:num>
  <w:num w:numId="7">
    <w:abstractNumId w:val="6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"/>
  </w:num>
  <w:num w:numId="11">
    <w:abstractNumId w:val="9"/>
  </w:num>
  <w:num w:numId="12">
    <w:abstractNumId w:val="7"/>
  </w:num>
  <w:num w:numId="13">
    <w:abstractNumId w:val="13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209A"/>
    <w:rsid w:val="0001306E"/>
    <w:rsid w:val="00017589"/>
    <w:rsid w:val="00034904"/>
    <w:rsid w:val="00042D15"/>
    <w:rsid w:val="00044C0B"/>
    <w:rsid w:val="00050569"/>
    <w:rsid w:val="0006044A"/>
    <w:rsid w:val="00083D22"/>
    <w:rsid w:val="00095DBC"/>
    <w:rsid w:val="000C4927"/>
    <w:rsid w:val="000D1F39"/>
    <w:rsid w:val="000D443B"/>
    <w:rsid w:val="000E15F2"/>
    <w:rsid w:val="000E22BB"/>
    <w:rsid w:val="000F59CA"/>
    <w:rsid w:val="00103BA6"/>
    <w:rsid w:val="00124E1F"/>
    <w:rsid w:val="001422A7"/>
    <w:rsid w:val="0014692F"/>
    <w:rsid w:val="00151075"/>
    <w:rsid w:val="00157221"/>
    <w:rsid w:val="001726DE"/>
    <w:rsid w:val="0018453C"/>
    <w:rsid w:val="001A50D4"/>
    <w:rsid w:val="001B1604"/>
    <w:rsid w:val="001D1D6F"/>
    <w:rsid w:val="001E2E09"/>
    <w:rsid w:val="001F77AD"/>
    <w:rsid w:val="002073EE"/>
    <w:rsid w:val="00232A39"/>
    <w:rsid w:val="0024448A"/>
    <w:rsid w:val="00244C38"/>
    <w:rsid w:val="002479B7"/>
    <w:rsid w:val="0026066C"/>
    <w:rsid w:val="0026348F"/>
    <w:rsid w:val="00267DD8"/>
    <w:rsid w:val="0027436C"/>
    <w:rsid w:val="00283E75"/>
    <w:rsid w:val="00296D88"/>
    <w:rsid w:val="002B47A3"/>
    <w:rsid w:val="002B5C20"/>
    <w:rsid w:val="002B5D51"/>
    <w:rsid w:val="002C447B"/>
    <w:rsid w:val="002C5440"/>
    <w:rsid w:val="002E1669"/>
    <w:rsid w:val="002F1F35"/>
    <w:rsid w:val="002F35AE"/>
    <w:rsid w:val="002F5611"/>
    <w:rsid w:val="00300804"/>
    <w:rsid w:val="00305B57"/>
    <w:rsid w:val="00333AD5"/>
    <w:rsid w:val="003455D7"/>
    <w:rsid w:val="00361488"/>
    <w:rsid w:val="003671B8"/>
    <w:rsid w:val="003734DD"/>
    <w:rsid w:val="0037437E"/>
    <w:rsid w:val="003A3EB0"/>
    <w:rsid w:val="003A5C93"/>
    <w:rsid w:val="003F0091"/>
    <w:rsid w:val="004062A6"/>
    <w:rsid w:val="00406446"/>
    <w:rsid w:val="004109B8"/>
    <w:rsid w:val="00411F3B"/>
    <w:rsid w:val="00416177"/>
    <w:rsid w:val="00422FE9"/>
    <w:rsid w:val="00441262"/>
    <w:rsid w:val="00465AC7"/>
    <w:rsid w:val="004670B6"/>
    <w:rsid w:val="00472E1E"/>
    <w:rsid w:val="00474F0B"/>
    <w:rsid w:val="00484844"/>
    <w:rsid w:val="004968DD"/>
    <w:rsid w:val="004D2426"/>
    <w:rsid w:val="004E0F25"/>
    <w:rsid w:val="004E2449"/>
    <w:rsid w:val="004E6F82"/>
    <w:rsid w:val="00504C44"/>
    <w:rsid w:val="00513EBC"/>
    <w:rsid w:val="0052086D"/>
    <w:rsid w:val="00554223"/>
    <w:rsid w:val="0056284E"/>
    <w:rsid w:val="00564F50"/>
    <w:rsid w:val="00580180"/>
    <w:rsid w:val="0058088C"/>
    <w:rsid w:val="0059030E"/>
    <w:rsid w:val="005A0AD1"/>
    <w:rsid w:val="005B36E3"/>
    <w:rsid w:val="005C1CB3"/>
    <w:rsid w:val="005D4FDC"/>
    <w:rsid w:val="005D7778"/>
    <w:rsid w:val="005E3E96"/>
    <w:rsid w:val="00661A85"/>
    <w:rsid w:val="006833B9"/>
    <w:rsid w:val="00687C14"/>
    <w:rsid w:val="006932BD"/>
    <w:rsid w:val="006A3884"/>
    <w:rsid w:val="006B26EB"/>
    <w:rsid w:val="006E0FF2"/>
    <w:rsid w:val="0072006E"/>
    <w:rsid w:val="00730DC1"/>
    <w:rsid w:val="007357F9"/>
    <w:rsid w:val="00736F9A"/>
    <w:rsid w:val="0074331C"/>
    <w:rsid w:val="00763DED"/>
    <w:rsid w:val="007B65EC"/>
    <w:rsid w:val="007B6D3D"/>
    <w:rsid w:val="007C1053"/>
    <w:rsid w:val="007C6CEC"/>
    <w:rsid w:val="007D577E"/>
    <w:rsid w:val="007E4188"/>
    <w:rsid w:val="00813868"/>
    <w:rsid w:val="00836301"/>
    <w:rsid w:val="00837B6A"/>
    <w:rsid w:val="0085549F"/>
    <w:rsid w:val="008623B6"/>
    <w:rsid w:val="00873F67"/>
    <w:rsid w:val="008A3D1C"/>
    <w:rsid w:val="008A3D9E"/>
    <w:rsid w:val="008A524F"/>
    <w:rsid w:val="008C3591"/>
    <w:rsid w:val="008C417F"/>
    <w:rsid w:val="008C76C1"/>
    <w:rsid w:val="008E13E4"/>
    <w:rsid w:val="00907155"/>
    <w:rsid w:val="0092462F"/>
    <w:rsid w:val="009415FE"/>
    <w:rsid w:val="00944B48"/>
    <w:rsid w:val="00946ECB"/>
    <w:rsid w:val="00980879"/>
    <w:rsid w:val="009848A5"/>
    <w:rsid w:val="009C1E4D"/>
    <w:rsid w:val="00A04384"/>
    <w:rsid w:val="00A0715F"/>
    <w:rsid w:val="00A12DC6"/>
    <w:rsid w:val="00A135BF"/>
    <w:rsid w:val="00A13F11"/>
    <w:rsid w:val="00A240B2"/>
    <w:rsid w:val="00A31178"/>
    <w:rsid w:val="00A35E86"/>
    <w:rsid w:val="00A43A8D"/>
    <w:rsid w:val="00A54F9C"/>
    <w:rsid w:val="00A7799B"/>
    <w:rsid w:val="00A812AD"/>
    <w:rsid w:val="00A85788"/>
    <w:rsid w:val="00A96CFA"/>
    <w:rsid w:val="00AA644F"/>
    <w:rsid w:val="00AC2D44"/>
    <w:rsid w:val="00AC42E1"/>
    <w:rsid w:val="00AE42CE"/>
    <w:rsid w:val="00AE7465"/>
    <w:rsid w:val="00B602AC"/>
    <w:rsid w:val="00B712E6"/>
    <w:rsid w:val="00B7243F"/>
    <w:rsid w:val="00B85D52"/>
    <w:rsid w:val="00B862F6"/>
    <w:rsid w:val="00B95936"/>
    <w:rsid w:val="00BA4B0D"/>
    <w:rsid w:val="00BC7FAE"/>
    <w:rsid w:val="00BD7463"/>
    <w:rsid w:val="00C06522"/>
    <w:rsid w:val="00C10985"/>
    <w:rsid w:val="00C1670D"/>
    <w:rsid w:val="00C176D6"/>
    <w:rsid w:val="00C2213C"/>
    <w:rsid w:val="00C25402"/>
    <w:rsid w:val="00C3394A"/>
    <w:rsid w:val="00C37AA1"/>
    <w:rsid w:val="00C47BB9"/>
    <w:rsid w:val="00C55A3D"/>
    <w:rsid w:val="00C61E40"/>
    <w:rsid w:val="00C62393"/>
    <w:rsid w:val="00C63CE2"/>
    <w:rsid w:val="00C773DE"/>
    <w:rsid w:val="00C92BE5"/>
    <w:rsid w:val="00CA025A"/>
    <w:rsid w:val="00CB1C42"/>
    <w:rsid w:val="00CC2D6F"/>
    <w:rsid w:val="00CD48A0"/>
    <w:rsid w:val="00CE33A6"/>
    <w:rsid w:val="00CF226F"/>
    <w:rsid w:val="00D563CF"/>
    <w:rsid w:val="00D65B78"/>
    <w:rsid w:val="00D70124"/>
    <w:rsid w:val="00D80B06"/>
    <w:rsid w:val="00D82C9D"/>
    <w:rsid w:val="00D868E6"/>
    <w:rsid w:val="00D9023B"/>
    <w:rsid w:val="00D970EF"/>
    <w:rsid w:val="00DD2A10"/>
    <w:rsid w:val="00DD50B9"/>
    <w:rsid w:val="00DD74F7"/>
    <w:rsid w:val="00DE1931"/>
    <w:rsid w:val="00DE62FF"/>
    <w:rsid w:val="00DF01A5"/>
    <w:rsid w:val="00DF32AC"/>
    <w:rsid w:val="00E05C94"/>
    <w:rsid w:val="00E063B2"/>
    <w:rsid w:val="00E27DB8"/>
    <w:rsid w:val="00E32563"/>
    <w:rsid w:val="00E33B3A"/>
    <w:rsid w:val="00E34313"/>
    <w:rsid w:val="00E54B01"/>
    <w:rsid w:val="00E6220E"/>
    <w:rsid w:val="00E666B2"/>
    <w:rsid w:val="00E6791C"/>
    <w:rsid w:val="00E67B9C"/>
    <w:rsid w:val="00E75360"/>
    <w:rsid w:val="00E906AF"/>
    <w:rsid w:val="00E90BA0"/>
    <w:rsid w:val="00EA20AB"/>
    <w:rsid w:val="00EA5F09"/>
    <w:rsid w:val="00EC118F"/>
    <w:rsid w:val="00EC3E15"/>
    <w:rsid w:val="00EC5347"/>
    <w:rsid w:val="00ED5AEF"/>
    <w:rsid w:val="00F215F9"/>
    <w:rsid w:val="00F27DE1"/>
    <w:rsid w:val="00F450C3"/>
    <w:rsid w:val="00F45B35"/>
    <w:rsid w:val="00F511B0"/>
    <w:rsid w:val="00F55CFD"/>
    <w:rsid w:val="00F623E2"/>
    <w:rsid w:val="00F66316"/>
    <w:rsid w:val="00F67848"/>
    <w:rsid w:val="00F911D0"/>
    <w:rsid w:val="00FA0687"/>
    <w:rsid w:val="00FB783C"/>
    <w:rsid w:val="00FC52B7"/>
    <w:rsid w:val="00FC67E9"/>
    <w:rsid w:val="00FD3CCE"/>
    <w:rsid w:val="00FE1F64"/>
    <w:rsid w:val="00FE3284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7ADEF"/>
  <w15:docId w15:val="{EF627F27-03E4-445D-8668-87D5B438F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21249-985C-4FCD-A1DC-EF773738D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12</Pages>
  <Words>1311</Words>
  <Characters>7477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7</cp:revision>
  <cp:lastPrinted>2024-09-16T08:25:00Z</cp:lastPrinted>
  <dcterms:created xsi:type="dcterms:W3CDTF">2024-09-16T06:52:00Z</dcterms:created>
  <dcterms:modified xsi:type="dcterms:W3CDTF">2024-09-16T08:25:00Z</dcterms:modified>
</cp:coreProperties>
</file>