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ayout w:type="fixed"/>
        <w:tblLook w:val="01E0" w:firstRow="1" w:lastRow="1" w:firstColumn="1" w:lastColumn="1" w:noHBand="0" w:noVBand="0"/>
      </w:tblPr>
      <w:tblGrid>
        <w:gridCol w:w="4080"/>
        <w:gridCol w:w="1869"/>
        <w:gridCol w:w="4116"/>
      </w:tblGrid>
      <w:tr w:rsidR="00A54725" w:rsidRPr="00A54725" w:rsidTr="00372591">
        <w:trPr>
          <w:trHeight w:val="2172"/>
        </w:trPr>
        <w:tc>
          <w:tcPr>
            <w:tcW w:w="4080" w:type="dxa"/>
          </w:tcPr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bookmarkStart w:id="0" w:name="_Hlk100246383"/>
            <w:bookmarkEnd w:id="0"/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КОМИТЕТ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7148BB" wp14:editId="1AFFFB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1627EB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869" w:type="dxa"/>
          </w:tcPr>
          <w:p w:rsidR="00A54725" w:rsidRPr="00A54725" w:rsidRDefault="00A54725" w:rsidP="00A54725">
            <w:pPr>
              <w:spacing w:after="4" w:line="26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4725" w:rsidRPr="00A54725" w:rsidRDefault="00A54725" w:rsidP="00372591">
            <w:pPr>
              <w:tabs>
                <w:tab w:val="left" w:pos="1583"/>
              </w:tabs>
              <w:spacing w:after="4" w:line="268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9655D8D" wp14:editId="70C2D30B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725" w:rsidRPr="00A54725" w:rsidRDefault="00A54725" w:rsidP="00A54725">
            <w:pPr>
              <w:spacing w:after="4" w:line="268" w:lineRule="auto"/>
              <w:ind w:right="6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03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6" w:type="dxa"/>
          </w:tcPr>
          <w:p w:rsidR="00A54725" w:rsidRPr="00A54725" w:rsidRDefault="00A54725" w:rsidP="00372591">
            <w:pPr>
              <w:spacing w:after="4" w:line="268" w:lineRule="auto"/>
              <w:ind w:right="-148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</w:tc>
      </w:tr>
    </w:tbl>
    <w:p w:rsidR="00A54725" w:rsidRPr="00A54725" w:rsidRDefault="00A54725" w:rsidP="00A54725">
      <w:pPr>
        <w:spacing w:after="4" w:line="288" w:lineRule="auto"/>
        <w:ind w:right="68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ПРИКАЗ            </w:t>
      </w:r>
      <w:r w:rsidR="004855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485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</w:t>
      </w:r>
      <w:r w:rsidRPr="00A54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A54725" w:rsidRPr="00A54725" w:rsidTr="00EE21FB">
        <w:tc>
          <w:tcPr>
            <w:tcW w:w="3369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3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54725" w:rsidRPr="00A54725" w:rsidRDefault="00A54725" w:rsidP="00A54725">
      <w:pPr>
        <w:spacing w:after="4" w:line="300" w:lineRule="exact"/>
        <w:ind w:right="6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г. </w:t>
      </w:r>
      <w:proofErr w:type="spellStart"/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Казань</w:t>
      </w:r>
      <w:proofErr w:type="spellEnd"/>
    </w:p>
    <w:p w:rsidR="00A54725" w:rsidRDefault="00A54725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15608" w:rsidRDefault="00E15608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15608" w:rsidRDefault="00E15608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A7437" w:rsidRDefault="009A7437" w:rsidP="00E371C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сохранения</w:t>
      </w:r>
      <w:r>
        <w:rPr>
          <w:rFonts w:ascii="Times New Roman" w:hAnsi="Times New Roman" w:cs="Times New Roman"/>
          <w:sz w:val="28"/>
          <w:szCs w:val="28"/>
        </w:rPr>
        <w:t>, использования, популяризации и государственной охраны объектов культурного наследия</w:t>
      </w:r>
    </w:p>
    <w:p w:rsidR="009A7437" w:rsidRPr="00A40F8E" w:rsidRDefault="009A7437" w:rsidP="009A7437">
      <w:pPr>
        <w:pStyle w:val="ConsPlusTitle"/>
        <w:tabs>
          <w:tab w:val="left" w:pos="4536"/>
        </w:tabs>
        <w:ind w:right="63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437" w:rsidRPr="00A40F8E" w:rsidRDefault="009A7437" w:rsidP="009A7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066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A40F8E">
        <w:rPr>
          <w:rFonts w:ascii="Times New Roman" w:hAnsi="Times New Roman" w:cs="Times New Roman"/>
          <w:sz w:val="28"/>
          <w:szCs w:val="28"/>
        </w:rPr>
        <w:t>в сфере сохранения</w:t>
      </w:r>
      <w:r>
        <w:rPr>
          <w:rFonts w:ascii="Times New Roman" w:hAnsi="Times New Roman" w:cs="Times New Roman"/>
          <w:sz w:val="28"/>
          <w:szCs w:val="28"/>
        </w:rPr>
        <w:t>, использования, популяризации и государственной охраны объектов культурного наследия</w:t>
      </w:r>
      <w:r w:rsidRPr="00A40F8E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A7437" w:rsidRPr="00E15608" w:rsidRDefault="009A7437" w:rsidP="00066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0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15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прилагаемые </w:t>
      </w:r>
      <w:hyperlink w:anchor="P33">
        <w:r w:rsidRPr="00E156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E15608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наследия.</w:t>
      </w:r>
    </w:p>
    <w:p w:rsidR="009A7437" w:rsidRPr="00E15608" w:rsidRDefault="009A7437" w:rsidP="00066B35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E15608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9A7437" w:rsidRPr="00A40F8E" w:rsidRDefault="009A7437" w:rsidP="009A7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9A7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Default="009A7437" w:rsidP="009A7437">
      <w:pPr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  <w:sectPr w:rsidR="009A7437" w:rsidSect="000D1B2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40F8E">
        <w:rPr>
          <w:rFonts w:ascii="Times New Roman" w:hAnsi="Times New Roman" w:cs="Times New Roman"/>
          <w:sz w:val="28"/>
          <w:szCs w:val="28"/>
        </w:rPr>
        <w:t>Председатель</w:t>
      </w:r>
      <w:r w:rsidR="000F07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0F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И.Н. Гущин</w:t>
      </w:r>
    </w:p>
    <w:p w:rsidR="009A7437" w:rsidRPr="00A40F8E" w:rsidRDefault="009A7437" w:rsidP="009A7437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A7437" w:rsidRPr="00A40F8E" w:rsidRDefault="009A7437" w:rsidP="009A74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0F8E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Комитета Республики</w:t>
      </w:r>
      <w:r>
        <w:rPr>
          <w:rFonts w:ascii="Times New Roman" w:hAnsi="Times New Roman" w:cs="Times New Roman"/>
          <w:sz w:val="28"/>
          <w:szCs w:val="28"/>
        </w:rPr>
        <w:br/>
        <w:t>Татарстан по охране объектов</w:t>
      </w:r>
      <w:r>
        <w:rPr>
          <w:rFonts w:ascii="Times New Roman" w:hAnsi="Times New Roman" w:cs="Times New Roman"/>
          <w:sz w:val="28"/>
          <w:szCs w:val="28"/>
        </w:rPr>
        <w:br/>
        <w:t xml:space="preserve">культурного наследия </w:t>
      </w:r>
    </w:p>
    <w:p w:rsidR="009A7437" w:rsidRPr="00A40F8E" w:rsidRDefault="009A7437" w:rsidP="009A74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Pr="00A40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B3A84" w:rsidRPr="00A40F8E" w:rsidRDefault="004B3A84" w:rsidP="004B3A84">
      <w:pPr>
        <w:pStyle w:val="ConsPlusNormal"/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7437" w:rsidRPr="005834F8" w:rsidRDefault="009A7437" w:rsidP="005834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3"/>
      <w:bookmarkEnd w:id="2"/>
      <w:r w:rsidRPr="005834F8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9A7437" w:rsidRPr="005834F8" w:rsidRDefault="009A7437" w:rsidP="005834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34F8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административные регламенты</w:t>
      </w:r>
    </w:p>
    <w:p w:rsidR="009A7437" w:rsidRPr="005834F8" w:rsidRDefault="009A7437" w:rsidP="005834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34F8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в сфере сохранения, использования, популяризации и государственной охраны объектов культурного наследия</w:t>
      </w:r>
    </w:p>
    <w:p w:rsidR="009A7437" w:rsidRPr="005834F8" w:rsidRDefault="009A7437" w:rsidP="0058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9B2" w:rsidRPr="005834F8" w:rsidRDefault="00E371CF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 xml:space="preserve">1. Внести в приказ Комитета Республики Татарстан по охране объектов культурного наследия от 26.08.2022 № 263-П 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</w:t>
      </w:r>
      <w:r w:rsidR="00781B93"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Федерации»</w:t>
      </w:r>
      <w:r w:rsidR="00D139B2" w:rsidRPr="005834F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39B2" w:rsidRPr="005834F8" w:rsidRDefault="00D139B2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D139B2" w:rsidRPr="005834F8" w:rsidRDefault="00D139B2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Федеральными законами от 25 июня 2002 года </w:t>
      </w:r>
      <w:hyperlink r:id="rId9" w:history="1">
        <w:r w:rsidRPr="005834F8">
          <w:rPr>
            <w:rFonts w:ascii="Times New Roman" w:hAnsi="Times New Roman" w:cs="Times New Roman"/>
            <w:sz w:val="28"/>
            <w:szCs w:val="28"/>
          </w:rPr>
          <w:t>№ 73-ФЗ</w:t>
        </w:r>
      </w:hyperlink>
      <w:r w:rsidRPr="005834F8">
        <w:rPr>
          <w:rFonts w:ascii="Times New Roman" w:hAnsi="Times New Roman" w:cs="Times New Roman"/>
          <w:sz w:val="28"/>
          <w:szCs w:val="28"/>
        </w:rPr>
        <w:t xml:space="preserve"> </w:t>
      </w:r>
      <w:r w:rsidR="005A7FF9" w:rsidRPr="005834F8">
        <w:rPr>
          <w:rFonts w:ascii="Times New Roman" w:hAnsi="Times New Roman" w:cs="Times New Roman"/>
          <w:sz w:val="28"/>
          <w:szCs w:val="28"/>
        </w:rPr>
        <w:br/>
        <w:t>«</w:t>
      </w:r>
      <w:r w:rsidRPr="005834F8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5A7FF9" w:rsidRPr="005834F8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 w:rsidRPr="005834F8">
        <w:rPr>
          <w:rFonts w:ascii="Times New Roman" w:hAnsi="Times New Roman" w:cs="Times New Roman"/>
          <w:sz w:val="28"/>
          <w:szCs w:val="28"/>
        </w:rPr>
        <w:t>, от 27</w:t>
      </w:r>
      <w:r w:rsidR="005A7FF9" w:rsidRPr="005834F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834F8">
        <w:rPr>
          <w:rFonts w:ascii="Times New Roman" w:hAnsi="Times New Roman" w:cs="Times New Roman"/>
          <w:sz w:val="28"/>
          <w:szCs w:val="28"/>
        </w:rPr>
        <w:t xml:space="preserve">2010 </w:t>
      </w:r>
      <w:r w:rsidR="005A7FF9" w:rsidRPr="005834F8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0" w:history="1">
        <w:r w:rsidR="005A7FF9" w:rsidRPr="005834F8">
          <w:rPr>
            <w:rFonts w:ascii="Times New Roman" w:hAnsi="Times New Roman" w:cs="Times New Roman"/>
            <w:sz w:val="28"/>
            <w:szCs w:val="28"/>
          </w:rPr>
          <w:t>№</w:t>
        </w:r>
        <w:r w:rsidRPr="005834F8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="005A7FF9" w:rsidRPr="005834F8">
        <w:rPr>
          <w:rFonts w:ascii="Times New Roman" w:hAnsi="Times New Roman" w:cs="Times New Roman"/>
          <w:sz w:val="28"/>
          <w:szCs w:val="28"/>
        </w:rPr>
        <w:t xml:space="preserve"> «</w:t>
      </w:r>
      <w:r w:rsidRPr="005834F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A7FF9" w:rsidRPr="005834F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834F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834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834F8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5834F8">
        <w:rPr>
          <w:rFonts w:ascii="Times New Roman" w:hAnsi="Times New Roman" w:cs="Times New Roman"/>
          <w:sz w:val="28"/>
          <w:szCs w:val="28"/>
        </w:rPr>
        <w:br/>
      </w:r>
      <w:bookmarkStart w:id="3" w:name="_GoBack"/>
      <w:bookmarkEnd w:id="3"/>
      <w:r w:rsidRPr="005834F8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</w:t>
      </w:r>
      <w:r w:rsidR="005A7FF9" w:rsidRPr="005834F8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</w:r>
      <w:r w:rsidR="005A7FF9" w:rsidRPr="005834F8">
        <w:rPr>
          <w:rFonts w:ascii="Times New Roman" w:hAnsi="Times New Roman" w:cs="Times New Roman"/>
          <w:sz w:val="28"/>
          <w:szCs w:val="28"/>
        </w:rPr>
        <w:t>от 28.02.2022 № 175 «</w:t>
      </w:r>
      <w:r w:rsidRPr="005834F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</w:t>
      </w:r>
      <w:r w:rsidR="005A7FF9"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и о признании утратившими силу отдельных постановлений Кабинета Министров Республики Татарстан</w:t>
      </w:r>
      <w:r w:rsidR="005A7FF9" w:rsidRPr="005834F8">
        <w:rPr>
          <w:rFonts w:ascii="Times New Roman" w:hAnsi="Times New Roman" w:cs="Times New Roman"/>
          <w:sz w:val="28"/>
          <w:szCs w:val="28"/>
        </w:rPr>
        <w:t>»</w:t>
      </w:r>
      <w:r w:rsidRPr="005834F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834F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834F8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</w:t>
      </w:r>
      <w:r w:rsidR="005A7FF9" w:rsidRPr="005834F8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A7FF9" w:rsidRPr="005834F8">
        <w:rPr>
          <w:rFonts w:ascii="Times New Roman" w:hAnsi="Times New Roman" w:cs="Times New Roman"/>
          <w:sz w:val="28"/>
          <w:szCs w:val="28"/>
        </w:rPr>
        <w:br/>
        <w:t>от 13 декабря 2021 г. №</w:t>
      </w:r>
      <w:r w:rsidRPr="005834F8">
        <w:rPr>
          <w:rFonts w:ascii="Times New Roman" w:hAnsi="Times New Roman" w:cs="Times New Roman"/>
          <w:sz w:val="28"/>
          <w:szCs w:val="28"/>
        </w:rPr>
        <w:t xml:space="preserve"> 2089 </w:t>
      </w:r>
      <w:r w:rsidR="005A7FF9" w:rsidRPr="005834F8">
        <w:rPr>
          <w:rFonts w:ascii="Times New Roman" w:hAnsi="Times New Roman" w:cs="Times New Roman"/>
          <w:sz w:val="28"/>
          <w:szCs w:val="28"/>
        </w:rPr>
        <w:t>«</w:t>
      </w:r>
      <w:r w:rsidRPr="005834F8">
        <w:rPr>
          <w:rFonts w:ascii="Times New Roman" w:hAnsi="Times New Roman" w:cs="Times New Roman"/>
          <w:sz w:val="28"/>
          <w:szCs w:val="28"/>
        </w:rPr>
        <w:t xml:space="preserve">Об утверждении формы выписки из единого государственного реестра объектов культурного наследия (памятников истории </w:t>
      </w:r>
      <w:r w:rsidR="005A7FF9"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</w:t>
      </w:r>
      <w:r w:rsidR="005A7FF9" w:rsidRPr="005834F8">
        <w:rPr>
          <w:rFonts w:ascii="Times New Roman" w:hAnsi="Times New Roman" w:cs="Times New Roman"/>
          <w:sz w:val="28"/>
          <w:szCs w:val="28"/>
        </w:rPr>
        <w:t>ого наследия»</w:t>
      </w:r>
      <w:r w:rsidR="00343A1D" w:rsidRPr="005834F8">
        <w:rPr>
          <w:rFonts w:ascii="Times New Roman" w:hAnsi="Times New Roman" w:cs="Times New Roman"/>
          <w:sz w:val="28"/>
          <w:szCs w:val="28"/>
        </w:rPr>
        <w:t xml:space="preserve"> приказываю:»</w:t>
      </w:r>
    </w:p>
    <w:p w:rsidR="00D139B2" w:rsidRPr="005834F8" w:rsidRDefault="00343A1D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в пункте 4 слова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М.М.Валиуллина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Г.Ф.К</w:t>
      </w:r>
      <w:r w:rsidR="00C32EB7" w:rsidRPr="005834F8">
        <w:rPr>
          <w:rFonts w:ascii="Times New Roman" w:hAnsi="Times New Roman" w:cs="Times New Roman"/>
          <w:sz w:val="28"/>
          <w:szCs w:val="28"/>
        </w:rPr>
        <w:t>амалетдинову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»;</w:t>
      </w:r>
    </w:p>
    <w:p w:rsidR="00343A1D" w:rsidRPr="005834F8" w:rsidRDefault="00343A1D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в Административном регламенте</w:t>
      </w:r>
      <w:r w:rsidRPr="005834F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5834F8">
        <w:rPr>
          <w:rFonts w:ascii="Times New Roman" w:hAnsi="Times New Roman" w:cs="Times New Roman"/>
          <w:sz w:val="28"/>
          <w:szCs w:val="28"/>
        </w:rPr>
        <w:t>:</w:t>
      </w:r>
    </w:p>
    <w:p w:rsidR="00C32EB7" w:rsidRPr="005834F8" w:rsidRDefault="00343A1D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</w:r>
      <w:r w:rsidR="00C32EB7" w:rsidRPr="005834F8">
        <w:rPr>
          <w:rFonts w:ascii="Times New Roman" w:hAnsi="Times New Roman" w:cs="Times New Roman"/>
          <w:sz w:val="28"/>
          <w:szCs w:val="28"/>
        </w:rPr>
        <w:t xml:space="preserve">предложение первое </w:t>
      </w:r>
      <w:r w:rsidRPr="005834F8">
        <w:rPr>
          <w:rFonts w:ascii="Times New Roman" w:hAnsi="Times New Roman" w:cs="Times New Roman"/>
          <w:sz w:val="28"/>
          <w:szCs w:val="28"/>
        </w:rPr>
        <w:t>абзац</w:t>
      </w:r>
      <w:r w:rsidR="00C32EB7" w:rsidRPr="005834F8">
        <w:rPr>
          <w:rFonts w:ascii="Times New Roman" w:hAnsi="Times New Roman" w:cs="Times New Roman"/>
          <w:sz w:val="28"/>
          <w:szCs w:val="28"/>
        </w:rPr>
        <w:t xml:space="preserve">а одиннадцатого пункта 3.5.2.1 изложить </w:t>
      </w:r>
      <w:r w:rsidR="00C32EB7" w:rsidRPr="005834F8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343A1D" w:rsidRPr="005834F8" w:rsidRDefault="00C32EB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«</w:t>
      </w:r>
      <w:r w:rsidRPr="005834F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 w:rsidRPr="005834F8">
        <w:rPr>
          <w:rFonts w:ascii="Times New Roman" w:hAnsi="Times New Roman" w:cs="Times New Roman"/>
          <w:sz w:val="28"/>
          <w:szCs w:val="28"/>
        </w:rPr>
        <w:t>.»;</w:t>
      </w:r>
    </w:p>
    <w:p w:rsidR="00343A1D" w:rsidRPr="005834F8" w:rsidRDefault="00343A1D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приложение (справочное) признать утратившим силу</w:t>
      </w:r>
      <w:r w:rsidR="00C32EB7" w:rsidRPr="005834F8">
        <w:rPr>
          <w:rFonts w:ascii="Times New Roman" w:hAnsi="Times New Roman" w:cs="Times New Roman"/>
          <w:sz w:val="28"/>
          <w:szCs w:val="28"/>
        </w:rPr>
        <w:t>.</w:t>
      </w:r>
    </w:p>
    <w:p w:rsidR="00343A1D" w:rsidRPr="005834F8" w:rsidRDefault="00343A1D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EB7" w:rsidRPr="005834F8" w:rsidRDefault="004A5C79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2</w:t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. Внести в приказ Комитета Республики Татарстан по охране объектов культурного наследия от 26.08.2022 № 264-П «Об утверждении Административного регламента предоставления государственной услуги по предоставлению сведений </w:t>
      </w:r>
      <w:r w:rsidR="00781B93" w:rsidRPr="005834F8">
        <w:rPr>
          <w:rFonts w:ascii="Times New Roman" w:hAnsi="Times New Roman" w:cs="Times New Roman"/>
          <w:sz w:val="28"/>
          <w:szCs w:val="28"/>
        </w:rPr>
        <w:br/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о наличии или отсутствии объектов культурного наследия, включенных в </w:t>
      </w:r>
      <w:r w:rsidR="00C32EB7" w:rsidRPr="005834F8">
        <w:rPr>
          <w:rFonts w:ascii="Times New Roman" w:hAnsi="Times New Roman" w:cs="Times New Roman"/>
          <w:sz w:val="28"/>
          <w:szCs w:val="28"/>
        </w:rPr>
        <w:t>Е</w:t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диный государственный реестр объектов культурного наследия (памятников истории </w:t>
      </w:r>
      <w:r w:rsidR="00781B93" w:rsidRPr="005834F8">
        <w:rPr>
          <w:rFonts w:ascii="Times New Roman" w:hAnsi="Times New Roman" w:cs="Times New Roman"/>
          <w:sz w:val="28"/>
          <w:szCs w:val="28"/>
        </w:rPr>
        <w:br/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 </w:t>
      </w:r>
      <w:r w:rsidR="00C32EB7" w:rsidRPr="005834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371CF" w:rsidRPr="005834F8" w:rsidRDefault="00C32EB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в</w:t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 преамбуле слова «</w:t>
      </w:r>
      <w:hyperlink r:id="rId13" w:history="1">
        <w:r w:rsidR="00E371CF" w:rsidRPr="005834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E371CF" w:rsidRPr="005834F8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175» словами «постановлением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</w:t>
      </w:r>
      <w:r w:rsidRPr="005834F8">
        <w:rPr>
          <w:rFonts w:ascii="Times New Roman" w:hAnsi="Times New Roman" w:cs="Times New Roman"/>
          <w:sz w:val="28"/>
          <w:szCs w:val="28"/>
        </w:rPr>
        <w:t>Министров Республики Татарстан»;</w:t>
      </w:r>
    </w:p>
    <w:p w:rsidR="00C32EB7" w:rsidRPr="005834F8" w:rsidRDefault="00C32EB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в пункте 4 слова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М.М.Валиуллина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Г.Ф.Камалетдинов</w:t>
      </w:r>
      <w:r w:rsidRPr="005834F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»;</w:t>
      </w:r>
    </w:p>
    <w:p w:rsidR="00C32EB7" w:rsidRPr="005834F8" w:rsidRDefault="00C32EB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 xml:space="preserve">в Административном регламенте предоставления государственной услуги </w:t>
      </w:r>
      <w:r w:rsidRPr="005834F8">
        <w:rPr>
          <w:rFonts w:ascii="Times New Roman" w:hAnsi="Times New Roman" w:cs="Times New Roman"/>
          <w:sz w:val="28"/>
          <w:szCs w:val="28"/>
        </w:rPr>
        <w:br/>
        <w:t xml:space="preserve">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 xml:space="preserve">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</w:t>
      </w:r>
      <w:r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(за исключением работ, указанных в пунктах 3, 4 и 7 части 1 статьи 25 Лесного кодекса Российской Федерации) и иных работ:</w:t>
      </w:r>
    </w:p>
    <w:p w:rsidR="00C32EB7" w:rsidRPr="005834F8" w:rsidRDefault="00C32EB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 xml:space="preserve">предложение первое абзаца одиннадцатого пункта 3.5.2.1 изложить </w:t>
      </w:r>
      <w:r w:rsidRPr="005834F8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C32EB7" w:rsidRPr="005834F8" w:rsidRDefault="00C32EB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запроса.»;</w:t>
      </w:r>
    </w:p>
    <w:p w:rsidR="00C32EB7" w:rsidRPr="005834F8" w:rsidRDefault="00C32EB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приложение (справочное) признать утратившим силу</w:t>
      </w:r>
      <w:r w:rsidRPr="005834F8">
        <w:rPr>
          <w:rFonts w:ascii="Times New Roman" w:hAnsi="Times New Roman" w:cs="Times New Roman"/>
          <w:sz w:val="28"/>
          <w:szCs w:val="28"/>
        </w:rPr>
        <w:t>.</w:t>
      </w:r>
    </w:p>
    <w:p w:rsidR="00FA3DE9" w:rsidRPr="005834F8" w:rsidRDefault="004A5C79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3</w:t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. Внести в приказ Комитета Республики Татарстан по охране объектов культурного наследия от 07.09.2022 № 275-П «Об утверждении Административного регламента 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Татарстан» </w:t>
      </w:r>
      <w:r w:rsidR="00FA3DE9" w:rsidRPr="005834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371CF" w:rsidRPr="005834F8" w:rsidRDefault="00E371CF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lastRenderedPageBreak/>
        <w:t>в преамбуле слова «</w:t>
      </w:r>
      <w:hyperlink r:id="rId14" w:history="1">
        <w:r w:rsidRPr="005834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834F8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</w:t>
      </w:r>
      <w:r w:rsidR="00C32EB7" w:rsidRPr="005834F8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="00055797" w:rsidRPr="005834F8">
        <w:rPr>
          <w:rFonts w:ascii="Times New Roman" w:hAnsi="Times New Roman" w:cs="Times New Roman"/>
          <w:sz w:val="28"/>
          <w:szCs w:val="28"/>
        </w:rPr>
        <w:t>, утвержденным</w:t>
      </w:r>
      <w:r w:rsidR="00FA3DE9" w:rsidRPr="005834F8">
        <w:rPr>
          <w:rFonts w:ascii="Times New Roman" w:hAnsi="Times New Roman" w:cs="Times New Roman"/>
          <w:sz w:val="28"/>
          <w:szCs w:val="28"/>
        </w:rPr>
        <w:t>»</w:t>
      </w:r>
      <w:r w:rsidR="00C32EB7" w:rsidRPr="005834F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A3DE9" w:rsidRPr="005834F8">
        <w:rPr>
          <w:rFonts w:ascii="Times New Roman" w:hAnsi="Times New Roman" w:cs="Times New Roman"/>
          <w:sz w:val="28"/>
          <w:szCs w:val="28"/>
        </w:rPr>
        <w:t>;</w:t>
      </w:r>
    </w:p>
    <w:p w:rsidR="005834F8" w:rsidRPr="005834F8" w:rsidRDefault="005834F8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в пункте 4 слова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М.М.Валиуллина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5834F8">
        <w:rPr>
          <w:rFonts w:ascii="Times New Roman" w:hAnsi="Times New Roman" w:cs="Times New Roman"/>
          <w:sz w:val="28"/>
          <w:szCs w:val="28"/>
        </w:rPr>
        <w:t>Г.Ф.Камалетдинову</w:t>
      </w:r>
      <w:proofErr w:type="spellEnd"/>
      <w:r w:rsidRPr="005834F8">
        <w:rPr>
          <w:rFonts w:ascii="Times New Roman" w:hAnsi="Times New Roman" w:cs="Times New Roman"/>
          <w:sz w:val="28"/>
          <w:szCs w:val="28"/>
        </w:rPr>
        <w:t>»;</w:t>
      </w:r>
    </w:p>
    <w:p w:rsidR="00A753D0" w:rsidRPr="005834F8" w:rsidRDefault="00A753D0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Pr="005834F8">
        <w:rPr>
          <w:rFonts w:ascii="Times New Roman" w:hAnsi="Times New Roman" w:cs="Times New Roman"/>
          <w:sz w:val="28"/>
          <w:szCs w:val="28"/>
        </w:rPr>
        <w:br/>
        <w:t xml:space="preserve">по включению объекта, обладающего признаками объекта культурного наследия, </w:t>
      </w:r>
      <w:r w:rsidRPr="005834F8">
        <w:rPr>
          <w:rFonts w:ascii="Times New Roman" w:hAnsi="Times New Roman" w:cs="Times New Roman"/>
          <w:sz w:val="28"/>
          <w:szCs w:val="28"/>
        </w:rPr>
        <w:br/>
        <w:t xml:space="preserve">в перечень выявленных объектов культурного наследия, расположенных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на территории Республики Татарстан: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 xml:space="preserve">предложение первое абзаца одиннадцатого пункта 3.5.2.1 изложить </w:t>
      </w:r>
      <w:r w:rsidRPr="005834F8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запроса.»;</w:t>
      </w:r>
    </w:p>
    <w:p w:rsidR="00FA3DE9" w:rsidRPr="005834F8" w:rsidRDefault="0005579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</w:r>
      <w:r w:rsidR="00FA3DE9" w:rsidRPr="005834F8">
        <w:rPr>
          <w:rFonts w:ascii="Times New Roman" w:hAnsi="Times New Roman" w:cs="Times New Roman"/>
          <w:sz w:val="28"/>
          <w:szCs w:val="28"/>
        </w:rPr>
        <w:t xml:space="preserve">в абзаце четвертом пункта 3.7.1 слова «27 календарных» заменить словами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</w:r>
      <w:r w:rsidR="00FA3DE9" w:rsidRPr="005834F8">
        <w:rPr>
          <w:rFonts w:ascii="Times New Roman" w:hAnsi="Times New Roman" w:cs="Times New Roman"/>
          <w:sz w:val="28"/>
          <w:szCs w:val="28"/>
        </w:rPr>
        <w:t>«20 рабочих»;</w:t>
      </w:r>
    </w:p>
    <w:p w:rsidR="00055797" w:rsidRPr="005834F8" w:rsidRDefault="00FA3DE9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в абзаце седьмом пункта 3.7.2 слова «30 календарных</w:t>
      </w:r>
      <w:r w:rsidR="00055797" w:rsidRPr="005834F8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</w:r>
      <w:r w:rsidR="00055797" w:rsidRPr="005834F8">
        <w:rPr>
          <w:rFonts w:ascii="Times New Roman" w:hAnsi="Times New Roman" w:cs="Times New Roman"/>
          <w:sz w:val="28"/>
          <w:szCs w:val="28"/>
        </w:rPr>
        <w:t>«22 рабочих»;</w:t>
      </w:r>
    </w:p>
    <w:p w:rsidR="00FA3DE9" w:rsidRPr="005834F8" w:rsidRDefault="0005579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приложение (справочное) признать утратившим силу.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4</w:t>
      </w:r>
      <w:r w:rsidR="00E371CF" w:rsidRPr="005834F8">
        <w:rPr>
          <w:rFonts w:ascii="Times New Roman" w:hAnsi="Times New Roman" w:cs="Times New Roman"/>
          <w:sz w:val="28"/>
          <w:szCs w:val="28"/>
        </w:rPr>
        <w:t xml:space="preserve">. Внести в приказ Комитета Республики Татарстан по охране объектов культурного наследия от 08.11.2022 № 420-П «Об утверждении Административного регламента предоставления государственной услуги по 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</w:t>
      </w:r>
      <w:r w:rsidRPr="005834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371CF" w:rsidRPr="005834F8" w:rsidRDefault="00E371CF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в преамбуле слова «</w:t>
      </w:r>
      <w:hyperlink r:id="rId15" w:history="1">
        <w:r w:rsidRPr="005834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834F8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175» </w:t>
      </w:r>
      <w:r w:rsidR="00055797" w:rsidRPr="005834F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5834F8">
        <w:rPr>
          <w:rFonts w:ascii="Times New Roman" w:hAnsi="Times New Roman" w:cs="Times New Roman"/>
          <w:sz w:val="28"/>
          <w:szCs w:val="28"/>
        </w:rPr>
        <w:t xml:space="preserve">словами «постановлением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</w:t>
      </w:r>
      <w:r w:rsidR="00055797" w:rsidRPr="005834F8">
        <w:rPr>
          <w:rFonts w:ascii="Times New Roman" w:hAnsi="Times New Roman" w:cs="Times New Roman"/>
          <w:sz w:val="28"/>
          <w:szCs w:val="28"/>
        </w:rPr>
        <w:t>Министров Республики Татарстан»;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 w:rsidRPr="005834F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5834F8">
        <w:rPr>
          <w:rFonts w:ascii="Times New Roman" w:hAnsi="Times New Roman" w:cs="Times New Roman"/>
          <w:sz w:val="28"/>
          <w:szCs w:val="28"/>
        </w:rPr>
        <w:br/>
      </w:r>
      <w:r w:rsidRPr="005834F8">
        <w:rPr>
          <w:rFonts w:ascii="Times New Roman" w:hAnsi="Times New Roman" w:cs="Times New Roman"/>
          <w:sz w:val="28"/>
          <w:szCs w:val="28"/>
        </w:rPr>
        <w:t>по 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5834F8">
        <w:rPr>
          <w:rFonts w:ascii="Times New Roman" w:hAnsi="Times New Roman" w:cs="Times New Roman"/>
          <w:sz w:val="28"/>
          <w:szCs w:val="28"/>
        </w:rPr>
        <w:t>:</w:t>
      </w:r>
    </w:p>
    <w:p w:rsidR="00055797" w:rsidRPr="005834F8" w:rsidRDefault="005834F8" w:rsidP="0058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>пункт</w:t>
      </w:r>
      <w:r w:rsidRPr="005834F8">
        <w:rPr>
          <w:rFonts w:ascii="Times New Roman" w:hAnsi="Times New Roman" w:cs="Times New Roman"/>
          <w:sz w:val="28"/>
          <w:szCs w:val="28"/>
        </w:rPr>
        <w:t xml:space="preserve"> 3.5.1.1 </w:t>
      </w:r>
      <w:r w:rsidRPr="005834F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55797" w:rsidRPr="005834F8">
        <w:rPr>
          <w:rFonts w:ascii="Times New Roman" w:hAnsi="Times New Roman" w:cs="Times New Roman"/>
          <w:sz w:val="28"/>
          <w:szCs w:val="28"/>
        </w:rPr>
        <w:t>абзац</w:t>
      </w:r>
      <w:r w:rsidRPr="005834F8">
        <w:rPr>
          <w:rFonts w:ascii="Times New Roman" w:hAnsi="Times New Roman" w:cs="Times New Roman"/>
          <w:sz w:val="28"/>
          <w:szCs w:val="28"/>
        </w:rPr>
        <w:t>ем одиннадцатым</w:t>
      </w:r>
      <w:r w:rsidR="00055797" w:rsidRPr="005834F8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5834F8">
        <w:rPr>
          <w:rFonts w:ascii="Times New Roman" w:hAnsi="Times New Roman" w:cs="Times New Roman"/>
          <w:sz w:val="28"/>
          <w:szCs w:val="28"/>
        </w:rPr>
        <w:t>го</w:t>
      </w:r>
      <w:r w:rsidR="00055797" w:rsidRPr="005834F8">
        <w:rPr>
          <w:rFonts w:ascii="Times New Roman" w:hAnsi="Times New Roman" w:cs="Times New Roman"/>
          <w:sz w:val="28"/>
          <w:szCs w:val="28"/>
        </w:rPr>
        <w:t xml:space="preserve"> </w:t>
      </w:r>
      <w:r w:rsidRPr="005834F8">
        <w:rPr>
          <w:rFonts w:ascii="Times New Roman" w:hAnsi="Times New Roman" w:cs="Times New Roman"/>
          <w:sz w:val="28"/>
          <w:szCs w:val="28"/>
        </w:rPr>
        <w:t>содержания</w:t>
      </w:r>
      <w:r w:rsidR="00055797" w:rsidRPr="005834F8">
        <w:rPr>
          <w:rFonts w:ascii="Times New Roman" w:hAnsi="Times New Roman" w:cs="Times New Roman"/>
          <w:sz w:val="28"/>
          <w:szCs w:val="28"/>
        </w:rPr>
        <w:t>: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</w:t>
      </w:r>
      <w:r w:rsidRPr="005834F8">
        <w:rPr>
          <w:rFonts w:ascii="Times New Roman" w:hAnsi="Times New Roman" w:cs="Times New Roman"/>
          <w:sz w:val="28"/>
          <w:szCs w:val="28"/>
        </w:rPr>
        <w:lastRenderedPageBreak/>
        <w:t>формы запроса.</w:t>
      </w:r>
      <w:r w:rsidR="005834F8" w:rsidRPr="005834F8">
        <w:rPr>
          <w:rFonts w:ascii="Times New Roman" w:hAnsi="Times New Roman" w:cs="Times New Roman"/>
          <w:sz w:val="28"/>
          <w:szCs w:val="28"/>
        </w:rPr>
        <w:t xml:space="preserve"> </w:t>
      </w:r>
      <w:r w:rsidR="005834F8" w:rsidRPr="005834F8">
        <w:rPr>
          <w:rFonts w:ascii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</w:r>
      <w:r w:rsidR="005834F8" w:rsidRPr="005834F8">
        <w:rPr>
          <w:rFonts w:ascii="Times New Roman" w:hAnsi="Times New Roman" w:cs="Times New Roman"/>
          <w:sz w:val="28"/>
          <w:szCs w:val="28"/>
        </w:rPr>
        <w:t>ее устранения посредством информационного сообщения непосредственн</w:t>
      </w:r>
      <w:r w:rsidR="005834F8" w:rsidRPr="005834F8">
        <w:rPr>
          <w:rFonts w:ascii="Times New Roman" w:hAnsi="Times New Roman" w:cs="Times New Roman"/>
          <w:sz w:val="28"/>
          <w:szCs w:val="28"/>
        </w:rPr>
        <w:t xml:space="preserve">о </w:t>
      </w:r>
      <w:r w:rsidR="005834F8" w:rsidRPr="005834F8">
        <w:rPr>
          <w:rFonts w:ascii="Times New Roman" w:hAnsi="Times New Roman" w:cs="Times New Roman"/>
          <w:sz w:val="28"/>
          <w:szCs w:val="28"/>
        </w:rPr>
        <w:br/>
        <w:t>в электронной форме заявления.</w:t>
      </w:r>
      <w:r w:rsidRPr="005834F8">
        <w:rPr>
          <w:rFonts w:ascii="Times New Roman" w:hAnsi="Times New Roman" w:cs="Times New Roman"/>
          <w:sz w:val="28"/>
          <w:szCs w:val="28"/>
        </w:rPr>
        <w:t>»;</w:t>
      </w:r>
    </w:p>
    <w:p w:rsidR="00055797" w:rsidRPr="005834F8" w:rsidRDefault="00055797" w:rsidP="0058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4F8">
        <w:rPr>
          <w:rFonts w:ascii="Times New Roman" w:hAnsi="Times New Roman" w:cs="Times New Roman"/>
          <w:sz w:val="28"/>
          <w:szCs w:val="28"/>
        </w:rPr>
        <w:tab/>
        <w:t>приложение (справочное) признать утратившим силу.</w:t>
      </w:r>
    </w:p>
    <w:p w:rsidR="00E31155" w:rsidRPr="00E30216" w:rsidRDefault="00E31155" w:rsidP="00E30216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31155" w:rsidRPr="00E30216" w:rsidSect="009A743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E5" w:rsidRDefault="008F45E5" w:rsidP="009A7437">
      <w:pPr>
        <w:spacing w:after="0" w:line="240" w:lineRule="auto"/>
      </w:pPr>
      <w:r>
        <w:separator/>
      </w:r>
    </w:p>
  </w:endnote>
  <w:endnote w:type="continuationSeparator" w:id="0">
    <w:p w:rsidR="008F45E5" w:rsidRDefault="008F45E5" w:rsidP="009A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E5" w:rsidRDefault="008F45E5" w:rsidP="009A7437">
      <w:pPr>
        <w:spacing w:after="0" w:line="240" w:lineRule="auto"/>
      </w:pPr>
      <w:r>
        <w:separator/>
      </w:r>
    </w:p>
  </w:footnote>
  <w:footnote w:type="continuationSeparator" w:id="0">
    <w:p w:rsidR="008F45E5" w:rsidRDefault="008F45E5" w:rsidP="009A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434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5608" w:rsidRPr="00E15608" w:rsidRDefault="00E1560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56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56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56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4F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156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7437" w:rsidRDefault="009A74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A871A9"/>
    <w:multiLevelType w:val="hybridMultilevel"/>
    <w:tmpl w:val="F57C45D8"/>
    <w:lvl w:ilvl="0" w:tplc="3364F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4F6"/>
    <w:multiLevelType w:val="hybridMultilevel"/>
    <w:tmpl w:val="0510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25"/>
    <w:rsid w:val="000111A2"/>
    <w:rsid w:val="00022DB7"/>
    <w:rsid w:val="00031C8B"/>
    <w:rsid w:val="00035F5F"/>
    <w:rsid w:val="00055797"/>
    <w:rsid w:val="00066B35"/>
    <w:rsid w:val="0009204C"/>
    <w:rsid w:val="000A6869"/>
    <w:rsid w:val="000D1B20"/>
    <w:rsid w:val="000F0748"/>
    <w:rsid w:val="000F24F4"/>
    <w:rsid w:val="000F3642"/>
    <w:rsid w:val="00101676"/>
    <w:rsid w:val="0011115A"/>
    <w:rsid w:val="001469C7"/>
    <w:rsid w:val="001A4B6F"/>
    <w:rsid w:val="001D3409"/>
    <w:rsid w:val="0020448F"/>
    <w:rsid w:val="00221A06"/>
    <w:rsid w:val="002870C9"/>
    <w:rsid w:val="002A2053"/>
    <w:rsid w:val="002D3BEF"/>
    <w:rsid w:val="003312FB"/>
    <w:rsid w:val="00343A1D"/>
    <w:rsid w:val="00366FF6"/>
    <w:rsid w:val="0036722E"/>
    <w:rsid w:val="00372591"/>
    <w:rsid w:val="00385C27"/>
    <w:rsid w:val="0038639F"/>
    <w:rsid w:val="00395DE8"/>
    <w:rsid w:val="003A7BAF"/>
    <w:rsid w:val="003A7D9D"/>
    <w:rsid w:val="003E66AA"/>
    <w:rsid w:val="00485501"/>
    <w:rsid w:val="00485D99"/>
    <w:rsid w:val="004A5C79"/>
    <w:rsid w:val="004B220C"/>
    <w:rsid w:val="004B3A84"/>
    <w:rsid w:val="004C7933"/>
    <w:rsid w:val="004E492F"/>
    <w:rsid w:val="005118E2"/>
    <w:rsid w:val="00514772"/>
    <w:rsid w:val="005244FA"/>
    <w:rsid w:val="005370AF"/>
    <w:rsid w:val="0054251D"/>
    <w:rsid w:val="005834F8"/>
    <w:rsid w:val="005A7FF9"/>
    <w:rsid w:val="005B5F94"/>
    <w:rsid w:val="005B7BB6"/>
    <w:rsid w:val="005C098C"/>
    <w:rsid w:val="005F4714"/>
    <w:rsid w:val="006A70E5"/>
    <w:rsid w:val="00700A44"/>
    <w:rsid w:val="007555D2"/>
    <w:rsid w:val="007615F9"/>
    <w:rsid w:val="00781B93"/>
    <w:rsid w:val="007B3F18"/>
    <w:rsid w:val="007C78CC"/>
    <w:rsid w:val="007D2D0B"/>
    <w:rsid w:val="007E64C9"/>
    <w:rsid w:val="007F7DB4"/>
    <w:rsid w:val="00835D91"/>
    <w:rsid w:val="008A69A1"/>
    <w:rsid w:val="008F45E5"/>
    <w:rsid w:val="0091491C"/>
    <w:rsid w:val="00980AC6"/>
    <w:rsid w:val="009A7437"/>
    <w:rsid w:val="00A0507F"/>
    <w:rsid w:val="00A54725"/>
    <w:rsid w:val="00A753D0"/>
    <w:rsid w:val="00A91B92"/>
    <w:rsid w:val="00A95AF3"/>
    <w:rsid w:val="00AA0971"/>
    <w:rsid w:val="00AC7F65"/>
    <w:rsid w:val="00AD0DD4"/>
    <w:rsid w:val="00B33E22"/>
    <w:rsid w:val="00B53ADF"/>
    <w:rsid w:val="00B54951"/>
    <w:rsid w:val="00B57F21"/>
    <w:rsid w:val="00B6227D"/>
    <w:rsid w:val="00BA2070"/>
    <w:rsid w:val="00BD0C49"/>
    <w:rsid w:val="00C067E6"/>
    <w:rsid w:val="00C32EB7"/>
    <w:rsid w:val="00C67076"/>
    <w:rsid w:val="00CB0FBC"/>
    <w:rsid w:val="00D01F26"/>
    <w:rsid w:val="00D139B2"/>
    <w:rsid w:val="00D845D0"/>
    <w:rsid w:val="00D8591E"/>
    <w:rsid w:val="00DA0A69"/>
    <w:rsid w:val="00DB42CA"/>
    <w:rsid w:val="00DD41A2"/>
    <w:rsid w:val="00DE07EB"/>
    <w:rsid w:val="00DE4724"/>
    <w:rsid w:val="00E070A0"/>
    <w:rsid w:val="00E15608"/>
    <w:rsid w:val="00E16F71"/>
    <w:rsid w:val="00E30216"/>
    <w:rsid w:val="00E31155"/>
    <w:rsid w:val="00E371CF"/>
    <w:rsid w:val="00E8721F"/>
    <w:rsid w:val="00EA638D"/>
    <w:rsid w:val="00F164BE"/>
    <w:rsid w:val="00F85381"/>
    <w:rsid w:val="00F928B5"/>
    <w:rsid w:val="00FA3DE9"/>
    <w:rsid w:val="00FA51CA"/>
    <w:rsid w:val="00F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EC821"/>
  <w15:chartTrackingRefBased/>
  <w15:docId w15:val="{D29CDB56-DFC0-4D36-9619-066540B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25"/>
    <w:pPr>
      <w:spacing w:after="4" w:line="268" w:lineRule="auto"/>
      <w:ind w:left="720" w:right="68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Noeeu1">
    <w:name w:val="Noeeu1"/>
    <w:basedOn w:val="a"/>
    <w:rsid w:val="00A54725"/>
    <w:pPr>
      <w:spacing w:after="4" w:line="28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character" w:customStyle="1" w:styleId="Bodytext2">
    <w:name w:val="Body text (2)_"/>
    <w:basedOn w:val="a0"/>
    <w:link w:val="Bodytext20"/>
    <w:locked/>
    <w:rsid w:val="00A54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4725"/>
    <w:pPr>
      <w:widowControl w:val="0"/>
      <w:shd w:val="clear" w:color="auto" w:fill="FFFFFF"/>
      <w:spacing w:after="4" w:line="317" w:lineRule="exact"/>
      <w:ind w:right="68" w:firstLine="71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Exact">
    <w:name w:val="Body text (2) Exact"/>
    <w:basedOn w:val="a0"/>
    <w:rsid w:val="00A547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8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7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header"/>
    <w:basedOn w:val="a"/>
    <w:link w:val="a7"/>
    <w:uiPriority w:val="99"/>
    <w:unhideWhenUsed/>
    <w:rsid w:val="009A7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437"/>
  </w:style>
  <w:style w:type="paragraph" w:styleId="a8">
    <w:name w:val="footer"/>
    <w:basedOn w:val="a"/>
    <w:link w:val="a9"/>
    <w:uiPriority w:val="99"/>
    <w:unhideWhenUsed/>
    <w:rsid w:val="009A7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89EDE545DC1B1DBE92CE25F8A45D79FD491ED7FEB30F928EB6C808D14ED2EA87161386A071ADA286273C06EEB932430123E0B66843CE24CB3406A33p0O0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A3B2A997ED1466077C97343FE71B1A24C731148B84094D194AFE667785F05114551D5E81237B65D0A70E5A42Dj2X0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3B2A997ED1466077C96D4EE81DECA94B784944B1479B8ECCF9E030270F034417118BB15075A55C0C6EE7A62C2FA3F7DE80F3343C30EC7EFAB65835jAXF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9EDE545DC1B1DBE92CE25F8A45D79FD491ED7FEB30F928EB6C808D14ED2EA87161386A071ADA286273C06EEB932430123E0B66843CE24CB3406A33p0O0Q" TargetMode="External"/><Relationship Id="rId10" Type="http://schemas.openxmlformats.org/officeDocument/2006/relationships/hyperlink" Target="consultantplus://offline/ref=8A3B2A997ED1466077C97343FE71B1A24C75124EB94894D194AFE667785F05114551D5E81237B65D0A70E5A42Dj2X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B2A997ED1466077C97343FE71B1A24C751749B14294D194AFE667785F05114551D5E81237B65D0A70E5A42Dj2X0L" TargetMode="External"/><Relationship Id="rId14" Type="http://schemas.openxmlformats.org/officeDocument/2006/relationships/hyperlink" Target="consultantplus://offline/ref=F89EDE545DC1B1DBE92CE25F8A45D79FD491ED7FEB30F928EB6C808D14ED2EA87161386A071ADA286273C06EEB932430123E0B66843CE24CB3406A33p0O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Словцова Анжела Олеговна</cp:lastModifiedBy>
  <cp:revision>6</cp:revision>
  <cp:lastPrinted>2024-04-19T05:30:00Z</cp:lastPrinted>
  <dcterms:created xsi:type="dcterms:W3CDTF">2024-06-16T11:17:00Z</dcterms:created>
  <dcterms:modified xsi:type="dcterms:W3CDTF">2024-06-17T16:51:00Z</dcterms:modified>
</cp:coreProperties>
</file>