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54351C" w:rsidRPr="007E378E" w14:paraId="0F917F7D" w14:textId="77777777" w:rsidTr="00755EDF">
        <w:trPr>
          <w:trHeight w:val="2172"/>
        </w:trPr>
        <w:tc>
          <w:tcPr>
            <w:tcW w:w="4253" w:type="dxa"/>
          </w:tcPr>
          <w:p w14:paraId="7CC3FA95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0571158D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5E547998" w14:textId="77777777" w:rsidR="0054351C" w:rsidRPr="00C0555F" w:rsidRDefault="0096285D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AA3FB9" wp14:editId="625B644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13BDD1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4351C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9C99EF9" w14:textId="77777777" w:rsidR="0054351C" w:rsidRPr="007E378E" w:rsidRDefault="0054351C" w:rsidP="00755EDF">
            <w:pPr>
              <w:jc w:val="center"/>
              <w:rPr>
                <w:sz w:val="28"/>
                <w:szCs w:val="28"/>
              </w:rPr>
            </w:pPr>
          </w:p>
          <w:p w14:paraId="76E49FBA" w14:textId="77777777" w:rsidR="0054351C" w:rsidRPr="007E378E" w:rsidRDefault="0054351C" w:rsidP="00755EDF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723462E" wp14:editId="4F484C65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0AAA4" w14:textId="77777777" w:rsidR="0054351C" w:rsidRPr="007E378E" w:rsidRDefault="0054351C" w:rsidP="00755EDF"/>
          <w:p w14:paraId="4F2F2A06" w14:textId="77777777" w:rsidR="0054351C" w:rsidRPr="007E378E" w:rsidRDefault="0054351C" w:rsidP="00755EDF">
            <w:pPr>
              <w:ind w:right="-1038"/>
            </w:pPr>
          </w:p>
        </w:tc>
        <w:tc>
          <w:tcPr>
            <w:tcW w:w="4395" w:type="dxa"/>
          </w:tcPr>
          <w:p w14:paraId="5F6BF6DA" w14:textId="77777777" w:rsidR="0054351C" w:rsidRPr="007E378E" w:rsidRDefault="0054351C" w:rsidP="00755ED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4BE9FEC2" w14:textId="77777777" w:rsidR="0054351C" w:rsidRPr="007E378E" w:rsidRDefault="0054351C" w:rsidP="00755EDF">
            <w:pPr>
              <w:ind w:right="-148"/>
              <w:jc w:val="center"/>
              <w:rPr>
                <w:kern w:val="2"/>
              </w:rPr>
            </w:pPr>
          </w:p>
          <w:p w14:paraId="6ADF3217" w14:textId="77777777" w:rsidR="0054351C" w:rsidRPr="007E378E" w:rsidRDefault="0054351C" w:rsidP="00755EDF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7C092185" w14:textId="77777777" w:rsidR="00C85A5F" w:rsidRPr="00C85A5F" w:rsidRDefault="00C85A5F" w:rsidP="00C85A5F">
      <w:pPr>
        <w:pStyle w:val="Noeeu1"/>
        <w:jc w:val="center"/>
        <w:rPr>
          <w:b/>
          <w:sz w:val="12"/>
          <w:szCs w:val="28"/>
        </w:rPr>
      </w:pPr>
    </w:p>
    <w:p w14:paraId="3EFC12D6" w14:textId="49667E53" w:rsidR="00C85A5F" w:rsidRPr="004C4924" w:rsidRDefault="0054351C" w:rsidP="00C85A5F">
      <w:pPr>
        <w:pStyle w:val="Noeeu1"/>
        <w:jc w:val="center"/>
        <w:rPr>
          <w:b/>
          <w:szCs w:val="28"/>
        </w:rPr>
      </w:pPr>
      <w:r w:rsidRPr="004C4924">
        <w:rPr>
          <w:b/>
          <w:szCs w:val="28"/>
        </w:rPr>
        <w:t>ПРИКАЗ                                                                        БОЕРЫК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3436"/>
        <w:gridCol w:w="1100"/>
        <w:gridCol w:w="1843"/>
      </w:tblGrid>
      <w:tr w:rsidR="0054351C" w:rsidRPr="004C4924" w14:paraId="7604D020" w14:textId="77777777" w:rsidTr="00755EDF">
        <w:tc>
          <w:tcPr>
            <w:tcW w:w="2268" w:type="dxa"/>
            <w:tcBorders>
              <w:bottom w:val="single" w:sz="6" w:space="0" w:color="auto"/>
            </w:tcBorders>
            <w:vAlign w:val="bottom"/>
          </w:tcPr>
          <w:p w14:paraId="12CEDD9D" w14:textId="77777777" w:rsidR="0054351C" w:rsidRPr="004C4924" w:rsidRDefault="0054351C" w:rsidP="00755EDF">
            <w:pPr>
              <w:pStyle w:val="Noeeu1"/>
              <w:jc w:val="center"/>
              <w:rPr>
                <w:szCs w:val="28"/>
              </w:rPr>
            </w:pPr>
          </w:p>
        </w:tc>
        <w:tc>
          <w:tcPr>
            <w:tcW w:w="3436" w:type="dxa"/>
            <w:vAlign w:val="bottom"/>
          </w:tcPr>
          <w:p w14:paraId="25188D7A" w14:textId="77777777" w:rsidR="0054351C" w:rsidRPr="004C4924" w:rsidRDefault="0054351C" w:rsidP="00755EDF">
            <w:pPr>
              <w:pStyle w:val="Noeeu1"/>
              <w:jc w:val="center"/>
              <w:rPr>
                <w:szCs w:val="28"/>
              </w:rPr>
            </w:pPr>
            <w:r w:rsidRPr="004C4924">
              <w:rPr>
                <w:szCs w:val="28"/>
              </w:rPr>
              <w:t xml:space="preserve">     </w:t>
            </w:r>
            <w:proofErr w:type="spellStart"/>
            <w:r w:rsidRPr="004C4924">
              <w:rPr>
                <w:szCs w:val="28"/>
              </w:rPr>
              <w:t>г.Казань</w:t>
            </w:r>
            <w:proofErr w:type="spellEnd"/>
          </w:p>
        </w:tc>
        <w:tc>
          <w:tcPr>
            <w:tcW w:w="1100" w:type="dxa"/>
            <w:vAlign w:val="bottom"/>
          </w:tcPr>
          <w:p w14:paraId="39F85910" w14:textId="77777777" w:rsidR="0054351C" w:rsidRPr="004C4924" w:rsidRDefault="0054351C" w:rsidP="00755EDF">
            <w:pPr>
              <w:pStyle w:val="Noeeu1"/>
              <w:jc w:val="right"/>
              <w:rPr>
                <w:szCs w:val="28"/>
              </w:rPr>
            </w:pPr>
            <w:r w:rsidRPr="004C4924">
              <w:rPr>
                <w:szCs w:val="28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bottom"/>
          </w:tcPr>
          <w:p w14:paraId="077D8931" w14:textId="77777777" w:rsidR="0054351C" w:rsidRPr="004C4924" w:rsidRDefault="0054351C" w:rsidP="00755EDF">
            <w:pPr>
              <w:pStyle w:val="Noeeu1"/>
              <w:jc w:val="center"/>
              <w:rPr>
                <w:szCs w:val="28"/>
              </w:rPr>
            </w:pPr>
          </w:p>
        </w:tc>
      </w:tr>
    </w:tbl>
    <w:p w14:paraId="78CCABD6" w14:textId="7A22CB76" w:rsidR="00746BBF" w:rsidRPr="004C4924" w:rsidRDefault="00746BBF" w:rsidP="00FA2B12">
      <w:pPr>
        <w:tabs>
          <w:tab w:val="left" w:pos="6510"/>
        </w:tabs>
        <w:jc w:val="both"/>
        <w:rPr>
          <w:sz w:val="28"/>
          <w:szCs w:val="28"/>
        </w:rPr>
      </w:pPr>
    </w:p>
    <w:p w14:paraId="305C31AE" w14:textId="7912CCEA" w:rsidR="00F3782A" w:rsidRPr="004C4924" w:rsidRDefault="00F3782A" w:rsidP="005F0FE7">
      <w:pPr>
        <w:tabs>
          <w:tab w:val="left" w:pos="4253"/>
          <w:tab w:val="left" w:pos="4395"/>
          <w:tab w:val="left" w:pos="6510"/>
        </w:tabs>
        <w:ind w:right="5527"/>
        <w:jc w:val="both"/>
        <w:rPr>
          <w:sz w:val="28"/>
          <w:szCs w:val="28"/>
        </w:rPr>
      </w:pPr>
      <w:bookmarkStart w:id="0" w:name="_Hlk64558229"/>
      <w:r w:rsidRPr="004C4924">
        <w:rPr>
          <w:sz w:val="28"/>
          <w:szCs w:val="28"/>
        </w:rPr>
        <w:t xml:space="preserve">О </w:t>
      </w:r>
      <w:r w:rsidR="005F0FE7">
        <w:rPr>
          <w:sz w:val="28"/>
          <w:szCs w:val="28"/>
        </w:rPr>
        <w:t>внесении изменений в приказ Комитета Республики Татарстан по охране объектов культурного наследия</w:t>
      </w:r>
      <w:r w:rsidR="005F0FE7">
        <w:rPr>
          <w:sz w:val="28"/>
          <w:szCs w:val="28"/>
        </w:rPr>
        <w:br/>
        <w:t xml:space="preserve">от </w:t>
      </w:r>
      <w:r w:rsidR="005F0FE7" w:rsidRPr="005F0FE7">
        <w:rPr>
          <w:sz w:val="28"/>
          <w:szCs w:val="28"/>
        </w:rPr>
        <w:t>21.12.2021</w:t>
      </w:r>
      <w:r w:rsidR="005F0FE7">
        <w:rPr>
          <w:sz w:val="28"/>
          <w:szCs w:val="28"/>
        </w:rPr>
        <w:t xml:space="preserve"> № </w:t>
      </w:r>
      <w:r w:rsidR="005F0FE7" w:rsidRPr="005F0FE7">
        <w:rPr>
          <w:sz w:val="28"/>
          <w:szCs w:val="28"/>
        </w:rPr>
        <w:t>333-П</w:t>
      </w:r>
      <w:r w:rsidR="005F0FE7">
        <w:rPr>
          <w:sz w:val="28"/>
          <w:szCs w:val="28"/>
        </w:rPr>
        <w:t xml:space="preserve"> «О </w:t>
      </w:r>
      <w:r w:rsidRPr="004C4924">
        <w:rPr>
          <w:sz w:val="28"/>
          <w:szCs w:val="28"/>
        </w:rPr>
        <w:t>включении в перечень выявленных объектов культурного наследия, утверждении границ и режима использования территории</w:t>
      </w:r>
      <w:r w:rsidR="00054932">
        <w:rPr>
          <w:sz w:val="28"/>
          <w:szCs w:val="28"/>
        </w:rPr>
        <w:t xml:space="preserve"> выявленного</w:t>
      </w:r>
      <w:r w:rsidRPr="004C4924">
        <w:rPr>
          <w:sz w:val="28"/>
          <w:szCs w:val="28"/>
        </w:rPr>
        <w:t xml:space="preserve"> объекта </w:t>
      </w:r>
      <w:r w:rsidR="00054932">
        <w:rPr>
          <w:sz w:val="28"/>
          <w:szCs w:val="28"/>
        </w:rPr>
        <w:t>культурного (</w:t>
      </w:r>
      <w:r w:rsidRPr="004C4924">
        <w:rPr>
          <w:sz w:val="28"/>
          <w:szCs w:val="28"/>
        </w:rPr>
        <w:t>археологического</w:t>
      </w:r>
      <w:r w:rsidR="00054932">
        <w:rPr>
          <w:sz w:val="28"/>
          <w:szCs w:val="28"/>
        </w:rPr>
        <w:t>)</w:t>
      </w:r>
      <w:r w:rsidRPr="004C4924">
        <w:rPr>
          <w:sz w:val="28"/>
          <w:szCs w:val="28"/>
        </w:rPr>
        <w:t xml:space="preserve"> наследия «</w:t>
      </w:r>
      <w:proofErr w:type="spellStart"/>
      <w:r w:rsidR="00D353AF" w:rsidRPr="00D353AF">
        <w:rPr>
          <w:sz w:val="28"/>
          <w:szCs w:val="28"/>
        </w:rPr>
        <w:t>Чишмабашская</w:t>
      </w:r>
      <w:proofErr w:type="spellEnd"/>
      <w:r w:rsidR="00D353AF" w:rsidRPr="00D353AF">
        <w:rPr>
          <w:sz w:val="28"/>
          <w:szCs w:val="28"/>
        </w:rPr>
        <w:t xml:space="preserve"> стоянка I</w:t>
      </w:r>
      <w:r w:rsidRPr="004C4924">
        <w:rPr>
          <w:sz w:val="28"/>
          <w:szCs w:val="28"/>
        </w:rPr>
        <w:t xml:space="preserve">», расположенного в </w:t>
      </w:r>
      <w:proofErr w:type="spellStart"/>
      <w:r w:rsidR="00D353AF" w:rsidRPr="00D353AF">
        <w:rPr>
          <w:sz w:val="28"/>
          <w:szCs w:val="28"/>
        </w:rPr>
        <w:t>Актанышском</w:t>
      </w:r>
      <w:proofErr w:type="spellEnd"/>
      <w:r w:rsidRPr="004C4924">
        <w:rPr>
          <w:sz w:val="28"/>
          <w:szCs w:val="28"/>
        </w:rPr>
        <w:t xml:space="preserve"> муниципальном районе Республики Татарстан</w:t>
      </w:r>
      <w:r w:rsidR="005F0FE7">
        <w:rPr>
          <w:sz w:val="28"/>
          <w:szCs w:val="28"/>
        </w:rPr>
        <w:t>»</w:t>
      </w:r>
    </w:p>
    <w:bookmarkEnd w:id="0"/>
    <w:p w14:paraId="312D3B13" w14:textId="77777777" w:rsidR="00F01AEB" w:rsidRPr="005F0FE7" w:rsidRDefault="00F01AEB" w:rsidP="00EF3D6E">
      <w:pPr>
        <w:tabs>
          <w:tab w:val="left" w:pos="6510"/>
        </w:tabs>
        <w:ind w:right="7228"/>
        <w:jc w:val="both"/>
        <w:rPr>
          <w:sz w:val="22"/>
          <w:szCs w:val="28"/>
        </w:rPr>
      </w:pPr>
    </w:p>
    <w:p w14:paraId="2F4024AA" w14:textId="77777777" w:rsidR="00F01AEB" w:rsidRPr="005F0FE7" w:rsidRDefault="00F01AEB" w:rsidP="00EF3D6E">
      <w:pPr>
        <w:tabs>
          <w:tab w:val="left" w:pos="6510"/>
        </w:tabs>
        <w:ind w:right="7228"/>
        <w:jc w:val="both"/>
        <w:rPr>
          <w:sz w:val="22"/>
          <w:szCs w:val="28"/>
        </w:rPr>
      </w:pPr>
    </w:p>
    <w:p w14:paraId="779472C9" w14:textId="37A2A6E4" w:rsidR="006307CC" w:rsidRPr="004C4924" w:rsidRDefault="005F3A3F" w:rsidP="005F0FE7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В соответствии с Федеральным закон</w:t>
      </w:r>
      <w:r w:rsidR="005F0FE7">
        <w:rPr>
          <w:sz w:val="28"/>
          <w:szCs w:val="28"/>
        </w:rPr>
        <w:t>ом от 25 июня 2002 года № 73-ФЗ</w:t>
      </w:r>
      <w:r w:rsidR="005F0FE7">
        <w:rPr>
          <w:sz w:val="28"/>
          <w:szCs w:val="28"/>
        </w:rPr>
        <w:br/>
      </w:r>
      <w:r w:rsidRPr="004C4924">
        <w:rPr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EE72CE" w:rsidRPr="004C4924">
        <w:rPr>
          <w:sz w:val="28"/>
          <w:szCs w:val="28"/>
        </w:rPr>
        <w:br/>
      </w:r>
      <w:r w:rsidRPr="004C4924">
        <w:rPr>
          <w:sz w:val="28"/>
          <w:szCs w:val="28"/>
        </w:rPr>
        <w:t>№</w:t>
      </w:r>
      <w:r w:rsidR="00EE72CE" w:rsidRPr="004C4924">
        <w:rPr>
          <w:sz w:val="28"/>
          <w:szCs w:val="28"/>
          <w:lang w:val="en-US"/>
        </w:rPr>
        <w:t> </w:t>
      </w:r>
      <w:r w:rsidRPr="004C4924">
        <w:rPr>
          <w:sz w:val="28"/>
          <w:szCs w:val="28"/>
        </w:rPr>
        <w:t>60-ЗРТ «Об объектах культурного наслед</w:t>
      </w:r>
      <w:r w:rsidR="00993451" w:rsidRPr="004C4924">
        <w:rPr>
          <w:sz w:val="28"/>
          <w:szCs w:val="28"/>
        </w:rPr>
        <w:t>ия в Республике Татарстан»</w:t>
      </w:r>
      <w:r w:rsidRPr="004C4924">
        <w:rPr>
          <w:bCs/>
          <w:sz w:val="28"/>
          <w:szCs w:val="28"/>
        </w:rPr>
        <w:t xml:space="preserve">, </w:t>
      </w:r>
      <w:r w:rsidR="00BB07AC" w:rsidRPr="004C4924">
        <w:rPr>
          <w:bCs/>
          <w:sz w:val="28"/>
          <w:szCs w:val="28"/>
        </w:rPr>
        <w:t>постановлением Кабинета Министров Республики Татарстан от 12</w:t>
      </w:r>
      <w:r w:rsidR="00EE72CE" w:rsidRPr="004C4924">
        <w:rPr>
          <w:bCs/>
          <w:sz w:val="28"/>
          <w:szCs w:val="28"/>
        </w:rPr>
        <w:t>.07.</w:t>
      </w:r>
      <w:r w:rsidR="00BB07AC" w:rsidRPr="004C4924">
        <w:rPr>
          <w:bCs/>
          <w:sz w:val="28"/>
          <w:szCs w:val="28"/>
        </w:rPr>
        <w:t>2018 № 565</w:t>
      </w:r>
      <w:r w:rsidR="00EE72CE" w:rsidRPr="004C4924">
        <w:rPr>
          <w:bCs/>
          <w:sz w:val="28"/>
          <w:szCs w:val="28"/>
        </w:rPr>
        <w:br/>
      </w:r>
      <w:r w:rsidR="00BB07AC" w:rsidRPr="004C4924">
        <w:rPr>
          <w:bCs/>
          <w:sz w:val="28"/>
          <w:szCs w:val="28"/>
        </w:rPr>
        <w:t>«</w:t>
      </w:r>
      <w:r w:rsidR="00EE72CE" w:rsidRPr="004C4924">
        <w:rPr>
          <w:bCs/>
          <w:sz w:val="28"/>
          <w:szCs w:val="28"/>
        </w:rPr>
        <w:t xml:space="preserve">Вопросы </w:t>
      </w:r>
      <w:r w:rsidR="00BB07AC" w:rsidRPr="004C4924">
        <w:rPr>
          <w:bCs/>
          <w:sz w:val="28"/>
          <w:szCs w:val="28"/>
        </w:rPr>
        <w:t>Комитет</w:t>
      </w:r>
      <w:r w:rsidR="00EE72CE" w:rsidRPr="004C4924">
        <w:rPr>
          <w:bCs/>
          <w:sz w:val="28"/>
          <w:szCs w:val="28"/>
        </w:rPr>
        <w:t>а</w:t>
      </w:r>
      <w:r w:rsidR="00BB07AC" w:rsidRPr="004C4924">
        <w:rPr>
          <w:bCs/>
          <w:sz w:val="28"/>
          <w:szCs w:val="28"/>
        </w:rPr>
        <w:t xml:space="preserve"> Республики Татарстан по охране объектов культурного наследия», </w:t>
      </w:r>
      <w:r w:rsidRPr="004C4924">
        <w:rPr>
          <w:sz w:val="28"/>
          <w:szCs w:val="28"/>
        </w:rPr>
        <w:t>п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р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и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к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а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з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ы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в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а</w:t>
      </w:r>
      <w:r w:rsidR="005F0FE7">
        <w:rPr>
          <w:sz w:val="28"/>
          <w:szCs w:val="28"/>
        </w:rPr>
        <w:t> </w:t>
      </w:r>
      <w:r w:rsidRPr="004C4924">
        <w:rPr>
          <w:sz w:val="28"/>
          <w:szCs w:val="28"/>
        </w:rPr>
        <w:t>ю</w:t>
      </w:r>
      <w:r w:rsidR="00F01AEB" w:rsidRPr="004C4924">
        <w:rPr>
          <w:sz w:val="28"/>
          <w:szCs w:val="28"/>
        </w:rPr>
        <w:t>:</w:t>
      </w:r>
    </w:p>
    <w:p w14:paraId="15048C39" w14:textId="4E6E9271" w:rsidR="006307CC" w:rsidRPr="005F0FE7" w:rsidRDefault="00244D63" w:rsidP="005F0FE7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приказ </w:t>
      </w:r>
      <w:r w:rsidRPr="005F0FE7">
        <w:rPr>
          <w:sz w:val="28"/>
          <w:szCs w:val="28"/>
        </w:rPr>
        <w:t>Комитета Республики Татарстан по охране объектов культурного наследия</w:t>
      </w:r>
      <w:r>
        <w:rPr>
          <w:sz w:val="28"/>
          <w:szCs w:val="28"/>
        </w:rPr>
        <w:t xml:space="preserve"> </w:t>
      </w:r>
      <w:r w:rsidRPr="005F0FE7">
        <w:rPr>
          <w:sz w:val="28"/>
          <w:szCs w:val="28"/>
        </w:rPr>
        <w:t>от 21.12.2021 № 333-П «О включении в перечень выявленных объектов культурного наследия, утверждении границ и режима использования территории выявленного объекта культурного (археологического) наследия «</w:t>
      </w:r>
      <w:proofErr w:type="spellStart"/>
      <w:r w:rsidRPr="005F0FE7">
        <w:rPr>
          <w:sz w:val="28"/>
          <w:szCs w:val="28"/>
        </w:rPr>
        <w:t>Чишмабашская</w:t>
      </w:r>
      <w:proofErr w:type="spellEnd"/>
      <w:r w:rsidRPr="005F0FE7">
        <w:rPr>
          <w:sz w:val="28"/>
          <w:szCs w:val="28"/>
        </w:rPr>
        <w:t xml:space="preserve"> стоянка I», расположенного в </w:t>
      </w:r>
      <w:proofErr w:type="spellStart"/>
      <w:r w:rsidRPr="005F0FE7">
        <w:rPr>
          <w:sz w:val="28"/>
          <w:szCs w:val="28"/>
        </w:rPr>
        <w:t>Актанышском</w:t>
      </w:r>
      <w:proofErr w:type="spellEnd"/>
      <w:r w:rsidRPr="005F0FE7">
        <w:rPr>
          <w:sz w:val="28"/>
          <w:szCs w:val="28"/>
        </w:rPr>
        <w:t xml:space="preserve"> муниципальном районе Республики Татарстан»</w:t>
      </w:r>
      <w:r>
        <w:rPr>
          <w:sz w:val="28"/>
          <w:szCs w:val="28"/>
        </w:rPr>
        <w:t xml:space="preserve"> изменени</w:t>
      </w:r>
      <w:r w:rsidR="00247166">
        <w:rPr>
          <w:sz w:val="28"/>
          <w:szCs w:val="28"/>
        </w:rPr>
        <w:t>е</w:t>
      </w:r>
      <w:r>
        <w:rPr>
          <w:sz w:val="28"/>
          <w:szCs w:val="28"/>
        </w:rPr>
        <w:t>, изложив приложени</w:t>
      </w:r>
      <w:r w:rsidR="00247166">
        <w:rPr>
          <w:sz w:val="28"/>
          <w:szCs w:val="28"/>
        </w:rPr>
        <w:t>я</w:t>
      </w:r>
      <w:r>
        <w:rPr>
          <w:sz w:val="28"/>
          <w:szCs w:val="28"/>
        </w:rPr>
        <w:t xml:space="preserve"> № 1 и</w:t>
      </w:r>
      <w:r w:rsidR="005F0FE7">
        <w:rPr>
          <w:sz w:val="28"/>
          <w:szCs w:val="28"/>
        </w:rPr>
        <w:t xml:space="preserve"> № 2 в новой редакции (прилагается)</w:t>
      </w:r>
      <w:r w:rsidR="001D32C0" w:rsidRPr="005F0FE7">
        <w:rPr>
          <w:sz w:val="28"/>
          <w:szCs w:val="28"/>
        </w:rPr>
        <w:t>.</w:t>
      </w:r>
    </w:p>
    <w:p w14:paraId="1DCCAC38" w14:textId="24692464" w:rsidR="004C4924" w:rsidRPr="004C4924" w:rsidRDefault="004C4924" w:rsidP="004C4924">
      <w:pPr>
        <w:pStyle w:val="a7"/>
        <w:numPr>
          <w:ilvl w:val="0"/>
          <w:numId w:val="5"/>
        </w:numPr>
        <w:tabs>
          <w:tab w:val="left" w:pos="851"/>
        </w:tabs>
        <w:ind w:left="0" w:right="-1" w:firstLine="567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Отделу учета объектов культурного наследия и градостроительной деятельности</w:t>
      </w:r>
      <w:r w:rsidR="00385BF8">
        <w:rPr>
          <w:sz w:val="28"/>
          <w:szCs w:val="28"/>
        </w:rPr>
        <w:t xml:space="preserve"> обеспечить</w:t>
      </w:r>
      <w:r w:rsidRPr="004C4924">
        <w:rPr>
          <w:sz w:val="28"/>
          <w:szCs w:val="28"/>
        </w:rPr>
        <w:t xml:space="preserve"> внес</w:t>
      </w:r>
      <w:r w:rsidR="00385BF8">
        <w:rPr>
          <w:sz w:val="28"/>
          <w:szCs w:val="28"/>
        </w:rPr>
        <w:t>ение</w:t>
      </w:r>
      <w:r w:rsidRPr="004C4924">
        <w:rPr>
          <w:sz w:val="28"/>
          <w:szCs w:val="28"/>
        </w:rPr>
        <w:t xml:space="preserve"> сведени</w:t>
      </w:r>
      <w:r w:rsidR="00385BF8">
        <w:rPr>
          <w:sz w:val="28"/>
          <w:szCs w:val="28"/>
        </w:rPr>
        <w:t>й</w:t>
      </w:r>
      <w:r w:rsidRPr="004C4924">
        <w:rPr>
          <w:sz w:val="28"/>
          <w:szCs w:val="28"/>
        </w:rPr>
        <w:t xml:space="preserve"> о границах территории </w:t>
      </w:r>
      <w:r w:rsidR="001023CB">
        <w:rPr>
          <w:sz w:val="28"/>
          <w:szCs w:val="28"/>
        </w:rPr>
        <w:t xml:space="preserve">выявленного объекта культурного наследия </w:t>
      </w:r>
      <w:r w:rsidRPr="004C4924">
        <w:rPr>
          <w:sz w:val="28"/>
          <w:szCs w:val="28"/>
        </w:rPr>
        <w:t>в Единый государственный реестр недвижимости.</w:t>
      </w:r>
    </w:p>
    <w:p w14:paraId="4FCA6B0C" w14:textId="200DD874" w:rsidR="00EE72CE" w:rsidRPr="004C4924" w:rsidRDefault="00EE72CE" w:rsidP="00EF3D6E">
      <w:pPr>
        <w:pStyle w:val="a7"/>
        <w:numPr>
          <w:ilvl w:val="0"/>
          <w:numId w:val="5"/>
        </w:numPr>
        <w:tabs>
          <w:tab w:val="left" w:pos="851"/>
        </w:tabs>
        <w:ind w:left="0" w:right="-1" w:firstLine="567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Контроль за исполнением</w:t>
      </w:r>
      <w:r w:rsidR="00AD02BE">
        <w:rPr>
          <w:sz w:val="28"/>
          <w:szCs w:val="28"/>
        </w:rPr>
        <w:t xml:space="preserve"> </w:t>
      </w:r>
      <w:r w:rsidR="00AD02BE" w:rsidRPr="00AD02BE">
        <w:rPr>
          <w:sz w:val="28"/>
          <w:szCs w:val="28"/>
        </w:rPr>
        <w:t>настоящего</w:t>
      </w:r>
      <w:r w:rsidRPr="004C4924">
        <w:rPr>
          <w:sz w:val="28"/>
          <w:szCs w:val="28"/>
        </w:rPr>
        <w:t xml:space="preserve"> приказа </w:t>
      </w:r>
      <w:r w:rsidR="005F0FE7">
        <w:rPr>
          <w:sz w:val="28"/>
          <w:szCs w:val="28"/>
        </w:rPr>
        <w:t>оставляю за собой.</w:t>
      </w:r>
    </w:p>
    <w:p w14:paraId="6A841C47" w14:textId="77777777" w:rsidR="00210C02" w:rsidRPr="005F0FE7" w:rsidRDefault="00210C02" w:rsidP="00EF3D6E">
      <w:pPr>
        <w:tabs>
          <w:tab w:val="left" w:pos="6510"/>
        </w:tabs>
        <w:ind w:right="-1" w:firstLine="567"/>
        <w:jc w:val="both"/>
        <w:rPr>
          <w:sz w:val="22"/>
          <w:szCs w:val="28"/>
        </w:rPr>
      </w:pPr>
    </w:p>
    <w:p w14:paraId="693DCB1F" w14:textId="77777777" w:rsidR="00F01AEB" w:rsidRPr="005F0FE7" w:rsidRDefault="00F01AEB" w:rsidP="00EF3D6E">
      <w:pPr>
        <w:tabs>
          <w:tab w:val="left" w:pos="6510"/>
        </w:tabs>
        <w:ind w:right="-1" w:firstLine="567"/>
        <w:jc w:val="both"/>
        <w:rPr>
          <w:sz w:val="22"/>
          <w:szCs w:val="28"/>
        </w:rPr>
      </w:pPr>
    </w:p>
    <w:p w14:paraId="78F8E042" w14:textId="77777777" w:rsidR="00451D74" w:rsidRDefault="00622A30" w:rsidP="005F0FE7">
      <w:pPr>
        <w:tabs>
          <w:tab w:val="right" w:pos="9922"/>
        </w:tabs>
        <w:ind w:right="-1"/>
        <w:jc w:val="both"/>
        <w:rPr>
          <w:sz w:val="28"/>
          <w:szCs w:val="28"/>
        </w:rPr>
        <w:sectPr w:rsidR="00451D74" w:rsidSect="005F0FE7">
          <w:headerReference w:type="default" r:id="rId9"/>
          <w:headerReference w:type="first" r:id="rId10"/>
          <w:pgSz w:w="11906" w:h="16838"/>
          <w:pgMar w:top="709" w:right="567" w:bottom="851" w:left="1134" w:header="709" w:footer="709" w:gutter="0"/>
          <w:pgNumType w:start="1"/>
          <w:cols w:space="708"/>
          <w:titlePg/>
          <w:docGrid w:linePitch="360"/>
        </w:sectPr>
      </w:pPr>
      <w:r w:rsidRPr="004C4924">
        <w:rPr>
          <w:sz w:val="28"/>
          <w:szCs w:val="28"/>
        </w:rPr>
        <w:t>Председатель</w:t>
      </w:r>
      <w:r w:rsidR="00F01AEB" w:rsidRPr="004C4924">
        <w:rPr>
          <w:sz w:val="28"/>
          <w:szCs w:val="28"/>
        </w:rPr>
        <w:tab/>
      </w:r>
      <w:r w:rsidRPr="004C4924">
        <w:rPr>
          <w:sz w:val="28"/>
          <w:szCs w:val="28"/>
        </w:rPr>
        <w:t>И.Н.</w:t>
      </w:r>
      <w:r w:rsidR="00561FE0" w:rsidRPr="004C4924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Гущин</w:t>
      </w:r>
    </w:p>
    <w:p w14:paraId="70224374" w14:textId="44FF129F" w:rsidR="00F01AEB" w:rsidRPr="00F63922" w:rsidRDefault="00210C02" w:rsidP="005F0FE7">
      <w:pPr>
        <w:tabs>
          <w:tab w:val="left" w:pos="8505"/>
        </w:tabs>
        <w:ind w:left="6237" w:right="-1"/>
        <w:rPr>
          <w:sz w:val="28"/>
          <w:szCs w:val="28"/>
        </w:rPr>
      </w:pPr>
      <w:r w:rsidRPr="00F63922">
        <w:rPr>
          <w:sz w:val="28"/>
          <w:szCs w:val="28"/>
        </w:rPr>
        <w:lastRenderedPageBreak/>
        <w:t>Приложение</w:t>
      </w:r>
      <w:r w:rsidR="001C05A5">
        <w:rPr>
          <w:sz w:val="28"/>
          <w:szCs w:val="28"/>
        </w:rPr>
        <w:t xml:space="preserve"> №</w:t>
      </w:r>
      <w:r w:rsidR="005F0FE7">
        <w:rPr>
          <w:sz w:val="28"/>
          <w:szCs w:val="28"/>
        </w:rPr>
        <w:t xml:space="preserve"> </w:t>
      </w:r>
      <w:r w:rsidR="001C05A5">
        <w:rPr>
          <w:sz w:val="28"/>
          <w:szCs w:val="28"/>
        </w:rPr>
        <w:t>1</w:t>
      </w:r>
      <w:r w:rsidRPr="00F63922">
        <w:rPr>
          <w:sz w:val="28"/>
          <w:szCs w:val="28"/>
        </w:rPr>
        <w:t xml:space="preserve"> к приказу Комитета Республики Татарстан по охране объектов культ</w:t>
      </w:r>
      <w:r w:rsidR="00BE4311" w:rsidRPr="00F63922">
        <w:rPr>
          <w:sz w:val="28"/>
          <w:szCs w:val="28"/>
        </w:rPr>
        <w:t>урного наследия</w:t>
      </w:r>
      <w:r w:rsidR="005F0FE7">
        <w:rPr>
          <w:sz w:val="28"/>
          <w:szCs w:val="28"/>
        </w:rPr>
        <w:t xml:space="preserve"> от</w:t>
      </w:r>
      <w:r w:rsidR="005F0FE7" w:rsidRPr="005F0FE7">
        <w:rPr>
          <w:sz w:val="28"/>
          <w:szCs w:val="28"/>
        </w:rPr>
        <w:t xml:space="preserve"> 21.12.2021 № 333-П</w:t>
      </w:r>
      <w:r w:rsidR="005F0FE7">
        <w:rPr>
          <w:sz w:val="28"/>
          <w:szCs w:val="28"/>
        </w:rPr>
        <w:br/>
        <w:t xml:space="preserve">(в редакции приказа </w:t>
      </w:r>
      <w:r w:rsidR="005F0FE7" w:rsidRPr="005F0FE7">
        <w:rPr>
          <w:sz w:val="28"/>
          <w:szCs w:val="28"/>
        </w:rPr>
        <w:t>Комитета Республики Татарстан по охране объектов культурного наследия</w:t>
      </w:r>
      <w:r w:rsidR="00BE4311" w:rsidRPr="005F0FE7">
        <w:rPr>
          <w:sz w:val="28"/>
          <w:szCs w:val="28"/>
        </w:rPr>
        <w:br/>
      </w:r>
      <w:r w:rsidR="00BE4311" w:rsidRPr="00F63922">
        <w:rPr>
          <w:sz w:val="28"/>
          <w:szCs w:val="28"/>
        </w:rPr>
        <w:t>от «__</w:t>
      </w:r>
      <w:r w:rsidR="005F0FE7">
        <w:rPr>
          <w:sz w:val="28"/>
          <w:szCs w:val="28"/>
        </w:rPr>
        <w:t>__</w:t>
      </w:r>
      <w:r w:rsidR="00BE4311" w:rsidRPr="00F63922">
        <w:rPr>
          <w:sz w:val="28"/>
          <w:szCs w:val="28"/>
        </w:rPr>
        <w:t>»</w:t>
      </w:r>
      <w:r w:rsidR="005F0FE7">
        <w:rPr>
          <w:sz w:val="28"/>
          <w:szCs w:val="28"/>
        </w:rPr>
        <w:t xml:space="preserve"> </w:t>
      </w:r>
      <w:r w:rsidR="00BE4311" w:rsidRPr="00F63922">
        <w:rPr>
          <w:sz w:val="28"/>
          <w:szCs w:val="28"/>
        </w:rPr>
        <w:t>_______</w:t>
      </w:r>
      <w:r w:rsidR="005F0FE7">
        <w:rPr>
          <w:sz w:val="28"/>
          <w:szCs w:val="28"/>
        </w:rPr>
        <w:t xml:space="preserve">_ </w:t>
      </w:r>
      <w:r w:rsidRPr="00F63922">
        <w:rPr>
          <w:sz w:val="28"/>
          <w:szCs w:val="28"/>
        </w:rPr>
        <w:t>20</w:t>
      </w:r>
      <w:r w:rsidR="00C842AF" w:rsidRPr="00F63922">
        <w:rPr>
          <w:sz w:val="28"/>
          <w:szCs w:val="28"/>
        </w:rPr>
        <w:t>2</w:t>
      </w:r>
      <w:r w:rsidR="005F0FE7">
        <w:rPr>
          <w:sz w:val="28"/>
          <w:szCs w:val="28"/>
        </w:rPr>
        <w:t>4</w:t>
      </w:r>
      <w:r w:rsidR="00BE4311" w:rsidRPr="00F63922">
        <w:rPr>
          <w:sz w:val="28"/>
          <w:szCs w:val="28"/>
        </w:rPr>
        <w:t xml:space="preserve"> №</w:t>
      </w:r>
      <w:r w:rsidR="005F0FE7">
        <w:rPr>
          <w:sz w:val="28"/>
          <w:szCs w:val="28"/>
        </w:rPr>
        <w:t xml:space="preserve"> </w:t>
      </w:r>
      <w:r w:rsidR="00BE4311" w:rsidRPr="00F63922">
        <w:rPr>
          <w:sz w:val="28"/>
          <w:szCs w:val="28"/>
        </w:rPr>
        <w:t>___</w:t>
      </w:r>
      <w:r w:rsidR="005F0FE7">
        <w:rPr>
          <w:sz w:val="28"/>
          <w:szCs w:val="28"/>
        </w:rPr>
        <w:t>_</w:t>
      </w:r>
    </w:p>
    <w:p w14:paraId="2DE8C972" w14:textId="706B6836" w:rsidR="00D91FDE" w:rsidRDefault="00D91FDE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6389D04F" w14:textId="77777777" w:rsidR="005F0FE7" w:rsidRPr="00D91FDE" w:rsidRDefault="005F0FE7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4B3B34A5" w14:textId="77777777" w:rsidR="00F0295C" w:rsidRPr="00BC0D3B" w:rsidRDefault="006307CC" w:rsidP="008672EA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>ОБЪЕКТ АРХЕОЛОГИЧЕСКОГО НАСЛЕДИЯ, ВКЛЮЧЕННЫ</w:t>
      </w:r>
      <w:r w:rsidR="00993451" w:rsidRPr="00BC0D3B">
        <w:rPr>
          <w:sz w:val="28"/>
          <w:szCs w:val="28"/>
        </w:rPr>
        <w:t>Й</w:t>
      </w:r>
      <w:r w:rsidRPr="00BC0D3B">
        <w:rPr>
          <w:sz w:val="28"/>
          <w:szCs w:val="28"/>
        </w:rPr>
        <w:t xml:space="preserve"> В ПЕРЕЧЕНЬ ВЫЯВЛЕННЫХ ОБЪЕКТОВ КУЛЬТУРНОГО НАСЛЕДИЯ </w:t>
      </w:r>
    </w:p>
    <w:p w14:paraId="395F892A" w14:textId="77777777" w:rsidR="00B815D9" w:rsidRPr="00BC0D3B" w:rsidRDefault="00B815D9" w:rsidP="008672EA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 w:rsidR="00F0295C" w:rsidRPr="00F63922" w14:paraId="7F39BE95" w14:textId="77777777" w:rsidTr="00E875E6">
        <w:tc>
          <w:tcPr>
            <w:tcW w:w="3227" w:type="dxa"/>
          </w:tcPr>
          <w:p w14:paraId="211DE754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</w:p>
        </w:tc>
        <w:tc>
          <w:tcPr>
            <w:tcW w:w="6911" w:type="dxa"/>
          </w:tcPr>
          <w:p w14:paraId="219F818D" w14:textId="009B50CB" w:rsidR="00F85F5D" w:rsidRPr="0023330E" w:rsidRDefault="0023330E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proofErr w:type="spellStart"/>
            <w:r w:rsidRPr="0023330E">
              <w:rPr>
                <w:rFonts w:eastAsiaTheme="minorEastAsia"/>
                <w:bCs/>
                <w:color w:val="000000"/>
                <w:sz w:val="28"/>
                <w:szCs w:val="28"/>
              </w:rPr>
              <w:t>Чишмабашская</w:t>
            </w:r>
            <w:proofErr w:type="spellEnd"/>
            <w:r w:rsidRPr="0023330E">
              <w:rPr>
                <w:rFonts w:eastAsiaTheme="minorEastAsia"/>
                <w:bCs/>
                <w:color w:val="000000"/>
                <w:sz w:val="28"/>
                <w:szCs w:val="28"/>
              </w:rPr>
              <w:t xml:space="preserve"> стоянка I</w:t>
            </w:r>
          </w:p>
        </w:tc>
      </w:tr>
      <w:tr w:rsidR="00F0295C" w:rsidRPr="00F63922" w14:paraId="5D6AEE3B" w14:textId="77777777" w:rsidTr="00E875E6">
        <w:tc>
          <w:tcPr>
            <w:tcW w:w="3227" w:type="dxa"/>
          </w:tcPr>
          <w:p w14:paraId="2C26F6BD" w14:textId="77777777" w:rsidR="00D91FDE" w:rsidRDefault="00D91FDE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14:paraId="65515B74" w14:textId="125A4573"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</w:t>
            </w:r>
            <w:r w:rsidR="00F0295C" w:rsidRPr="00F63922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14:paraId="7D2E5EC2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14:paraId="0B28BD4B" w14:textId="77777777" w:rsidR="00D91FDE" w:rsidRDefault="00D91FDE" w:rsidP="0023330E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  <w:p w14:paraId="76F62EB6" w14:textId="6756E1FE" w:rsidR="00F0295C" w:rsidRPr="00C26BCB" w:rsidRDefault="00561FE0" w:rsidP="0023330E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C26BCB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="0023330E" w:rsidRPr="0023330E">
              <w:rPr>
                <w:sz w:val="28"/>
                <w:szCs w:val="28"/>
              </w:rPr>
              <w:t>Актанышск</w:t>
            </w:r>
            <w:r w:rsidR="0023330E">
              <w:rPr>
                <w:sz w:val="28"/>
                <w:szCs w:val="28"/>
              </w:rPr>
              <w:t>ий</w:t>
            </w:r>
            <w:proofErr w:type="spellEnd"/>
            <w:r w:rsidR="00955752" w:rsidRPr="00C26BCB">
              <w:rPr>
                <w:sz w:val="28"/>
                <w:szCs w:val="28"/>
              </w:rPr>
              <w:t xml:space="preserve"> муниципальный район</w:t>
            </w:r>
          </w:p>
        </w:tc>
      </w:tr>
      <w:tr w:rsidR="00F0295C" w:rsidRPr="00F63922" w14:paraId="0AD50A3F" w14:textId="77777777" w:rsidTr="00E875E6">
        <w:tc>
          <w:tcPr>
            <w:tcW w:w="3227" w:type="dxa"/>
          </w:tcPr>
          <w:p w14:paraId="6A423FD9" w14:textId="77777777" w:rsidR="00F0295C" w:rsidRPr="00F63922" w:rsidRDefault="00F36A8F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</w:t>
            </w:r>
            <w:r w:rsidR="00F63922" w:rsidRPr="00F63922">
              <w:rPr>
                <w:i/>
                <w:sz w:val="28"/>
                <w:szCs w:val="28"/>
              </w:rPr>
              <w:t>оположение</w:t>
            </w:r>
            <w:r w:rsidR="004D36A2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4CCDB63C" w14:textId="35E29007" w:rsidR="00946421" w:rsidRPr="00F63922" w:rsidRDefault="00930DC4" w:rsidP="00781C56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 археологического наследия расположен </w:t>
            </w:r>
            <w:r w:rsidR="00781C56" w:rsidRPr="00781C56">
              <w:rPr>
                <w:sz w:val="28"/>
                <w:szCs w:val="28"/>
              </w:rPr>
              <w:t>в 660 м</w:t>
            </w:r>
            <w:r w:rsidR="00781C56">
              <w:rPr>
                <w:sz w:val="28"/>
                <w:szCs w:val="28"/>
              </w:rPr>
              <w:t>етрах</w:t>
            </w:r>
            <w:r w:rsidR="00781C56" w:rsidRPr="00781C56">
              <w:rPr>
                <w:sz w:val="28"/>
                <w:szCs w:val="28"/>
              </w:rPr>
              <w:t xml:space="preserve"> к северо-востоку (азимут 33°) от </w:t>
            </w:r>
            <w:r w:rsidR="00781C56">
              <w:rPr>
                <w:sz w:val="28"/>
                <w:szCs w:val="28"/>
              </w:rPr>
              <w:t>памятника войнам, участникам ВОВ, в с. </w:t>
            </w:r>
            <w:proofErr w:type="spellStart"/>
            <w:r w:rsidR="00781C56" w:rsidRPr="00781C56">
              <w:rPr>
                <w:sz w:val="28"/>
                <w:szCs w:val="28"/>
              </w:rPr>
              <w:t>Чишмабаш</w:t>
            </w:r>
            <w:proofErr w:type="spellEnd"/>
            <w:r w:rsidR="00781C56" w:rsidRPr="00781C56">
              <w:rPr>
                <w:sz w:val="28"/>
                <w:szCs w:val="28"/>
              </w:rPr>
              <w:t xml:space="preserve">, в 1,7 </w:t>
            </w:r>
            <w:r w:rsidR="00781C56">
              <w:rPr>
                <w:sz w:val="28"/>
                <w:szCs w:val="28"/>
              </w:rPr>
              <w:t>километрах</w:t>
            </w:r>
            <w:r w:rsidR="00781C56" w:rsidRPr="00781C56">
              <w:rPr>
                <w:sz w:val="28"/>
                <w:szCs w:val="28"/>
              </w:rPr>
              <w:t xml:space="preserve"> к востоку (азимут 3</w:t>
            </w:r>
            <w:r w:rsidR="00781C56">
              <w:rPr>
                <w:sz w:val="28"/>
                <w:szCs w:val="28"/>
              </w:rPr>
              <w:t>°) от здания администрации в с. </w:t>
            </w:r>
            <w:r w:rsidR="00781C56" w:rsidRPr="00781C56">
              <w:rPr>
                <w:sz w:val="28"/>
                <w:szCs w:val="28"/>
              </w:rPr>
              <w:t xml:space="preserve">Старое </w:t>
            </w:r>
            <w:proofErr w:type="spellStart"/>
            <w:r w:rsidR="00781C56" w:rsidRPr="00781C56">
              <w:rPr>
                <w:sz w:val="28"/>
                <w:szCs w:val="28"/>
              </w:rPr>
              <w:t>Байсарово</w:t>
            </w:r>
            <w:proofErr w:type="spellEnd"/>
            <w:r w:rsidR="00781C56">
              <w:rPr>
                <w:sz w:val="28"/>
                <w:szCs w:val="28"/>
              </w:rPr>
              <w:t xml:space="preserve"> и</w:t>
            </w:r>
            <w:r w:rsidR="00781C56" w:rsidRPr="00781C56">
              <w:rPr>
                <w:sz w:val="28"/>
                <w:szCs w:val="28"/>
              </w:rPr>
              <w:t xml:space="preserve"> в 50-95 м</w:t>
            </w:r>
            <w:r w:rsidR="00781C56">
              <w:rPr>
                <w:sz w:val="28"/>
                <w:szCs w:val="28"/>
              </w:rPr>
              <w:t>етрах</w:t>
            </w:r>
            <w:r w:rsidR="00781C56" w:rsidRPr="00781C56">
              <w:rPr>
                <w:sz w:val="28"/>
                <w:szCs w:val="28"/>
              </w:rPr>
              <w:t xml:space="preserve"> к северо-востоку от полотна существующей автомобильной дороги «М7»</w:t>
            </w:r>
          </w:p>
        </w:tc>
      </w:tr>
      <w:tr w:rsidR="00F0295C" w:rsidRPr="00F63922" w14:paraId="13ACC853" w14:textId="77777777" w:rsidTr="00E875E6">
        <w:tc>
          <w:tcPr>
            <w:tcW w:w="3227" w:type="dxa"/>
          </w:tcPr>
          <w:p w14:paraId="3C5F7776" w14:textId="77777777" w:rsidR="00781C56" w:rsidRDefault="00781C56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14:paraId="29F6BC53" w14:textId="6EF4B20C"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О</w:t>
            </w:r>
            <w:r w:rsidR="00F0295C" w:rsidRPr="00F63922">
              <w:rPr>
                <w:i/>
                <w:sz w:val="28"/>
                <w:szCs w:val="28"/>
              </w:rPr>
              <w:t>снование</w:t>
            </w:r>
            <w:r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0FF29F97" w14:textId="77777777" w:rsidR="00781C56" w:rsidRDefault="00781C56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  <w:p w14:paraId="79A380C9" w14:textId="296C619A" w:rsidR="00F0295C" w:rsidRPr="00F63922" w:rsidRDefault="00F0295C" w:rsidP="00A763D0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F63922">
              <w:rPr>
                <w:sz w:val="28"/>
                <w:szCs w:val="28"/>
              </w:rPr>
              <w:t>Открытый лист</w:t>
            </w:r>
            <w:r w:rsidR="00BD3742" w:rsidRPr="00F63922">
              <w:rPr>
                <w:sz w:val="28"/>
                <w:szCs w:val="28"/>
              </w:rPr>
              <w:t xml:space="preserve"> от </w:t>
            </w:r>
            <w:r w:rsidR="0086124A" w:rsidRPr="0086124A">
              <w:rPr>
                <w:sz w:val="28"/>
                <w:szCs w:val="28"/>
              </w:rPr>
              <w:t>2</w:t>
            </w:r>
            <w:r w:rsidR="00A763D0">
              <w:rPr>
                <w:sz w:val="28"/>
                <w:szCs w:val="28"/>
              </w:rPr>
              <w:t>1</w:t>
            </w:r>
            <w:r w:rsidR="0086124A" w:rsidRPr="0086124A">
              <w:rPr>
                <w:sz w:val="28"/>
                <w:szCs w:val="28"/>
              </w:rPr>
              <w:t>.0</w:t>
            </w:r>
            <w:r w:rsidR="00A763D0">
              <w:rPr>
                <w:sz w:val="28"/>
                <w:szCs w:val="28"/>
              </w:rPr>
              <w:t>6</w:t>
            </w:r>
            <w:r w:rsidR="0086124A" w:rsidRPr="0086124A">
              <w:rPr>
                <w:sz w:val="28"/>
                <w:szCs w:val="28"/>
              </w:rPr>
              <w:t>.</w:t>
            </w:r>
            <w:r w:rsidR="009103B2">
              <w:rPr>
                <w:sz w:val="28"/>
                <w:szCs w:val="28"/>
              </w:rPr>
              <w:t>202</w:t>
            </w:r>
            <w:r w:rsidR="00A763D0">
              <w:rPr>
                <w:sz w:val="28"/>
                <w:szCs w:val="28"/>
              </w:rPr>
              <w:t>3</w:t>
            </w:r>
            <w:r w:rsidRPr="00F63922">
              <w:rPr>
                <w:sz w:val="28"/>
                <w:szCs w:val="28"/>
              </w:rPr>
              <w:t xml:space="preserve"> №</w:t>
            </w:r>
            <w:r w:rsidR="00BD3742" w:rsidRPr="00F63922">
              <w:rPr>
                <w:sz w:val="28"/>
                <w:szCs w:val="28"/>
              </w:rPr>
              <w:t xml:space="preserve"> </w:t>
            </w:r>
            <w:r w:rsidR="00A763D0" w:rsidRPr="00A763D0">
              <w:rPr>
                <w:color w:val="0D0D0D" w:themeColor="text1" w:themeTint="F2"/>
                <w:sz w:val="28"/>
                <w:szCs w:val="28"/>
              </w:rPr>
              <w:t xml:space="preserve">1811-2023 </w:t>
            </w:r>
            <w:r w:rsidRPr="00F63922">
              <w:rPr>
                <w:sz w:val="28"/>
                <w:szCs w:val="28"/>
              </w:rPr>
              <w:t xml:space="preserve">выдан </w:t>
            </w:r>
            <w:proofErr w:type="spellStart"/>
            <w:r w:rsidR="00A763D0" w:rsidRPr="00A763D0">
              <w:rPr>
                <w:sz w:val="28"/>
                <w:szCs w:val="28"/>
              </w:rPr>
              <w:t>Вильданов</w:t>
            </w:r>
            <w:r w:rsidR="00A763D0">
              <w:rPr>
                <w:sz w:val="28"/>
                <w:szCs w:val="28"/>
              </w:rPr>
              <w:t>ой</w:t>
            </w:r>
            <w:proofErr w:type="spellEnd"/>
            <w:r w:rsidR="00A763D0" w:rsidRPr="00A763D0">
              <w:rPr>
                <w:sz w:val="28"/>
                <w:szCs w:val="28"/>
              </w:rPr>
              <w:t xml:space="preserve"> Елен</w:t>
            </w:r>
            <w:r w:rsidR="00A763D0">
              <w:rPr>
                <w:sz w:val="28"/>
                <w:szCs w:val="28"/>
              </w:rPr>
              <w:t xml:space="preserve">е </w:t>
            </w:r>
            <w:r w:rsidR="00A763D0" w:rsidRPr="00A763D0">
              <w:rPr>
                <w:sz w:val="28"/>
                <w:szCs w:val="28"/>
              </w:rPr>
              <w:t>Владимировн</w:t>
            </w:r>
            <w:r w:rsidR="00A763D0">
              <w:rPr>
                <w:sz w:val="28"/>
                <w:szCs w:val="28"/>
              </w:rPr>
              <w:t>е</w:t>
            </w:r>
          </w:p>
          <w:p w14:paraId="1090878C" w14:textId="77777777" w:rsidR="003361F7" w:rsidRPr="00F63922" w:rsidRDefault="003361F7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</w:tr>
      <w:tr w:rsidR="00F0295C" w:rsidRPr="00F63922" w14:paraId="6B856B13" w14:textId="77777777" w:rsidTr="00E875E6">
        <w:tc>
          <w:tcPr>
            <w:tcW w:w="3227" w:type="dxa"/>
          </w:tcPr>
          <w:p w14:paraId="668DD00C" w14:textId="77777777" w:rsidR="00F0295C" w:rsidRPr="00F63922" w:rsidRDefault="003921BB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Датировка</w:t>
            </w:r>
            <w:r w:rsidR="00F0295C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598C0414" w14:textId="7819BEBF" w:rsidR="00E34D0B" w:rsidRPr="00451D74" w:rsidRDefault="00D95A4B" w:rsidP="00E34D0B">
            <w:pPr>
              <w:ind w:right="-1"/>
              <w:rPr>
                <w:sz w:val="28"/>
                <w:szCs w:val="28"/>
              </w:rPr>
            </w:pPr>
            <w:r w:rsidRPr="00A364E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Сер. </w:t>
            </w:r>
            <w:r w:rsidRPr="00A364E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A364E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тыс. до н.э. </w:t>
            </w:r>
          </w:p>
        </w:tc>
      </w:tr>
    </w:tbl>
    <w:p w14:paraId="07204B37" w14:textId="02DDE669" w:rsidR="00E34D0B" w:rsidRDefault="00E34D0B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14:paraId="6875C7B5" w14:textId="509C1BE9" w:rsidR="00EE74A8" w:rsidRDefault="00EE74A8" w:rsidP="00EE74A8">
      <w:pPr>
        <w:contextualSpacing/>
        <w:jc w:val="center"/>
        <w:rPr>
          <w:sz w:val="28"/>
          <w:szCs w:val="28"/>
        </w:rPr>
      </w:pPr>
      <w:r w:rsidRPr="008E5571">
        <w:rPr>
          <w:rFonts w:eastAsiaTheme="minorHAnsi"/>
          <w:sz w:val="28"/>
          <w:szCs w:val="28"/>
          <w:lang w:eastAsia="en-US"/>
        </w:rPr>
        <w:lastRenderedPageBreak/>
        <w:t xml:space="preserve">Ситуационный план местоположения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5637C2">
        <w:rPr>
          <w:sz w:val="28"/>
          <w:szCs w:val="28"/>
        </w:rPr>
        <w:t>«</w:t>
      </w:r>
      <w:proofErr w:type="spellStart"/>
      <w:r w:rsidR="005C1626" w:rsidRPr="00D353AF">
        <w:rPr>
          <w:sz w:val="28"/>
          <w:szCs w:val="28"/>
        </w:rPr>
        <w:t>Чишмабашская</w:t>
      </w:r>
      <w:proofErr w:type="spellEnd"/>
      <w:r w:rsidR="005C1626" w:rsidRPr="00D353AF">
        <w:rPr>
          <w:sz w:val="28"/>
          <w:szCs w:val="28"/>
        </w:rPr>
        <w:t xml:space="preserve"> стоянка I</w:t>
      </w:r>
      <w:r w:rsidR="005637C2">
        <w:rPr>
          <w:sz w:val="28"/>
          <w:szCs w:val="28"/>
        </w:rPr>
        <w:t>»</w:t>
      </w:r>
      <w:r w:rsidR="00A364EB">
        <w:rPr>
          <w:sz w:val="28"/>
          <w:szCs w:val="28"/>
        </w:rPr>
        <w:t>, расположенного</w:t>
      </w:r>
      <w:r w:rsidR="00A364EB">
        <w:rPr>
          <w:sz w:val="28"/>
          <w:szCs w:val="28"/>
        </w:rPr>
        <w:br/>
      </w:r>
      <w:r w:rsidR="005C1626" w:rsidRPr="004C4924">
        <w:rPr>
          <w:sz w:val="28"/>
          <w:szCs w:val="28"/>
        </w:rPr>
        <w:t xml:space="preserve">в </w:t>
      </w:r>
      <w:proofErr w:type="spellStart"/>
      <w:r w:rsidR="005C1626" w:rsidRPr="00D353AF">
        <w:rPr>
          <w:sz w:val="28"/>
          <w:szCs w:val="28"/>
        </w:rPr>
        <w:t>Актанышском</w:t>
      </w:r>
      <w:proofErr w:type="spellEnd"/>
      <w:r w:rsidR="005C1626" w:rsidRPr="004C4924">
        <w:rPr>
          <w:sz w:val="28"/>
          <w:szCs w:val="28"/>
        </w:rPr>
        <w:t xml:space="preserve"> муниципальном районе Республики Татарстан</w:t>
      </w:r>
    </w:p>
    <w:p w14:paraId="2853C734" w14:textId="3A2E44BE" w:rsidR="005C1626" w:rsidRPr="008E5571" w:rsidRDefault="00A763D0" w:rsidP="00EE74A8">
      <w:pPr>
        <w:contextualSpacing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03AB8D1" wp14:editId="22A2C83C">
            <wp:simplePos x="0" y="0"/>
            <wp:positionH relativeFrom="margin">
              <wp:align>left</wp:align>
            </wp:positionH>
            <wp:positionV relativeFrom="page">
              <wp:posOffset>1562099</wp:posOffset>
            </wp:positionV>
            <wp:extent cx="6457950" cy="6471033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3EBA" w14:textId="245A6054" w:rsidR="00C15E97" w:rsidRPr="008E5571" w:rsidRDefault="00C15E97" w:rsidP="00C15E97">
      <w:pPr>
        <w:contextualSpacing/>
        <w:jc w:val="center"/>
        <w:rPr>
          <w:sz w:val="28"/>
          <w:szCs w:val="28"/>
        </w:rPr>
      </w:pPr>
    </w:p>
    <w:p w14:paraId="4FA4D0F6" w14:textId="3EFCFEEC" w:rsidR="00A763D0" w:rsidRDefault="00C8076B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8E5571">
        <w:rPr>
          <w:rFonts w:eastAsiaTheme="minorHAnsi"/>
          <w:sz w:val="28"/>
          <w:szCs w:val="28"/>
          <w:lang w:eastAsia="en-US"/>
        </w:rPr>
        <w:tab/>
      </w:r>
      <w:r w:rsidRPr="008E5571">
        <w:rPr>
          <w:rFonts w:eastAsiaTheme="minorHAnsi"/>
          <w:sz w:val="28"/>
          <w:szCs w:val="28"/>
          <w:lang w:eastAsia="en-US"/>
        </w:rPr>
        <w:br/>
      </w:r>
    </w:p>
    <w:p w14:paraId="43CEA40C" w14:textId="0E32250F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5276C2B" w14:textId="6ABE0FC2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08FB6501" w14:textId="59705DF2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37B06287" w14:textId="606A70D4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92C0524" w14:textId="765BFE22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D6DD3FA" w14:textId="02C1A6E1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16216B6" w14:textId="16E49E06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0BFC2F6A" w14:textId="6FC5497B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0B6B4AD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361D99D" w14:textId="637C643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880C021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5CAE9A9" w14:textId="5B75D6CC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2BF682DE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33B65063" w14:textId="3CF65ABB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018970CD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11586E9D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37B4894" w14:textId="77777777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21FEC4E" w14:textId="0F84DAE5" w:rsidR="00A763D0" w:rsidRDefault="00A763D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537EA8A6" w14:textId="2CED8C85" w:rsidR="00A364EB" w:rsidRDefault="00A364EB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4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3FEC0B1" wp14:editId="6BB276BF">
            <wp:simplePos x="0" y="0"/>
            <wp:positionH relativeFrom="margin">
              <wp:posOffset>23854</wp:posOffset>
            </wp:positionH>
            <wp:positionV relativeFrom="page">
              <wp:posOffset>8395197</wp:posOffset>
            </wp:positionV>
            <wp:extent cx="260350" cy="358048"/>
            <wp:effectExtent l="0" t="0" r="635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4"/>
          <w:szCs w:val="28"/>
          <w:lang w:eastAsia="en-US"/>
        </w:rPr>
        <w:t>Условные обозначения:</w:t>
      </w:r>
    </w:p>
    <w:p w14:paraId="15DD0078" w14:textId="6BB680F8" w:rsidR="00EE74A8" w:rsidRDefault="00C8076B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sz w:val="24"/>
          <w:szCs w:val="28"/>
        </w:rPr>
      </w:pPr>
      <w:r w:rsidRPr="00A763D0">
        <w:rPr>
          <w:rFonts w:eastAsiaTheme="minorHAnsi"/>
          <w:sz w:val="24"/>
          <w:szCs w:val="28"/>
          <w:lang w:eastAsia="en-US"/>
        </w:rPr>
        <w:t xml:space="preserve">  </w:t>
      </w:r>
      <w:r w:rsidR="005637C2" w:rsidRPr="00A763D0">
        <w:rPr>
          <w:rFonts w:eastAsiaTheme="minorHAnsi"/>
          <w:sz w:val="24"/>
          <w:szCs w:val="28"/>
          <w:lang w:eastAsia="en-US"/>
        </w:rPr>
        <w:t xml:space="preserve">      </w:t>
      </w:r>
      <w:r w:rsidR="005C1626" w:rsidRPr="00A763D0">
        <w:rPr>
          <w:rFonts w:eastAsiaTheme="minorHAnsi"/>
          <w:sz w:val="24"/>
          <w:szCs w:val="28"/>
          <w:lang w:eastAsia="en-US"/>
        </w:rPr>
        <w:t xml:space="preserve"> –</w:t>
      </w:r>
      <w:r w:rsidR="005D767F">
        <w:rPr>
          <w:rFonts w:eastAsiaTheme="minorHAnsi"/>
          <w:sz w:val="24"/>
          <w:szCs w:val="28"/>
          <w:lang w:eastAsia="en-US"/>
        </w:rPr>
        <w:t xml:space="preserve"> </w:t>
      </w:r>
      <w:r w:rsidR="00FF5410">
        <w:rPr>
          <w:rFonts w:eastAsiaTheme="minorHAnsi"/>
          <w:sz w:val="24"/>
          <w:szCs w:val="28"/>
          <w:lang w:eastAsia="en-US"/>
        </w:rPr>
        <w:t>м</w:t>
      </w:r>
      <w:r w:rsidR="00C15E97" w:rsidRPr="00A763D0">
        <w:rPr>
          <w:rFonts w:eastAsiaTheme="minorHAnsi"/>
          <w:sz w:val="24"/>
          <w:szCs w:val="28"/>
          <w:lang w:eastAsia="en-US"/>
        </w:rPr>
        <w:t>естоположени</w:t>
      </w:r>
      <w:r w:rsidR="005D767F">
        <w:rPr>
          <w:rFonts w:eastAsiaTheme="minorHAnsi"/>
          <w:sz w:val="24"/>
          <w:szCs w:val="28"/>
          <w:lang w:eastAsia="en-US"/>
        </w:rPr>
        <w:t>е</w:t>
      </w:r>
      <w:r w:rsidR="00C15E97" w:rsidRPr="00A763D0">
        <w:rPr>
          <w:rFonts w:eastAsiaTheme="minorHAnsi"/>
          <w:sz w:val="24"/>
          <w:szCs w:val="28"/>
          <w:lang w:eastAsia="en-US"/>
        </w:rPr>
        <w:t xml:space="preserve"> </w:t>
      </w:r>
      <w:r w:rsidR="00A763D0">
        <w:rPr>
          <w:sz w:val="24"/>
          <w:szCs w:val="28"/>
        </w:rPr>
        <w:t>объекта</w:t>
      </w:r>
    </w:p>
    <w:p w14:paraId="7AED71D4" w14:textId="4B2FF8E3" w:rsidR="00FF5410" w:rsidRDefault="00FF5410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sz w:val="24"/>
          <w:szCs w:val="28"/>
        </w:rPr>
      </w:pPr>
    </w:p>
    <w:p w14:paraId="5D788F1D" w14:textId="77777777" w:rsidR="00451D74" w:rsidRDefault="00451D74" w:rsidP="00816D0A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4"/>
          <w:szCs w:val="28"/>
          <w:lang w:eastAsia="en-US"/>
        </w:rPr>
        <w:sectPr w:rsidR="00451D74" w:rsidSect="005F0FE7">
          <w:pgSz w:w="11906" w:h="16838"/>
          <w:pgMar w:top="709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14:paraId="6B88C384" w14:textId="7737148B" w:rsidR="005F0FE7" w:rsidRPr="00F63922" w:rsidRDefault="005F0FE7" w:rsidP="005F0FE7">
      <w:pPr>
        <w:tabs>
          <w:tab w:val="left" w:pos="8505"/>
        </w:tabs>
        <w:ind w:left="6237" w:right="-1"/>
        <w:rPr>
          <w:sz w:val="28"/>
          <w:szCs w:val="28"/>
        </w:rPr>
      </w:pPr>
      <w:r w:rsidRPr="00F63922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</w:t>
      </w:r>
      <w:r w:rsidRPr="00F63922">
        <w:rPr>
          <w:sz w:val="28"/>
          <w:szCs w:val="28"/>
        </w:rPr>
        <w:t xml:space="preserve"> к приказу Комитета Республики Татарстан по охране объектов культурного наследия</w:t>
      </w:r>
      <w:r>
        <w:rPr>
          <w:sz w:val="28"/>
          <w:szCs w:val="28"/>
        </w:rPr>
        <w:t xml:space="preserve"> от</w:t>
      </w:r>
      <w:r w:rsidRPr="005F0FE7">
        <w:rPr>
          <w:sz w:val="28"/>
          <w:szCs w:val="28"/>
        </w:rPr>
        <w:t xml:space="preserve"> 21.12.2021 № 333-П</w:t>
      </w:r>
      <w:r>
        <w:rPr>
          <w:sz w:val="28"/>
          <w:szCs w:val="28"/>
        </w:rPr>
        <w:br/>
        <w:t xml:space="preserve">(в редакции приказа </w:t>
      </w:r>
      <w:r w:rsidRPr="005F0FE7">
        <w:rPr>
          <w:sz w:val="28"/>
          <w:szCs w:val="28"/>
        </w:rPr>
        <w:t>Комитета Республики Татарстан по охране объектов культурного наследия</w:t>
      </w:r>
      <w:r w:rsidRPr="005F0FE7">
        <w:rPr>
          <w:sz w:val="28"/>
          <w:szCs w:val="28"/>
        </w:rPr>
        <w:br/>
      </w:r>
      <w:r w:rsidRPr="00F63922">
        <w:rPr>
          <w:sz w:val="28"/>
          <w:szCs w:val="28"/>
        </w:rPr>
        <w:t>от «__</w:t>
      </w:r>
      <w:r>
        <w:rPr>
          <w:sz w:val="28"/>
          <w:szCs w:val="28"/>
        </w:rPr>
        <w:t>__</w:t>
      </w:r>
      <w:r w:rsidRPr="00F6392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63922">
        <w:rPr>
          <w:sz w:val="28"/>
          <w:szCs w:val="28"/>
        </w:rPr>
        <w:t>_______</w:t>
      </w:r>
      <w:r>
        <w:rPr>
          <w:sz w:val="28"/>
          <w:szCs w:val="28"/>
        </w:rPr>
        <w:t xml:space="preserve">_ </w:t>
      </w:r>
      <w:r w:rsidRPr="00F63922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F63922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F63922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14:paraId="62C5DDF5" w14:textId="77777777" w:rsidR="00310096" w:rsidRPr="008E5571" w:rsidRDefault="00310096" w:rsidP="00F61B3D">
      <w:pPr>
        <w:contextualSpacing/>
        <w:jc w:val="center"/>
        <w:rPr>
          <w:sz w:val="28"/>
          <w:szCs w:val="28"/>
        </w:rPr>
      </w:pPr>
    </w:p>
    <w:p w14:paraId="7AEE55FD" w14:textId="3C4C1D33" w:rsidR="00BC0D3B" w:rsidRDefault="00310096" w:rsidP="00F61B3D">
      <w:pPr>
        <w:contextualSpacing/>
        <w:jc w:val="center"/>
        <w:rPr>
          <w:noProof/>
          <w:sz w:val="28"/>
          <w:szCs w:val="28"/>
        </w:rPr>
      </w:pPr>
      <w:r w:rsidRPr="008E5571">
        <w:rPr>
          <w:rFonts w:eastAsiaTheme="minorHAnsi"/>
          <w:sz w:val="28"/>
          <w:szCs w:val="28"/>
          <w:lang w:eastAsia="en-US"/>
        </w:rPr>
        <w:t>Карта (схема)</w:t>
      </w:r>
      <w:r w:rsidRPr="008E557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854EE" w:rsidRPr="008E5571">
        <w:rPr>
          <w:sz w:val="28"/>
          <w:szCs w:val="28"/>
        </w:rPr>
        <w:t xml:space="preserve">границ территории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622859">
        <w:rPr>
          <w:sz w:val="28"/>
          <w:szCs w:val="28"/>
        </w:rPr>
        <w:t>«</w:t>
      </w:r>
      <w:proofErr w:type="spellStart"/>
      <w:r w:rsidR="005C1626" w:rsidRPr="00D353AF">
        <w:rPr>
          <w:sz w:val="28"/>
          <w:szCs w:val="28"/>
        </w:rPr>
        <w:t>Чишмабашская</w:t>
      </w:r>
      <w:proofErr w:type="spellEnd"/>
      <w:r w:rsidR="005C1626" w:rsidRPr="00D353AF">
        <w:rPr>
          <w:sz w:val="28"/>
          <w:szCs w:val="28"/>
        </w:rPr>
        <w:t xml:space="preserve"> стоянка I</w:t>
      </w:r>
      <w:r w:rsidR="00622859">
        <w:rPr>
          <w:sz w:val="28"/>
          <w:szCs w:val="28"/>
        </w:rPr>
        <w:t>»</w:t>
      </w:r>
      <w:r w:rsidR="00451D74">
        <w:rPr>
          <w:sz w:val="28"/>
          <w:szCs w:val="28"/>
        </w:rPr>
        <w:t>, расположенного</w:t>
      </w:r>
      <w:r w:rsidR="00451D74">
        <w:rPr>
          <w:sz w:val="28"/>
          <w:szCs w:val="28"/>
        </w:rPr>
        <w:br/>
      </w:r>
      <w:r w:rsidR="005C1626" w:rsidRPr="004C4924">
        <w:rPr>
          <w:sz w:val="28"/>
          <w:szCs w:val="28"/>
        </w:rPr>
        <w:t xml:space="preserve">в </w:t>
      </w:r>
      <w:proofErr w:type="spellStart"/>
      <w:r w:rsidR="005C1626" w:rsidRPr="00D353AF">
        <w:rPr>
          <w:sz w:val="28"/>
          <w:szCs w:val="28"/>
        </w:rPr>
        <w:t>Актанышском</w:t>
      </w:r>
      <w:proofErr w:type="spellEnd"/>
      <w:r w:rsidR="005C1626" w:rsidRPr="004C4924">
        <w:rPr>
          <w:sz w:val="28"/>
          <w:szCs w:val="28"/>
        </w:rPr>
        <w:t xml:space="preserve"> муниципальном районе Республики Татарстан</w:t>
      </w:r>
    </w:p>
    <w:p w14:paraId="792F3E6B" w14:textId="217BC3B3" w:rsidR="00743C36" w:rsidRDefault="006F0C26" w:rsidP="00F61B3D">
      <w:pPr>
        <w:contextualSpacing/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399FC89" wp14:editId="185616D8">
            <wp:simplePos x="0" y="0"/>
            <wp:positionH relativeFrom="margin">
              <wp:posOffset>979314</wp:posOffset>
            </wp:positionH>
            <wp:positionV relativeFrom="page">
              <wp:posOffset>3252158</wp:posOffset>
            </wp:positionV>
            <wp:extent cx="4433977" cy="5531075"/>
            <wp:effectExtent l="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25" cy="55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2D7EF" w14:textId="78F1CD14" w:rsidR="00743C36" w:rsidRDefault="00743C36" w:rsidP="00F61B3D">
      <w:pPr>
        <w:contextualSpacing/>
        <w:jc w:val="center"/>
        <w:rPr>
          <w:noProof/>
          <w:sz w:val="28"/>
          <w:szCs w:val="28"/>
        </w:rPr>
      </w:pPr>
    </w:p>
    <w:p w14:paraId="714613AF" w14:textId="25DD43EB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C495835" w14:textId="4121C82B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4972210" w14:textId="2D5B453B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1C43328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F051D8A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672BCC9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31E2EF8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3F73344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3D68D4D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60DA48F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8DF65E0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6F5CEE9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E7E32B1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472A6A6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8D519C9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FAD2316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B43BFC7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BDF18E1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5985CC5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6274EC5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0A3CF2D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3593230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376606D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8CC75A8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71C1FD9" w14:textId="77777777" w:rsidR="006F0C26" w:rsidRPr="006F0C26" w:rsidRDefault="006F0C26" w:rsidP="007673CE">
      <w:pPr>
        <w:contextualSpacing/>
        <w:jc w:val="both"/>
        <w:rPr>
          <w:rFonts w:eastAsiaTheme="minorHAnsi"/>
          <w:sz w:val="40"/>
          <w:szCs w:val="28"/>
          <w:lang w:eastAsia="en-US"/>
        </w:rPr>
      </w:pPr>
    </w:p>
    <w:p w14:paraId="7A2E8ABE" w14:textId="130748A2" w:rsidR="006F0C26" w:rsidRPr="006260A4" w:rsidRDefault="006F0C26" w:rsidP="007673CE">
      <w:pPr>
        <w:contextualSpacing/>
        <w:jc w:val="both"/>
        <w:rPr>
          <w:rFonts w:eastAsiaTheme="minorHAnsi"/>
          <w:sz w:val="24"/>
          <w:szCs w:val="28"/>
          <w:lang w:eastAsia="en-US"/>
        </w:rPr>
      </w:pPr>
      <w:r w:rsidRPr="006260A4">
        <w:rPr>
          <w:rFonts w:eastAsiaTheme="minorHAnsi"/>
          <w:sz w:val="24"/>
          <w:szCs w:val="28"/>
          <w:lang w:eastAsia="en-US"/>
        </w:rPr>
        <w:t>Условные обозначения: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804"/>
      </w:tblGrid>
      <w:tr w:rsidR="006F0C26" w14:paraId="692802D4" w14:textId="77777777" w:rsidTr="006260A4">
        <w:trPr>
          <w:trHeight w:val="313"/>
        </w:trPr>
        <w:tc>
          <w:tcPr>
            <w:tcW w:w="846" w:type="dxa"/>
          </w:tcPr>
          <w:p w14:paraId="31D9B7BA" w14:textId="501EA3EF" w:rsidR="006F0C26" w:rsidRDefault="006F0C26" w:rsidP="006F0C26">
            <w:pPr>
              <w:ind w:left="-28"/>
              <w:contextualSpacing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6F0C26">
              <w:rPr>
                <w:rFonts w:eastAsiaTheme="minorHAnsi"/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7464A28" wp14:editId="478232A4">
                      <wp:simplePos x="0" y="0"/>
                      <wp:positionH relativeFrom="column">
                        <wp:posOffset>257586</wp:posOffset>
                      </wp:positionH>
                      <wp:positionV relativeFrom="paragraph">
                        <wp:posOffset>159536</wp:posOffset>
                      </wp:positionV>
                      <wp:extent cx="84568" cy="84569"/>
                      <wp:effectExtent l="0" t="0" r="0" b="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68" cy="8456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81895D" id="Овал 13" o:spid="_x0000_s1026" style="position:absolute;margin-left:20.3pt;margin-top:12.55pt;width:6.65pt;height: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" fillcolor="#0d0d0d [3069]" stroked="f" strokeweight="1pt">
                      <v:stroke joinstyle="miter"/>
                    </v:oval>
                  </w:pict>
                </mc:Fallback>
              </mc:AlternateContent>
            </w:r>
            <w:r w:rsidRPr="006F0C26">
              <w:rPr>
                <w:rFonts w:eastAsiaTheme="minorHAnsi"/>
                <w:sz w:val="32"/>
                <w:szCs w:val="28"/>
                <w:lang w:eastAsia="en-US"/>
              </w:rPr>
              <w:t>1</w:t>
            </w:r>
          </w:p>
        </w:tc>
        <w:tc>
          <w:tcPr>
            <w:tcW w:w="6804" w:type="dxa"/>
            <w:vAlign w:val="center"/>
          </w:tcPr>
          <w:p w14:paraId="086A1804" w14:textId="39DDEDBB" w:rsidR="006F0C26" w:rsidRPr="006260A4" w:rsidRDefault="005567FC" w:rsidP="007673CE">
            <w:pPr>
              <w:contextualSpacing/>
              <w:jc w:val="both"/>
              <w:rPr>
                <w:rFonts w:eastAsiaTheme="minorHAnsi"/>
                <w:sz w:val="24"/>
                <w:szCs w:val="28"/>
                <w:lang w:eastAsia="en-US"/>
              </w:rPr>
            </w:pPr>
            <w:r w:rsidRPr="006260A4">
              <w:rPr>
                <w:rFonts w:eastAsiaTheme="minorHAnsi"/>
                <w:sz w:val="24"/>
                <w:szCs w:val="28"/>
                <w:lang w:eastAsia="en-US"/>
              </w:rPr>
              <w:t>характерная точка грани</w:t>
            </w:r>
            <w:r w:rsidR="006260A4" w:rsidRPr="006260A4">
              <w:rPr>
                <w:rFonts w:eastAsiaTheme="minorHAnsi"/>
                <w:sz w:val="24"/>
                <w:szCs w:val="28"/>
                <w:lang w:eastAsia="en-US"/>
              </w:rPr>
              <w:t>ц территории объекта</w:t>
            </w:r>
          </w:p>
        </w:tc>
      </w:tr>
      <w:tr w:rsidR="006F0C26" w14:paraId="03A07E93" w14:textId="77777777" w:rsidTr="006260A4">
        <w:trPr>
          <w:trHeight w:val="347"/>
        </w:trPr>
        <w:tc>
          <w:tcPr>
            <w:tcW w:w="846" w:type="dxa"/>
          </w:tcPr>
          <w:p w14:paraId="3F0173C1" w14:textId="1FD0153A" w:rsidR="006F0C26" w:rsidRDefault="006F0C26" w:rsidP="007673CE">
            <w:pPr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CB1283" wp14:editId="2565A875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120015</wp:posOffset>
                      </wp:positionV>
                      <wp:extent cx="341194" cy="0"/>
                      <wp:effectExtent l="0" t="19050" r="20955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194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8952E2" id="Прямая соединительная линия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9.45pt" to="28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804" w:type="dxa"/>
            <w:vAlign w:val="center"/>
          </w:tcPr>
          <w:p w14:paraId="35C28CCE" w14:textId="336740B7" w:rsidR="006F0C26" w:rsidRPr="006260A4" w:rsidRDefault="006260A4" w:rsidP="007673CE">
            <w:pPr>
              <w:contextualSpacing/>
              <w:jc w:val="both"/>
              <w:rPr>
                <w:rFonts w:eastAsiaTheme="minorHAnsi"/>
                <w:sz w:val="24"/>
                <w:szCs w:val="28"/>
                <w:lang w:eastAsia="en-US"/>
              </w:rPr>
            </w:pPr>
            <w:r w:rsidRPr="006260A4">
              <w:rPr>
                <w:rFonts w:eastAsiaTheme="minorHAnsi"/>
                <w:sz w:val="24"/>
                <w:szCs w:val="28"/>
                <w:lang w:eastAsia="en-US"/>
              </w:rPr>
              <w:t>граница территории объекта</w:t>
            </w:r>
          </w:p>
        </w:tc>
      </w:tr>
      <w:tr w:rsidR="006F0C26" w14:paraId="361DDF2A" w14:textId="77777777" w:rsidTr="006260A4">
        <w:trPr>
          <w:trHeight w:val="281"/>
        </w:trPr>
        <w:tc>
          <w:tcPr>
            <w:tcW w:w="846" w:type="dxa"/>
          </w:tcPr>
          <w:p w14:paraId="3F2488AC" w14:textId="197A3D3B" w:rsidR="006F0C26" w:rsidRDefault="006F0C26" w:rsidP="006F0C26">
            <w:pPr>
              <w:ind w:left="-42"/>
              <w:contextualSpacing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39" behindDoc="0" locked="0" layoutInCell="1" allowOverlap="1" wp14:anchorId="7CD580F1" wp14:editId="2DEC357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-10160</wp:posOffset>
                  </wp:positionV>
                  <wp:extent cx="315982" cy="284672"/>
                  <wp:effectExtent l="0" t="0" r="8255" b="127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7" t="76012" r="9573" b="7091"/>
                          <a:stretch/>
                        </pic:blipFill>
                        <pic:spPr bwMode="auto">
                          <a:xfrm>
                            <a:off x="0" y="0"/>
                            <a:ext cx="315982" cy="28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vAlign w:val="center"/>
          </w:tcPr>
          <w:p w14:paraId="779BFBF5" w14:textId="7CDF00DF" w:rsidR="006F0C26" w:rsidRPr="006260A4" w:rsidRDefault="006260A4" w:rsidP="007673CE">
            <w:pPr>
              <w:contextualSpacing/>
              <w:jc w:val="both"/>
              <w:rPr>
                <w:rFonts w:eastAsiaTheme="minorHAnsi"/>
                <w:sz w:val="24"/>
                <w:szCs w:val="28"/>
                <w:lang w:eastAsia="en-US"/>
              </w:rPr>
            </w:pPr>
            <w:r w:rsidRPr="006260A4">
              <w:rPr>
                <w:rFonts w:eastAsiaTheme="minorHAnsi"/>
                <w:sz w:val="24"/>
                <w:szCs w:val="28"/>
                <w:lang w:eastAsia="en-US"/>
              </w:rPr>
              <w:t>горизонтали</w:t>
            </w:r>
          </w:p>
        </w:tc>
      </w:tr>
    </w:tbl>
    <w:p w14:paraId="43A1BADC" w14:textId="77777777" w:rsidR="006F0C26" w:rsidRDefault="006F0C26" w:rsidP="007673CE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3FF4A5F" w14:textId="6E177525" w:rsidR="006522CC" w:rsidRPr="008E5571" w:rsidRDefault="00BC0D3B" w:rsidP="00EE74A8">
      <w:pPr>
        <w:autoSpaceDE/>
        <w:autoSpaceDN/>
        <w:spacing w:after="160" w:line="259" w:lineRule="auto"/>
        <w:rPr>
          <w:sz w:val="28"/>
          <w:szCs w:val="28"/>
        </w:rPr>
      </w:pPr>
      <w:r w:rsidRPr="008E5571">
        <w:rPr>
          <w:sz w:val="28"/>
          <w:szCs w:val="28"/>
        </w:rPr>
        <w:br w:type="page"/>
      </w:r>
    </w:p>
    <w:p w14:paraId="7FE51345" w14:textId="23424ED3" w:rsidR="00B720E5" w:rsidRPr="008E5571" w:rsidRDefault="00310096" w:rsidP="00B720E5">
      <w:pPr>
        <w:tabs>
          <w:tab w:val="left" w:pos="9922"/>
        </w:tabs>
        <w:jc w:val="center"/>
        <w:rPr>
          <w:bCs/>
          <w:sz w:val="28"/>
          <w:szCs w:val="28"/>
        </w:rPr>
      </w:pPr>
      <w:r w:rsidRPr="008E5571">
        <w:rPr>
          <w:bCs/>
          <w:sz w:val="28"/>
          <w:szCs w:val="28"/>
        </w:rPr>
        <w:lastRenderedPageBreak/>
        <w:t>Перечень координат</w:t>
      </w:r>
      <w:r w:rsidR="00B720E5" w:rsidRPr="008E5571">
        <w:rPr>
          <w:bCs/>
          <w:sz w:val="28"/>
          <w:szCs w:val="28"/>
        </w:rPr>
        <w:t xml:space="preserve"> характерных точек</w:t>
      </w:r>
    </w:p>
    <w:p w14:paraId="5C0F4BD2" w14:textId="1E1755BF" w:rsidR="00A1563B" w:rsidRDefault="00B720E5" w:rsidP="00B01E47">
      <w:pPr>
        <w:contextualSpacing/>
        <w:jc w:val="center"/>
        <w:rPr>
          <w:sz w:val="28"/>
          <w:szCs w:val="28"/>
        </w:rPr>
      </w:pPr>
      <w:r w:rsidRPr="008E5571">
        <w:rPr>
          <w:sz w:val="28"/>
          <w:szCs w:val="28"/>
        </w:rPr>
        <w:t xml:space="preserve">границ территории </w:t>
      </w:r>
      <w:r w:rsidR="00A1563B" w:rsidRPr="008E5571">
        <w:rPr>
          <w:sz w:val="28"/>
          <w:szCs w:val="28"/>
        </w:rPr>
        <w:t xml:space="preserve">выявленного </w:t>
      </w:r>
      <w:r w:rsidR="00A1563B" w:rsidRPr="004C4924">
        <w:rPr>
          <w:sz w:val="28"/>
          <w:szCs w:val="28"/>
        </w:rPr>
        <w:t>объекта культурного (археологического) наследия</w:t>
      </w:r>
      <w:r w:rsidR="00A1563B" w:rsidRPr="00B1762B">
        <w:rPr>
          <w:sz w:val="28"/>
          <w:szCs w:val="28"/>
        </w:rPr>
        <w:t xml:space="preserve"> </w:t>
      </w:r>
      <w:r w:rsidR="00A1563B">
        <w:rPr>
          <w:sz w:val="28"/>
          <w:szCs w:val="28"/>
        </w:rPr>
        <w:t>«</w:t>
      </w:r>
      <w:proofErr w:type="spellStart"/>
      <w:r w:rsidR="00A1563B" w:rsidRPr="00D353AF">
        <w:rPr>
          <w:sz w:val="28"/>
          <w:szCs w:val="28"/>
        </w:rPr>
        <w:t>Чишмабашская</w:t>
      </w:r>
      <w:proofErr w:type="spellEnd"/>
      <w:r w:rsidR="00A1563B" w:rsidRPr="00D353AF">
        <w:rPr>
          <w:sz w:val="28"/>
          <w:szCs w:val="28"/>
        </w:rPr>
        <w:t xml:space="preserve"> стоянка I</w:t>
      </w:r>
      <w:r w:rsidR="00A1563B">
        <w:rPr>
          <w:sz w:val="28"/>
          <w:szCs w:val="28"/>
        </w:rPr>
        <w:t>»</w:t>
      </w:r>
      <w:r w:rsidR="00A1563B" w:rsidRPr="004C4924">
        <w:rPr>
          <w:sz w:val="28"/>
          <w:szCs w:val="28"/>
        </w:rPr>
        <w:t xml:space="preserve">, расположенного в </w:t>
      </w:r>
      <w:proofErr w:type="spellStart"/>
      <w:r w:rsidR="00A1563B" w:rsidRPr="00D353AF">
        <w:rPr>
          <w:sz w:val="28"/>
          <w:szCs w:val="28"/>
        </w:rPr>
        <w:t>Актанышском</w:t>
      </w:r>
      <w:proofErr w:type="spellEnd"/>
      <w:r w:rsidR="00A1563B" w:rsidRPr="004C4924">
        <w:rPr>
          <w:sz w:val="28"/>
          <w:szCs w:val="28"/>
        </w:rPr>
        <w:t xml:space="preserve"> муниципальном районе Республики Татарстан</w:t>
      </w:r>
    </w:p>
    <w:p w14:paraId="00414A6C" w14:textId="57024F02" w:rsidR="006260A4" w:rsidRDefault="006260A4" w:rsidP="00B01E47">
      <w:pPr>
        <w:contextualSpacing/>
        <w:jc w:val="center"/>
        <w:rPr>
          <w:sz w:val="28"/>
          <w:szCs w:val="28"/>
        </w:rPr>
      </w:pP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2268"/>
        <w:gridCol w:w="2232"/>
        <w:gridCol w:w="1980"/>
        <w:gridCol w:w="1883"/>
      </w:tblGrid>
      <w:tr w:rsidR="006260A4" w:rsidRPr="006260A4" w14:paraId="6042BF07" w14:textId="77777777" w:rsidTr="006260A4">
        <w:trPr>
          <w:jc w:val="center"/>
        </w:trPr>
        <w:tc>
          <w:tcPr>
            <w:tcW w:w="1980" w:type="dxa"/>
            <w:vMerge w:val="restart"/>
          </w:tcPr>
          <w:p w14:paraId="3F5DB65D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Номер характерной точки</w:t>
            </w:r>
          </w:p>
        </w:tc>
        <w:tc>
          <w:tcPr>
            <w:tcW w:w="4500" w:type="dxa"/>
            <w:gridSpan w:val="2"/>
          </w:tcPr>
          <w:p w14:paraId="0929E69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 xml:space="preserve">Координаты характерных точек </w:t>
            </w:r>
            <w:r w:rsidRPr="006260A4">
              <w:rPr>
                <w:sz w:val="28"/>
                <w:szCs w:val="28"/>
              </w:rPr>
              <w:br/>
              <w:t>во Всемирной геодезической системе координат (WGS-84)</w:t>
            </w:r>
          </w:p>
        </w:tc>
        <w:tc>
          <w:tcPr>
            <w:tcW w:w="3863" w:type="dxa"/>
            <w:gridSpan w:val="2"/>
          </w:tcPr>
          <w:p w14:paraId="277F789C" w14:textId="7C03920A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Координаты характерных точек в местной системе координат (МСК</w:t>
            </w:r>
            <w:r>
              <w:rPr>
                <w:sz w:val="28"/>
                <w:szCs w:val="28"/>
              </w:rPr>
              <w:t>-</w:t>
            </w:r>
            <w:r w:rsidRPr="006260A4">
              <w:rPr>
                <w:sz w:val="28"/>
                <w:szCs w:val="28"/>
              </w:rPr>
              <w:t>16 зона</w:t>
            </w:r>
            <w:r>
              <w:rPr>
                <w:sz w:val="28"/>
                <w:szCs w:val="28"/>
              </w:rPr>
              <w:t xml:space="preserve"> </w:t>
            </w:r>
            <w:r w:rsidRPr="006260A4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6260A4">
              <w:rPr>
                <w:sz w:val="28"/>
                <w:szCs w:val="28"/>
              </w:rPr>
              <w:t>3)</w:t>
            </w:r>
          </w:p>
        </w:tc>
      </w:tr>
      <w:tr w:rsidR="006260A4" w:rsidRPr="006260A4" w14:paraId="21AC2F16" w14:textId="77777777" w:rsidTr="00E92561">
        <w:trPr>
          <w:jc w:val="center"/>
        </w:trPr>
        <w:tc>
          <w:tcPr>
            <w:tcW w:w="1980" w:type="dxa"/>
            <w:vMerge/>
          </w:tcPr>
          <w:p w14:paraId="7BA75EE2" w14:textId="77777777" w:rsidR="006260A4" w:rsidRPr="006260A4" w:rsidRDefault="006260A4" w:rsidP="006260A4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5EF00128" w14:textId="11FD5F70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lang w:val="en-US" w:eastAsia="ar-SA"/>
              </w:rPr>
              <w:t>N</w:t>
            </w:r>
          </w:p>
        </w:tc>
        <w:tc>
          <w:tcPr>
            <w:tcW w:w="2232" w:type="dxa"/>
            <w:vAlign w:val="center"/>
          </w:tcPr>
          <w:p w14:paraId="38693B84" w14:textId="63A012CF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lang w:val="en-US" w:eastAsia="ar-SA"/>
              </w:rPr>
              <w:t>E</w:t>
            </w:r>
          </w:p>
        </w:tc>
        <w:tc>
          <w:tcPr>
            <w:tcW w:w="1980" w:type="dxa"/>
          </w:tcPr>
          <w:p w14:paraId="381D049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Х</w:t>
            </w:r>
          </w:p>
        </w:tc>
        <w:tc>
          <w:tcPr>
            <w:tcW w:w="1883" w:type="dxa"/>
          </w:tcPr>
          <w:p w14:paraId="4C45827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  <w:lang w:val="en-US"/>
              </w:rPr>
              <w:t>Y</w:t>
            </w:r>
          </w:p>
        </w:tc>
      </w:tr>
      <w:tr w:rsidR="006260A4" w:rsidRPr="006260A4" w14:paraId="1DF70A78" w14:textId="77777777" w:rsidTr="006260A4">
        <w:trPr>
          <w:jc w:val="center"/>
        </w:trPr>
        <w:tc>
          <w:tcPr>
            <w:tcW w:w="10343" w:type="dxa"/>
            <w:gridSpan w:val="5"/>
          </w:tcPr>
          <w:p w14:paraId="089A2E83" w14:textId="2C8FDB9B" w:rsidR="006260A4" w:rsidRPr="006260A4" w:rsidRDefault="006260A4" w:rsidP="006260A4">
            <w:pPr>
              <w:contextualSpacing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Часть №</w:t>
            </w:r>
            <w:r>
              <w:rPr>
                <w:sz w:val="28"/>
                <w:szCs w:val="28"/>
              </w:rPr>
              <w:t xml:space="preserve"> </w:t>
            </w:r>
            <w:r w:rsidRPr="006260A4">
              <w:rPr>
                <w:sz w:val="28"/>
                <w:szCs w:val="28"/>
              </w:rPr>
              <w:t>1</w:t>
            </w:r>
          </w:p>
        </w:tc>
      </w:tr>
      <w:tr w:rsidR="006260A4" w:rsidRPr="006260A4" w14:paraId="451FEBAC" w14:textId="77777777" w:rsidTr="00E92561">
        <w:trPr>
          <w:jc w:val="center"/>
        </w:trPr>
        <w:tc>
          <w:tcPr>
            <w:tcW w:w="1980" w:type="dxa"/>
          </w:tcPr>
          <w:p w14:paraId="29595DE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64737B18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55.477244012</w:t>
            </w:r>
          </w:p>
        </w:tc>
        <w:tc>
          <w:tcPr>
            <w:tcW w:w="2232" w:type="dxa"/>
          </w:tcPr>
          <w:p w14:paraId="3D46394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53.905176994</w:t>
            </w:r>
          </w:p>
        </w:tc>
        <w:tc>
          <w:tcPr>
            <w:tcW w:w="1980" w:type="dxa"/>
          </w:tcPr>
          <w:p w14:paraId="4A1173A0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441597.74</w:t>
            </w:r>
          </w:p>
        </w:tc>
        <w:tc>
          <w:tcPr>
            <w:tcW w:w="1883" w:type="dxa"/>
          </w:tcPr>
          <w:p w14:paraId="1A8D987E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3228759.35</w:t>
            </w:r>
          </w:p>
        </w:tc>
      </w:tr>
      <w:tr w:rsidR="006260A4" w:rsidRPr="006260A4" w14:paraId="1B2CE227" w14:textId="77777777" w:rsidTr="00E92561">
        <w:trPr>
          <w:jc w:val="center"/>
        </w:trPr>
        <w:tc>
          <w:tcPr>
            <w:tcW w:w="1980" w:type="dxa"/>
          </w:tcPr>
          <w:p w14:paraId="74A0ED6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5CC0E3BB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55.477245014</w:t>
            </w:r>
          </w:p>
        </w:tc>
        <w:tc>
          <w:tcPr>
            <w:tcW w:w="2232" w:type="dxa"/>
          </w:tcPr>
          <w:p w14:paraId="6EED703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53.905353945</w:t>
            </w:r>
          </w:p>
        </w:tc>
        <w:tc>
          <w:tcPr>
            <w:tcW w:w="1980" w:type="dxa"/>
          </w:tcPr>
          <w:p w14:paraId="25F80FA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441597.67</w:t>
            </w:r>
          </w:p>
        </w:tc>
        <w:tc>
          <w:tcPr>
            <w:tcW w:w="1883" w:type="dxa"/>
          </w:tcPr>
          <w:p w14:paraId="387C7F50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3228770.54</w:t>
            </w:r>
          </w:p>
        </w:tc>
      </w:tr>
      <w:tr w:rsidR="006260A4" w:rsidRPr="006260A4" w14:paraId="5E942ED7" w14:textId="77777777" w:rsidTr="00E92561">
        <w:trPr>
          <w:jc w:val="center"/>
        </w:trPr>
        <w:tc>
          <w:tcPr>
            <w:tcW w:w="1980" w:type="dxa"/>
          </w:tcPr>
          <w:p w14:paraId="23ECAD97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49CC2EE8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55.476885963</w:t>
            </w:r>
          </w:p>
        </w:tc>
        <w:tc>
          <w:tcPr>
            <w:tcW w:w="2232" w:type="dxa"/>
          </w:tcPr>
          <w:p w14:paraId="393044D6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53.905810995</w:t>
            </w:r>
          </w:p>
        </w:tc>
        <w:tc>
          <w:tcPr>
            <w:tcW w:w="1980" w:type="dxa"/>
          </w:tcPr>
          <w:p w14:paraId="0BCD955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441557.23</w:t>
            </w:r>
          </w:p>
        </w:tc>
        <w:tc>
          <w:tcPr>
            <w:tcW w:w="1883" w:type="dxa"/>
          </w:tcPr>
          <w:p w14:paraId="68E61A8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3228798.79</w:t>
            </w:r>
          </w:p>
        </w:tc>
      </w:tr>
      <w:tr w:rsidR="006260A4" w:rsidRPr="006260A4" w14:paraId="5BB07F3C" w14:textId="77777777" w:rsidTr="00E92561">
        <w:trPr>
          <w:jc w:val="center"/>
        </w:trPr>
        <w:tc>
          <w:tcPr>
            <w:tcW w:w="1980" w:type="dxa"/>
          </w:tcPr>
          <w:p w14:paraId="75D5D5B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277548CB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55.476373043</w:t>
            </w:r>
          </w:p>
        </w:tc>
        <w:tc>
          <w:tcPr>
            <w:tcW w:w="2232" w:type="dxa"/>
          </w:tcPr>
          <w:p w14:paraId="59764FE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53.906707988</w:t>
            </w:r>
          </w:p>
        </w:tc>
        <w:tc>
          <w:tcPr>
            <w:tcW w:w="1980" w:type="dxa"/>
          </w:tcPr>
          <w:p w14:paraId="2AE4986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bookmarkStart w:id="1" w:name="_GoBack"/>
            <w:bookmarkEnd w:id="1"/>
            <w:r w:rsidRPr="006260A4">
              <w:rPr>
                <w:sz w:val="28"/>
                <w:szCs w:val="28"/>
              </w:rPr>
              <w:t>441499.21</w:t>
            </w:r>
          </w:p>
        </w:tc>
        <w:tc>
          <w:tcPr>
            <w:tcW w:w="1883" w:type="dxa"/>
          </w:tcPr>
          <w:p w14:paraId="1EB688F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3228854.58</w:t>
            </w:r>
          </w:p>
        </w:tc>
      </w:tr>
      <w:tr w:rsidR="006260A4" w:rsidRPr="006260A4" w14:paraId="01F49ABC" w14:textId="77777777" w:rsidTr="00E92561">
        <w:trPr>
          <w:jc w:val="center"/>
        </w:trPr>
        <w:tc>
          <w:tcPr>
            <w:tcW w:w="1980" w:type="dxa"/>
          </w:tcPr>
          <w:p w14:paraId="1D0DFA0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3C3E11E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55.476097976</w:t>
            </w:r>
          </w:p>
        </w:tc>
        <w:tc>
          <w:tcPr>
            <w:tcW w:w="2232" w:type="dxa"/>
          </w:tcPr>
          <w:p w14:paraId="34425EBB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53.906560055</w:t>
            </w:r>
          </w:p>
        </w:tc>
        <w:tc>
          <w:tcPr>
            <w:tcW w:w="1980" w:type="dxa"/>
          </w:tcPr>
          <w:p w14:paraId="7138F729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441468.74</w:t>
            </w:r>
          </w:p>
        </w:tc>
        <w:tc>
          <w:tcPr>
            <w:tcW w:w="1883" w:type="dxa"/>
          </w:tcPr>
          <w:p w14:paraId="316EC7D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3228844.73</w:t>
            </w:r>
          </w:p>
        </w:tc>
      </w:tr>
      <w:tr w:rsidR="006260A4" w:rsidRPr="006260A4" w14:paraId="1C7259C7" w14:textId="77777777" w:rsidTr="00E92561">
        <w:trPr>
          <w:jc w:val="center"/>
        </w:trPr>
        <w:tc>
          <w:tcPr>
            <w:tcW w:w="1980" w:type="dxa"/>
          </w:tcPr>
          <w:p w14:paraId="1FE0D0CD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14:paraId="0EB70C4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55.476087462</w:t>
            </w:r>
          </w:p>
        </w:tc>
        <w:tc>
          <w:tcPr>
            <w:tcW w:w="2232" w:type="dxa"/>
          </w:tcPr>
          <w:p w14:paraId="1F5F25C3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53.906540112</w:t>
            </w:r>
          </w:p>
        </w:tc>
        <w:tc>
          <w:tcPr>
            <w:tcW w:w="1980" w:type="dxa"/>
          </w:tcPr>
          <w:p w14:paraId="20386A2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441467.59</w:t>
            </w:r>
          </w:p>
        </w:tc>
        <w:tc>
          <w:tcPr>
            <w:tcW w:w="1883" w:type="dxa"/>
          </w:tcPr>
          <w:p w14:paraId="2F4C47F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3228843.45</w:t>
            </w:r>
          </w:p>
        </w:tc>
      </w:tr>
      <w:tr w:rsidR="006260A4" w:rsidRPr="006260A4" w14:paraId="34B9958F" w14:textId="77777777" w:rsidTr="00E92561">
        <w:trPr>
          <w:jc w:val="center"/>
        </w:trPr>
        <w:tc>
          <w:tcPr>
            <w:tcW w:w="1980" w:type="dxa"/>
          </w:tcPr>
          <w:p w14:paraId="69EAE8D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14:paraId="73F3F0E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55.476532513</w:t>
            </w:r>
          </w:p>
        </w:tc>
        <w:tc>
          <w:tcPr>
            <w:tcW w:w="2232" w:type="dxa"/>
          </w:tcPr>
          <w:p w14:paraId="706E85FE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53.905881662</w:t>
            </w:r>
          </w:p>
        </w:tc>
        <w:tc>
          <w:tcPr>
            <w:tcW w:w="1980" w:type="dxa"/>
          </w:tcPr>
          <w:p w14:paraId="5B174FA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441517.81</w:t>
            </w:r>
          </w:p>
        </w:tc>
        <w:tc>
          <w:tcPr>
            <w:tcW w:w="1883" w:type="dxa"/>
          </w:tcPr>
          <w:p w14:paraId="285735D9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3228802.62</w:t>
            </w:r>
          </w:p>
        </w:tc>
      </w:tr>
      <w:tr w:rsidR="006260A4" w:rsidRPr="006260A4" w14:paraId="401A0B31" w14:textId="77777777" w:rsidTr="00E92561">
        <w:trPr>
          <w:jc w:val="center"/>
        </w:trPr>
        <w:tc>
          <w:tcPr>
            <w:tcW w:w="1980" w:type="dxa"/>
          </w:tcPr>
          <w:p w14:paraId="4EAB4C9D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 xml:space="preserve">8 </w:t>
            </w:r>
          </w:p>
        </w:tc>
        <w:tc>
          <w:tcPr>
            <w:tcW w:w="2268" w:type="dxa"/>
          </w:tcPr>
          <w:p w14:paraId="1CA70FA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55.477162977</w:t>
            </w:r>
          </w:p>
        </w:tc>
        <w:tc>
          <w:tcPr>
            <w:tcW w:w="2232" w:type="dxa"/>
          </w:tcPr>
          <w:p w14:paraId="50116E96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53.905283061</w:t>
            </w:r>
          </w:p>
        </w:tc>
        <w:tc>
          <w:tcPr>
            <w:tcW w:w="1980" w:type="dxa"/>
          </w:tcPr>
          <w:p w14:paraId="47CC4B4E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441588.61</w:t>
            </w:r>
          </w:p>
        </w:tc>
        <w:tc>
          <w:tcPr>
            <w:tcW w:w="1883" w:type="dxa"/>
          </w:tcPr>
          <w:p w14:paraId="0371CEE0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3228765.91</w:t>
            </w:r>
          </w:p>
        </w:tc>
      </w:tr>
      <w:tr w:rsidR="006260A4" w:rsidRPr="006260A4" w14:paraId="64ADE5EA" w14:textId="77777777" w:rsidTr="00E92561">
        <w:trPr>
          <w:jc w:val="center"/>
        </w:trPr>
        <w:tc>
          <w:tcPr>
            <w:tcW w:w="1980" w:type="dxa"/>
          </w:tcPr>
          <w:p w14:paraId="5F2A68A1" w14:textId="53BF6E95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78FCC3AC" w14:textId="596C2A18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55.477244012</w:t>
            </w:r>
          </w:p>
        </w:tc>
        <w:tc>
          <w:tcPr>
            <w:tcW w:w="2232" w:type="dxa"/>
          </w:tcPr>
          <w:p w14:paraId="13EB9FDD" w14:textId="2597C592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53.905176994</w:t>
            </w:r>
          </w:p>
        </w:tc>
        <w:tc>
          <w:tcPr>
            <w:tcW w:w="1980" w:type="dxa"/>
          </w:tcPr>
          <w:p w14:paraId="516096DC" w14:textId="4A832644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441597.74</w:t>
            </w:r>
          </w:p>
        </w:tc>
        <w:tc>
          <w:tcPr>
            <w:tcW w:w="1883" w:type="dxa"/>
          </w:tcPr>
          <w:p w14:paraId="01884AE5" w14:textId="245FC955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3228759.35</w:t>
            </w:r>
          </w:p>
        </w:tc>
      </w:tr>
      <w:tr w:rsidR="006260A4" w:rsidRPr="006260A4" w14:paraId="335020E4" w14:textId="77777777" w:rsidTr="006260A4">
        <w:trPr>
          <w:jc w:val="center"/>
        </w:trPr>
        <w:tc>
          <w:tcPr>
            <w:tcW w:w="10343" w:type="dxa"/>
            <w:gridSpan w:val="5"/>
          </w:tcPr>
          <w:p w14:paraId="422C29E5" w14:textId="7A26989C" w:rsidR="006260A4" w:rsidRPr="006260A4" w:rsidRDefault="006260A4" w:rsidP="006260A4">
            <w:pPr>
              <w:contextualSpacing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Часть №</w:t>
            </w:r>
            <w:r>
              <w:rPr>
                <w:sz w:val="28"/>
                <w:szCs w:val="28"/>
              </w:rPr>
              <w:t xml:space="preserve"> </w:t>
            </w:r>
            <w:r w:rsidRPr="006260A4">
              <w:rPr>
                <w:sz w:val="28"/>
                <w:szCs w:val="28"/>
              </w:rPr>
              <w:t>2</w:t>
            </w:r>
          </w:p>
        </w:tc>
      </w:tr>
      <w:tr w:rsidR="006260A4" w:rsidRPr="006260A4" w14:paraId="1D0FFBC8" w14:textId="77777777" w:rsidTr="00E92561">
        <w:trPr>
          <w:jc w:val="center"/>
        </w:trPr>
        <w:tc>
          <w:tcPr>
            <w:tcW w:w="1980" w:type="dxa"/>
          </w:tcPr>
          <w:p w14:paraId="240A977B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14:paraId="45621C8E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55.476182028</w:t>
            </w:r>
          </w:p>
        </w:tc>
        <w:tc>
          <w:tcPr>
            <w:tcW w:w="2232" w:type="dxa"/>
          </w:tcPr>
          <w:p w14:paraId="5FEE496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53.905074963</w:t>
            </w:r>
          </w:p>
        </w:tc>
        <w:tc>
          <w:tcPr>
            <w:tcW w:w="1980" w:type="dxa"/>
          </w:tcPr>
          <w:p w14:paraId="5381E74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441479.62</w:t>
            </w:r>
          </w:p>
        </w:tc>
        <w:tc>
          <w:tcPr>
            <w:tcW w:w="1883" w:type="dxa"/>
          </w:tcPr>
          <w:p w14:paraId="39917A5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3228750.98</w:t>
            </w:r>
          </w:p>
        </w:tc>
      </w:tr>
      <w:tr w:rsidR="006260A4" w:rsidRPr="006260A4" w14:paraId="1D84B93B" w14:textId="77777777" w:rsidTr="00E92561">
        <w:trPr>
          <w:jc w:val="center"/>
        </w:trPr>
        <w:tc>
          <w:tcPr>
            <w:tcW w:w="1980" w:type="dxa"/>
          </w:tcPr>
          <w:p w14:paraId="093AF1C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268" w:type="dxa"/>
          </w:tcPr>
          <w:p w14:paraId="355991F8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55.476254954</w:t>
            </w:r>
          </w:p>
        </w:tc>
        <w:tc>
          <w:tcPr>
            <w:tcW w:w="2232" w:type="dxa"/>
          </w:tcPr>
          <w:p w14:paraId="48419F8D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53.904937025</w:t>
            </w:r>
          </w:p>
        </w:tc>
        <w:tc>
          <w:tcPr>
            <w:tcW w:w="1980" w:type="dxa"/>
          </w:tcPr>
          <w:p w14:paraId="1892B08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441487.88</w:t>
            </w:r>
          </w:p>
        </w:tc>
        <w:tc>
          <w:tcPr>
            <w:tcW w:w="1883" w:type="dxa"/>
          </w:tcPr>
          <w:p w14:paraId="4E89F4E4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3228742.39</w:t>
            </w:r>
          </w:p>
        </w:tc>
      </w:tr>
      <w:tr w:rsidR="006260A4" w:rsidRPr="006260A4" w14:paraId="7C935314" w14:textId="77777777" w:rsidTr="00E92561">
        <w:trPr>
          <w:jc w:val="center"/>
        </w:trPr>
        <w:tc>
          <w:tcPr>
            <w:tcW w:w="1980" w:type="dxa"/>
          </w:tcPr>
          <w:p w14:paraId="07C2BD37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2268" w:type="dxa"/>
          </w:tcPr>
          <w:p w14:paraId="54E1A3F9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55.476347020</w:t>
            </w:r>
          </w:p>
        </w:tc>
        <w:tc>
          <w:tcPr>
            <w:tcW w:w="2232" w:type="dxa"/>
          </w:tcPr>
          <w:p w14:paraId="6F5C5BC0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53.904936291</w:t>
            </w:r>
          </w:p>
        </w:tc>
        <w:tc>
          <w:tcPr>
            <w:tcW w:w="1980" w:type="dxa"/>
          </w:tcPr>
          <w:p w14:paraId="4538BBD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441498.13</w:t>
            </w:r>
          </w:p>
        </w:tc>
        <w:tc>
          <w:tcPr>
            <w:tcW w:w="1883" w:type="dxa"/>
          </w:tcPr>
          <w:p w14:paraId="2C8B71A3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3228742.51</w:t>
            </w:r>
          </w:p>
        </w:tc>
      </w:tr>
      <w:tr w:rsidR="006260A4" w:rsidRPr="006260A4" w14:paraId="245AB2FA" w14:textId="77777777" w:rsidTr="00E92561">
        <w:trPr>
          <w:jc w:val="center"/>
        </w:trPr>
        <w:tc>
          <w:tcPr>
            <w:tcW w:w="1980" w:type="dxa"/>
          </w:tcPr>
          <w:p w14:paraId="3AE7107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2268" w:type="dxa"/>
          </w:tcPr>
          <w:p w14:paraId="4D6E815D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55.476224127</w:t>
            </w:r>
          </w:p>
        </w:tc>
        <w:tc>
          <w:tcPr>
            <w:tcW w:w="2232" w:type="dxa"/>
          </w:tcPr>
          <w:p w14:paraId="23659D1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53.905198385</w:t>
            </w:r>
          </w:p>
        </w:tc>
        <w:tc>
          <w:tcPr>
            <w:tcW w:w="1980" w:type="dxa"/>
          </w:tcPr>
          <w:p w14:paraId="0C490A3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441484.18</w:t>
            </w:r>
          </w:p>
        </w:tc>
        <w:tc>
          <w:tcPr>
            <w:tcW w:w="1883" w:type="dxa"/>
          </w:tcPr>
          <w:p w14:paraId="6919F862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3228758.86</w:t>
            </w:r>
          </w:p>
        </w:tc>
      </w:tr>
      <w:tr w:rsidR="006260A4" w:rsidRPr="006260A4" w14:paraId="4885406C" w14:textId="77777777" w:rsidTr="00E92561">
        <w:trPr>
          <w:jc w:val="center"/>
        </w:trPr>
        <w:tc>
          <w:tcPr>
            <w:tcW w:w="1980" w:type="dxa"/>
          </w:tcPr>
          <w:p w14:paraId="4690DF76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14:paraId="3ED98603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55.475852770</w:t>
            </w:r>
          </w:p>
        </w:tc>
        <w:tc>
          <w:tcPr>
            <w:tcW w:w="2232" w:type="dxa"/>
          </w:tcPr>
          <w:p w14:paraId="39F6FA41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53.905723783</w:t>
            </w:r>
          </w:p>
        </w:tc>
        <w:tc>
          <w:tcPr>
            <w:tcW w:w="1980" w:type="dxa"/>
          </w:tcPr>
          <w:p w14:paraId="52EB6F4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441442.30</w:t>
            </w:r>
          </w:p>
        </w:tc>
        <w:tc>
          <w:tcPr>
            <w:tcW w:w="1883" w:type="dxa"/>
          </w:tcPr>
          <w:p w14:paraId="2D198EBA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3228791.41</w:t>
            </w:r>
          </w:p>
        </w:tc>
      </w:tr>
      <w:tr w:rsidR="006260A4" w:rsidRPr="006260A4" w14:paraId="56B3FA9B" w14:textId="77777777" w:rsidTr="00E92561">
        <w:trPr>
          <w:jc w:val="center"/>
        </w:trPr>
        <w:tc>
          <w:tcPr>
            <w:tcW w:w="1980" w:type="dxa"/>
          </w:tcPr>
          <w:p w14:paraId="3B055AA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14:paraId="5774B12E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55.475856009</w:t>
            </w:r>
          </w:p>
        </w:tc>
        <w:tc>
          <w:tcPr>
            <w:tcW w:w="2232" w:type="dxa"/>
          </w:tcPr>
          <w:p w14:paraId="32BE2819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53.905578032</w:t>
            </w:r>
          </w:p>
        </w:tc>
        <w:tc>
          <w:tcPr>
            <w:tcW w:w="1980" w:type="dxa"/>
          </w:tcPr>
          <w:p w14:paraId="4415209F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441442.81</w:t>
            </w:r>
          </w:p>
        </w:tc>
        <w:tc>
          <w:tcPr>
            <w:tcW w:w="1883" w:type="dxa"/>
          </w:tcPr>
          <w:p w14:paraId="79914FEC" w14:textId="7777777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3228782.20</w:t>
            </w:r>
          </w:p>
        </w:tc>
      </w:tr>
      <w:tr w:rsidR="006260A4" w:rsidRPr="006260A4" w14:paraId="663563D7" w14:textId="77777777" w:rsidTr="00E92561">
        <w:trPr>
          <w:jc w:val="center"/>
        </w:trPr>
        <w:tc>
          <w:tcPr>
            <w:tcW w:w="1980" w:type="dxa"/>
          </w:tcPr>
          <w:p w14:paraId="1622539D" w14:textId="470326BB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14:paraId="3DEE7033" w14:textId="04507778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55.476182028</w:t>
            </w:r>
          </w:p>
        </w:tc>
        <w:tc>
          <w:tcPr>
            <w:tcW w:w="2232" w:type="dxa"/>
          </w:tcPr>
          <w:p w14:paraId="7F5316E9" w14:textId="1E03E307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53.905074963</w:t>
            </w:r>
          </w:p>
        </w:tc>
        <w:tc>
          <w:tcPr>
            <w:tcW w:w="1980" w:type="dxa"/>
          </w:tcPr>
          <w:p w14:paraId="31A2E64D" w14:textId="1629525F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441479.62</w:t>
            </w:r>
          </w:p>
        </w:tc>
        <w:tc>
          <w:tcPr>
            <w:tcW w:w="1883" w:type="dxa"/>
          </w:tcPr>
          <w:p w14:paraId="5169E2FA" w14:textId="4A49BD49" w:rsidR="006260A4" w:rsidRPr="006260A4" w:rsidRDefault="006260A4" w:rsidP="006260A4">
            <w:pPr>
              <w:contextualSpacing/>
              <w:jc w:val="center"/>
              <w:rPr>
                <w:sz w:val="28"/>
                <w:szCs w:val="28"/>
              </w:rPr>
            </w:pPr>
            <w:r w:rsidRPr="006260A4">
              <w:rPr>
                <w:sz w:val="28"/>
                <w:szCs w:val="28"/>
              </w:rPr>
              <w:t>3228750.98</w:t>
            </w:r>
          </w:p>
        </w:tc>
      </w:tr>
    </w:tbl>
    <w:p w14:paraId="0E9DDD2A" w14:textId="77777777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4C096574" w14:textId="6ACB32D5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106A04E0" w14:textId="1F72D795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13C53544" w14:textId="5229E96E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2CED024B" w14:textId="529C8C1A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5AB79F2E" w14:textId="089A9179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2CCB92B2" w14:textId="73843A09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32B36554" w14:textId="26E93177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5B1B7733" w14:textId="27926B0B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37213E2B" w14:textId="2582CD95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2615A193" w14:textId="7BDFD7BE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5564974C" w14:textId="5173CDE1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62AE2480" w14:textId="4FE0725F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70908AB0" w14:textId="1FB10879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659EC838" w14:textId="3A1D43BB" w:rsidR="006260A4" w:rsidRDefault="006260A4" w:rsidP="00B01E47">
      <w:pPr>
        <w:contextualSpacing/>
        <w:jc w:val="center"/>
        <w:rPr>
          <w:sz w:val="28"/>
          <w:szCs w:val="28"/>
        </w:rPr>
      </w:pPr>
    </w:p>
    <w:p w14:paraId="0FBC1E59" w14:textId="77777777" w:rsidR="006260A4" w:rsidRPr="008E5571" w:rsidRDefault="006260A4" w:rsidP="00B01E47">
      <w:pPr>
        <w:contextualSpacing/>
        <w:jc w:val="center"/>
        <w:rPr>
          <w:sz w:val="28"/>
          <w:szCs w:val="28"/>
        </w:rPr>
      </w:pPr>
    </w:p>
    <w:p w14:paraId="15F330D0" w14:textId="0D776A06" w:rsidR="008A67E0" w:rsidRDefault="008A67E0" w:rsidP="008A2537">
      <w:pPr>
        <w:contextualSpacing/>
        <w:jc w:val="center"/>
        <w:rPr>
          <w:sz w:val="28"/>
          <w:szCs w:val="28"/>
        </w:rPr>
      </w:pPr>
      <w:r w:rsidRPr="008E5571">
        <w:rPr>
          <w:sz w:val="28"/>
          <w:szCs w:val="28"/>
        </w:rPr>
        <w:lastRenderedPageBreak/>
        <w:t>Текстовое описание</w:t>
      </w:r>
      <w:r w:rsidRPr="008E5571">
        <w:rPr>
          <w:b/>
          <w:sz w:val="28"/>
          <w:szCs w:val="28"/>
        </w:rPr>
        <w:t xml:space="preserve"> </w:t>
      </w:r>
      <w:r w:rsidRPr="008E5571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="0059579F" w:rsidRPr="008E5571">
        <w:rPr>
          <w:sz w:val="28"/>
          <w:szCs w:val="28"/>
        </w:rPr>
        <w:t xml:space="preserve">выявленного </w:t>
      </w:r>
      <w:r w:rsidR="0059579F" w:rsidRPr="004C4924">
        <w:rPr>
          <w:sz w:val="28"/>
          <w:szCs w:val="28"/>
        </w:rPr>
        <w:t>объекта культурного (археологического) наследия</w:t>
      </w:r>
      <w:r w:rsidR="0059579F" w:rsidRPr="00B1762B">
        <w:rPr>
          <w:sz w:val="28"/>
          <w:szCs w:val="28"/>
        </w:rPr>
        <w:t xml:space="preserve"> </w:t>
      </w:r>
      <w:r w:rsidR="0059579F">
        <w:rPr>
          <w:sz w:val="28"/>
          <w:szCs w:val="28"/>
        </w:rPr>
        <w:t>«</w:t>
      </w:r>
      <w:proofErr w:type="spellStart"/>
      <w:r w:rsidR="0059579F" w:rsidRPr="00D353AF">
        <w:rPr>
          <w:sz w:val="28"/>
          <w:szCs w:val="28"/>
        </w:rPr>
        <w:t>Чишмабашская</w:t>
      </w:r>
      <w:proofErr w:type="spellEnd"/>
      <w:r w:rsidR="0059579F" w:rsidRPr="00D353AF">
        <w:rPr>
          <w:sz w:val="28"/>
          <w:szCs w:val="28"/>
        </w:rPr>
        <w:t xml:space="preserve"> стоянка I</w:t>
      </w:r>
      <w:r w:rsidR="0059579F">
        <w:rPr>
          <w:sz w:val="28"/>
          <w:szCs w:val="28"/>
        </w:rPr>
        <w:t>»</w:t>
      </w:r>
      <w:r w:rsidR="0059579F" w:rsidRPr="004C4924">
        <w:rPr>
          <w:sz w:val="28"/>
          <w:szCs w:val="28"/>
        </w:rPr>
        <w:t xml:space="preserve">, расположенного в </w:t>
      </w:r>
      <w:proofErr w:type="spellStart"/>
      <w:r w:rsidR="0059579F" w:rsidRPr="00D353AF">
        <w:rPr>
          <w:sz w:val="28"/>
          <w:szCs w:val="28"/>
        </w:rPr>
        <w:t>Актанышском</w:t>
      </w:r>
      <w:proofErr w:type="spellEnd"/>
      <w:r w:rsidR="0059579F" w:rsidRPr="004C4924">
        <w:rPr>
          <w:sz w:val="28"/>
          <w:szCs w:val="28"/>
        </w:rPr>
        <w:t xml:space="preserve"> муниципальном районе Республики Татарстан</w:t>
      </w:r>
    </w:p>
    <w:p w14:paraId="464C8F36" w14:textId="77777777" w:rsidR="008E5571" w:rsidRPr="008E5571" w:rsidRDefault="008E5571" w:rsidP="008A2537">
      <w:pPr>
        <w:contextualSpacing/>
        <w:jc w:val="center"/>
        <w:rPr>
          <w:sz w:val="28"/>
          <w:szCs w:val="28"/>
        </w:rPr>
      </w:pPr>
    </w:p>
    <w:p w14:paraId="073BCF0E" w14:textId="4C1B2818" w:rsidR="008A2537" w:rsidRPr="008E5571" w:rsidRDefault="007D6201" w:rsidP="00B01E47">
      <w:pPr>
        <w:ind w:firstLine="567"/>
        <w:contextualSpacing/>
        <w:jc w:val="both"/>
        <w:rPr>
          <w:sz w:val="28"/>
          <w:szCs w:val="28"/>
        </w:rPr>
      </w:pPr>
      <w:r w:rsidRPr="008E5571">
        <w:rPr>
          <w:sz w:val="28"/>
          <w:szCs w:val="28"/>
        </w:rPr>
        <w:t xml:space="preserve">Линия границ территории </w:t>
      </w:r>
      <w:r w:rsidRPr="008E5571">
        <w:rPr>
          <w:rFonts w:eastAsiaTheme="minorHAnsi"/>
          <w:sz w:val="28"/>
          <w:szCs w:val="28"/>
          <w:lang w:eastAsia="en-US"/>
        </w:rPr>
        <w:t>объекта культурного (археологического) наследия проходит:</w:t>
      </w:r>
    </w:p>
    <w:tbl>
      <w:tblPr>
        <w:tblStyle w:val="a9"/>
        <w:tblW w:w="10201" w:type="dxa"/>
        <w:jc w:val="center"/>
        <w:tblLook w:val="04A0" w:firstRow="1" w:lastRow="0" w:firstColumn="1" w:lastColumn="0" w:noHBand="0" w:noVBand="1"/>
      </w:tblPr>
      <w:tblGrid>
        <w:gridCol w:w="1838"/>
        <w:gridCol w:w="1843"/>
        <w:gridCol w:w="6520"/>
      </w:tblGrid>
      <w:tr w:rsidR="00686598" w:rsidRPr="00686598" w14:paraId="4103D791" w14:textId="77777777" w:rsidTr="00D27A96">
        <w:trPr>
          <w:jc w:val="center"/>
        </w:trPr>
        <w:tc>
          <w:tcPr>
            <w:tcW w:w="3681" w:type="dxa"/>
            <w:gridSpan w:val="2"/>
            <w:vAlign w:val="center"/>
          </w:tcPr>
          <w:p w14:paraId="6C215DDE" w14:textId="6AC6203F" w:rsidR="00686598" w:rsidRPr="00686598" w:rsidRDefault="00686598" w:rsidP="00686598">
            <w:pPr>
              <w:tabs>
                <w:tab w:val="left" w:pos="8505"/>
              </w:tabs>
              <w:ind w:right="-1" w:firstLine="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86598">
              <w:rPr>
                <w:sz w:val="28"/>
                <w:szCs w:val="28"/>
              </w:rPr>
              <w:t>бозначение части границы</w:t>
            </w:r>
          </w:p>
        </w:tc>
        <w:tc>
          <w:tcPr>
            <w:tcW w:w="6520" w:type="dxa"/>
            <w:vMerge w:val="restart"/>
            <w:vAlign w:val="center"/>
          </w:tcPr>
          <w:p w14:paraId="571AFA5E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Описание прохождения части границы</w:t>
            </w:r>
          </w:p>
        </w:tc>
      </w:tr>
      <w:tr w:rsidR="00686598" w:rsidRPr="00686598" w14:paraId="2284C385" w14:textId="77777777" w:rsidTr="00D27A96">
        <w:trPr>
          <w:jc w:val="center"/>
        </w:trPr>
        <w:tc>
          <w:tcPr>
            <w:tcW w:w="1838" w:type="dxa"/>
            <w:vAlign w:val="center"/>
          </w:tcPr>
          <w:p w14:paraId="4B71B356" w14:textId="38859883" w:rsidR="00686598" w:rsidRPr="00686598" w:rsidRDefault="00686598" w:rsidP="00D27A96">
            <w:pPr>
              <w:tabs>
                <w:tab w:val="left" w:pos="8505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86598">
              <w:rPr>
                <w:sz w:val="28"/>
                <w:szCs w:val="28"/>
              </w:rPr>
              <w:t>т точки</w:t>
            </w:r>
          </w:p>
        </w:tc>
        <w:tc>
          <w:tcPr>
            <w:tcW w:w="1843" w:type="dxa"/>
            <w:vAlign w:val="center"/>
          </w:tcPr>
          <w:p w14:paraId="63F9C607" w14:textId="2BF134D2" w:rsidR="00686598" w:rsidRPr="00686598" w:rsidRDefault="00686598" w:rsidP="00D27A96">
            <w:pPr>
              <w:tabs>
                <w:tab w:val="left" w:pos="8505"/>
              </w:tabs>
              <w:ind w:right="-1" w:firstLine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686598">
              <w:rPr>
                <w:sz w:val="28"/>
                <w:szCs w:val="28"/>
              </w:rPr>
              <w:t>о точки</w:t>
            </w:r>
          </w:p>
        </w:tc>
        <w:tc>
          <w:tcPr>
            <w:tcW w:w="6520" w:type="dxa"/>
            <w:vMerge/>
            <w:vAlign w:val="center"/>
          </w:tcPr>
          <w:p w14:paraId="002EE7F1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</w:p>
        </w:tc>
      </w:tr>
      <w:tr w:rsidR="00686598" w:rsidRPr="00686598" w14:paraId="6E97C4D2" w14:textId="77777777" w:rsidTr="00D27A96">
        <w:trPr>
          <w:jc w:val="center"/>
        </w:trPr>
        <w:tc>
          <w:tcPr>
            <w:tcW w:w="10201" w:type="dxa"/>
            <w:gridSpan w:val="3"/>
            <w:vAlign w:val="center"/>
          </w:tcPr>
          <w:p w14:paraId="5A4D9D48" w14:textId="77777777" w:rsidR="00686598" w:rsidRPr="00686598" w:rsidRDefault="00686598" w:rsidP="00686598">
            <w:pPr>
              <w:tabs>
                <w:tab w:val="left" w:pos="8505"/>
              </w:tabs>
              <w:ind w:right="-1" w:firstLine="22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Часть №1</w:t>
            </w:r>
          </w:p>
        </w:tc>
      </w:tr>
      <w:tr w:rsidR="00686598" w:rsidRPr="00686598" w14:paraId="33EEAB39" w14:textId="77777777" w:rsidTr="00D27A96">
        <w:trPr>
          <w:jc w:val="center"/>
        </w:trPr>
        <w:tc>
          <w:tcPr>
            <w:tcW w:w="1838" w:type="dxa"/>
            <w:vAlign w:val="center"/>
          </w:tcPr>
          <w:p w14:paraId="4F669B2F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14:paraId="2E5C2D52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2</w:t>
            </w:r>
          </w:p>
        </w:tc>
        <w:tc>
          <w:tcPr>
            <w:tcW w:w="6520" w:type="dxa"/>
            <w:vAlign w:val="center"/>
          </w:tcPr>
          <w:p w14:paraId="21437510" w14:textId="77777777" w:rsidR="00686598" w:rsidRPr="00686598" w:rsidRDefault="00686598" w:rsidP="00686598">
            <w:pPr>
              <w:tabs>
                <w:tab w:val="left" w:pos="8505"/>
              </w:tabs>
              <w:ind w:right="-1" w:firstLine="40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востоко-северо-восток (азимут 88,4°) 11,4 метра</w:t>
            </w:r>
          </w:p>
        </w:tc>
      </w:tr>
      <w:tr w:rsidR="00686598" w:rsidRPr="00686598" w14:paraId="3E722C81" w14:textId="77777777" w:rsidTr="00D27A96">
        <w:trPr>
          <w:jc w:val="center"/>
        </w:trPr>
        <w:tc>
          <w:tcPr>
            <w:tcW w:w="1838" w:type="dxa"/>
            <w:vAlign w:val="center"/>
          </w:tcPr>
          <w:p w14:paraId="662B7D53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14:paraId="2D73CE44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3</w:t>
            </w:r>
          </w:p>
        </w:tc>
        <w:tc>
          <w:tcPr>
            <w:tcW w:w="6520" w:type="dxa"/>
            <w:vAlign w:val="center"/>
          </w:tcPr>
          <w:p w14:paraId="4EBCDCDF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юго-восток (азимут 144,2°) 49,2 метра</w:t>
            </w:r>
          </w:p>
        </w:tc>
      </w:tr>
      <w:tr w:rsidR="00686598" w:rsidRPr="00686598" w14:paraId="05051B47" w14:textId="77777777" w:rsidTr="00D27A96">
        <w:trPr>
          <w:jc w:val="center"/>
        </w:trPr>
        <w:tc>
          <w:tcPr>
            <w:tcW w:w="1838" w:type="dxa"/>
            <w:vAlign w:val="center"/>
          </w:tcPr>
          <w:p w14:paraId="3D22345E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14:paraId="643FDC61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4</w:t>
            </w:r>
          </w:p>
        </w:tc>
        <w:tc>
          <w:tcPr>
            <w:tcW w:w="6520" w:type="dxa"/>
            <w:vAlign w:val="center"/>
          </w:tcPr>
          <w:p w14:paraId="00F6541A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юго-восток (азимут 135,2°) 80,5 метра</w:t>
            </w:r>
          </w:p>
        </w:tc>
      </w:tr>
      <w:tr w:rsidR="00686598" w:rsidRPr="00686598" w14:paraId="0224EAD7" w14:textId="77777777" w:rsidTr="00D27A96">
        <w:trPr>
          <w:jc w:val="center"/>
        </w:trPr>
        <w:tc>
          <w:tcPr>
            <w:tcW w:w="1838" w:type="dxa"/>
            <w:vAlign w:val="center"/>
          </w:tcPr>
          <w:p w14:paraId="2FF41E41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14:paraId="43397013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</w:t>
            </w:r>
          </w:p>
        </w:tc>
        <w:tc>
          <w:tcPr>
            <w:tcW w:w="6520" w:type="dxa"/>
            <w:vAlign w:val="center"/>
          </w:tcPr>
          <w:p w14:paraId="0D8D55E5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юго-юго-запад (азимут 197°) 32 метра</w:t>
            </w:r>
          </w:p>
        </w:tc>
      </w:tr>
      <w:tr w:rsidR="00686598" w:rsidRPr="00686598" w14:paraId="18882110" w14:textId="77777777" w:rsidTr="00D27A96">
        <w:trPr>
          <w:jc w:val="center"/>
        </w:trPr>
        <w:tc>
          <w:tcPr>
            <w:tcW w:w="1838" w:type="dxa"/>
            <w:vAlign w:val="center"/>
          </w:tcPr>
          <w:p w14:paraId="5D51F9DE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14:paraId="2CEBA998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6</w:t>
            </w:r>
          </w:p>
        </w:tc>
        <w:tc>
          <w:tcPr>
            <w:tcW w:w="6520" w:type="dxa"/>
            <w:vAlign w:val="center"/>
          </w:tcPr>
          <w:p w14:paraId="67D604EF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юго-запад (азимут 222,9°) 1,8 метра</w:t>
            </w:r>
          </w:p>
        </w:tc>
      </w:tr>
      <w:tr w:rsidR="00686598" w:rsidRPr="00686598" w14:paraId="5A26A94B" w14:textId="77777777" w:rsidTr="00D27A96">
        <w:trPr>
          <w:jc w:val="center"/>
        </w:trPr>
        <w:tc>
          <w:tcPr>
            <w:tcW w:w="1838" w:type="dxa"/>
            <w:vAlign w:val="center"/>
          </w:tcPr>
          <w:p w14:paraId="39692D4B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14:paraId="12FB5EDB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7</w:t>
            </w:r>
          </w:p>
        </w:tc>
        <w:tc>
          <w:tcPr>
            <w:tcW w:w="6520" w:type="dxa"/>
            <w:vAlign w:val="center"/>
          </w:tcPr>
          <w:p w14:paraId="5072AB69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северо-запад (азимут 318,4°) 64,7 метра</w:t>
            </w:r>
          </w:p>
        </w:tc>
      </w:tr>
      <w:tr w:rsidR="00686598" w:rsidRPr="00686598" w14:paraId="003C36E0" w14:textId="77777777" w:rsidTr="00D27A96">
        <w:trPr>
          <w:jc w:val="center"/>
        </w:trPr>
        <w:tc>
          <w:tcPr>
            <w:tcW w:w="1838" w:type="dxa"/>
            <w:vAlign w:val="center"/>
          </w:tcPr>
          <w:p w14:paraId="18398D65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14:paraId="72F22BC9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8</w:t>
            </w:r>
          </w:p>
        </w:tc>
        <w:tc>
          <w:tcPr>
            <w:tcW w:w="6520" w:type="dxa"/>
            <w:vAlign w:val="center"/>
          </w:tcPr>
          <w:p w14:paraId="4F86C4E4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северо-запад (азимут 332,6°) 79,7 метра</w:t>
            </w:r>
          </w:p>
        </w:tc>
      </w:tr>
      <w:tr w:rsidR="00686598" w:rsidRPr="00686598" w14:paraId="623F159D" w14:textId="77777777" w:rsidTr="00D27A96">
        <w:trPr>
          <w:jc w:val="center"/>
        </w:trPr>
        <w:tc>
          <w:tcPr>
            <w:tcW w:w="1838" w:type="dxa"/>
            <w:vAlign w:val="center"/>
          </w:tcPr>
          <w:p w14:paraId="2111CCE6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14:paraId="42EE5CC3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</w:t>
            </w:r>
          </w:p>
        </w:tc>
        <w:tc>
          <w:tcPr>
            <w:tcW w:w="6520" w:type="dxa"/>
            <w:vAlign w:val="center"/>
          </w:tcPr>
          <w:p w14:paraId="4D697876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северо-запад (азимут 321,4°) 11,2 метра</w:t>
            </w:r>
          </w:p>
        </w:tc>
      </w:tr>
      <w:tr w:rsidR="00686598" w:rsidRPr="00686598" w14:paraId="43E0A42B" w14:textId="77777777" w:rsidTr="00D27A96">
        <w:trPr>
          <w:jc w:val="center"/>
        </w:trPr>
        <w:tc>
          <w:tcPr>
            <w:tcW w:w="10201" w:type="dxa"/>
            <w:gridSpan w:val="3"/>
            <w:vAlign w:val="center"/>
          </w:tcPr>
          <w:p w14:paraId="292D2491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Часть №2</w:t>
            </w:r>
          </w:p>
        </w:tc>
      </w:tr>
      <w:tr w:rsidR="00686598" w:rsidRPr="00686598" w14:paraId="209A3310" w14:textId="77777777" w:rsidTr="00D27A96">
        <w:trPr>
          <w:jc w:val="center"/>
        </w:trPr>
        <w:tc>
          <w:tcPr>
            <w:tcW w:w="1838" w:type="dxa"/>
            <w:vAlign w:val="center"/>
          </w:tcPr>
          <w:p w14:paraId="1C06E921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14:paraId="502A52DB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10</w:t>
            </w:r>
          </w:p>
        </w:tc>
        <w:tc>
          <w:tcPr>
            <w:tcW w:w="6520" w:type="dxa"/>
            <w:vAlign w:val="center"/>
          </w:tcPr>
          <w:p w14:paraId="02B97A6C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северо-запад (азимут 312,8°) 11,9 метра</w:t>
            </w:r>
          </w:p>
        </w:tc>
      </w:tr>
      <w:tr w:rsidR="00686598" w:rsidRPr="00686598" w14:paraId="77CD0B99" w14:textId="77777777" w:rsidTr="00D27A96">
        <w:trPr>
          <w:jc w:val="center"/>
        </w:trPr>
        <w:tc>
          <w:tcPr>
            <w:tcW w:w="1838" w:type="dxa"/>
            <w:vAlign w:val="center"/>
          </w:tcPr>
          <w:p w14:paraId="56A5BEA3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</w:tcPr>
          <w:p w14:paraId="2F8F4B2F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11</w:t>
            </w:r>
          </w:p>
        </w:tc>
        <w:tc>
          <w:tcPr>
            <w:tcW w:w="6520" w:type="dxa"/>
            <w:vAlign w:val="center"/>
          </w:tcPr>
          <w:p w14:paraId="274406FE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 (азимут 0°) 10,2 метра</w:t>
            </w:r>
          </w:p>
        </w:tc>
      </w:tr>
      <w:tr w:rsidR="00686598" w:rsidRPr="00686598" w14:paraId="58F294CA" w14:textId="77777777" w:rsidTr="00D27A96">
        <w:trPr>
          <w:jc w:val="center"/>
        </w:trPr>
        <w:tc>
          <w:tcPr>
            <w:tcW w:w="1838" w:type="dxa"/>
            <w:vAlign w:val="center"/>
          </w:tcPr>
          <w:p w14:paraId="1042D7CF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  <w:vAlign w:val="center"/>
          </w:tcPr>
          <w:p w14:paraId="6F5DD0FA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12</w:t>
            </w:r>
          </w:p>
        </w:tc>
        <w:tc>
          <w:tcPr>
            <w:tcW w:w="6520" w:type="dxa"/>
            <w:vAlign w:val="center"/>
          </w:tcPr>
          <w:p w14:paraId="7D26EA2C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юго-восток (азимут 130,1°) 22,2 метра</w:t>
            </w:r>
          </w:p>
        </w:tc>
      </w:tr>
      <w:tr w:rsidR="00686598" w:rsidRPr="00686598" w14:paraId="5E82FD43" w14:textId="77777777" w:rsidTr="00D27A96">
        <w:trPr>
          <w:jc w:val="center"/>
        </w:trPr>
        <w:tc>
          <w:tcPr>
            <w:tcW w:w="1838" w:type="dxa"/>
            <w:vAlign w:val="center"/>
          </w:tcPr>
          <w:p w14:paraId="6D42FE7E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vAlign w:val="center"/>
          </w:tcPr>
          <w:p w14:paraId="3E2A244E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13</w:t>
            </w:r>
          </w:p>
        </w:tc>
        <w:tc>
          <w:tcPr>
            <w:tcW w:w="6520" w:type="dxa"/>
            <w:vAlign w:val="center"/>
          </w:tcPr>
          <w:p w14:paraId="71BF99FA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юго-восток (азимут 141,9°) 52,4 метра</w:t>
            </w:r>
          </w:p>
        </w:tc>
      </w:tr>
      <w:tr w:rsidR="00686598" w:rsidRPr="00686598" w14:paraId="03BA6E50" w14:textId="77777777" w:rsidTr="00D27A96">
        <w:trPr>
          <w:jc w:val="center"/>
        </w:trPr>
        <w:tc>
          <w:tcPr>
            <w:tcW w:w="1838" w:type="dxa"/>
            <w:vAlign w:val="center"/>
          </w:tcPr>
          <w:p w14:paraId="623ACD7A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vAlign w:val="center"/>
          </w:tcPr>
          <w:p w14:paraId="04E9AEDF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14</w:t>
            </w:r>
          </w:p>
        </w:tc>
        <w:tc>
          <w:tcPr>
            <w:tcW w:w="6520" w:type="dxa"/>
            <w:vAlign w:val="center"/>
          </w:tcPr>
          <w:p w14:paraId="13E6438F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запад (азимут 272,2°) 9,2 метра</w:t>
            </w:r>
          </w:p>
        </w:tc>
      </w:tr>
      <w:tr w:rsidR="00686598" w:rsidRPr="00686598" w14:paraId="2F52E7DF" w14:textId="77777777" w:rsidTr="00D27A96">
        <w:trPr>
          <w:jc w:val="center"/>
        </w:trPr>
        <w:tc>
          <w:tcPr>
            <w:tcW w:w="1838" w:type="dxa"/>
            <w:vAlign w:val="center"/>
          </w:tcPr>
          <w:p w14:paraId="2226B0BB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14</w:t>
            </w:r>
          </w:p>
        </w:tc>
        <w:tc>
          <w:tcPr>
            <w:tcW w:w="1843" w:type="dxa"/>
            <w:vAlign w:val="center"/>
          </w:tcPr>
          <w:p w14:paraId="4156BC37" w14:textId="77777777" w:rsidR="00686598" w:rsidRPr="00686598" w:rsidRDefault="00686598" w:rsidP="00686598">
            <w:pPr>
              <w:tabs>
                <w:tab w:val="left" w:pos="8505"/>
              </w:tabs>
              <w:ind w:right="-1" w:firstLine="709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9</w:t>
            </w:r>
          </w:p>
        </w:tc>
        <w:tc>
          <w:tcPr>
            <w:tcW w:w="6520" w:type="dxa"/>
            <w:vAlign w:val="center"/>
          </w:tcPr>
          <w:p w14:paraId="377F725B" w14:textId="77777777" w:rsidR="00686598" w:rsidRPr="00686598" w:rsidRDefault="00686598" w:rsidP="00686598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на северо-запад (азимут 319,07°) 48,2 метра</w:t>
            </w:r>
          </w:p>
        </w:tc>
      </w:tr>
    </w:tbl>
    <w:p w14:paraId="059958A4" w14:textId="1D95FF7B" w:rsidR="00047AA1" w:rsidRPr="00047AA1" w:rsidRDefault="00047AA1" w:rsidP="00CB6693">
      <w:pPr>
        <w:tabs>
          <w:tab w:val="left" w:pos="8505"/>
        </w:tabs>
        <w:ind w:right="-1" w:firstLine="709"/>
        <w:jc w:val="both"/>
        <w:rPr>
          <w:sz w:val="28"/>
          <w:szCs w:val="28"/>
        </w:rPr>
      </w:pPr>
    </w:p>
    <w:sectPr w:rsidR="00047AA1" w:rsidRPr="00047AA1" w:rsidSect="005F0FE7">
      <w:pgSz w:w="11906" w:h="16838"/>
      <w:pgMar w:top="709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D05FA" w14:textId="77777777" w:rsidR="00294903" w:rsidRDefault="00294903" w:rsidP="00310541">
      <w:r>
        <w:separator/>
      </w:r>
    </w:p>
  </w:endnote>
  <w:endnote w:type="continuationSeparator" w:id="0">
    <w:p w14:paraId="199B9C6F" w14:textId="77777777" w:rsidR="00294903" w:rsidRDefault="00294903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 U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EA113" w14:textId="77777777" w:rsidR="00294903" w:rsidRDefault="00294903" w:rsidP="00310541">
      <w:r>
        <w:separator/>
      </w:r>
    </w:p>
  </w:footnote>
  <w:footnote w:type="continuationSeparator" w:id="0">
    <w:p w14:paraId="6A89A947" w14:textId="77777777" w:rsidR="00294903" w:rsidRDefault="00294903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1373348730"/>
      <w:docPartObj>
        <w:docPartGallery w:val="Page Numbers (Top of Page)"/>
        <w:docPartUnique/>
      </w:docPartObj>
    </w:sdtPr>
    <w:sdtEndPr/>
    <w:sdtContent>
      <w:p w14:paraId="1FA29F26" w14:textId="77484A06" w:rsidR="00755EDF" w:rsidRPr="00451D74" w:rsidRDefault="00755EDF">
        <w:pPr>
          <w:pStyle w:val="aa"/>
          <w:jc w:val="center"/>
          <w:rPr>
            <w:sz w:val="24"/>
            <w:szCs w:val="24"/>
          </w:rPr>
        </w:pPr>
        <w:r w:rsidRPr="00451D74">
          <w:rPr>
            <w:sz w:val="24"/>
            <w:szCs w:val="24"/>
          </w:rPr>
          <w:fldChar w:fldCharType="begin"/>
        </w:r>
        <w:r w:rsidRPr="00451D74">
          <w:rPr>
            <w:sz w:val="24"/>
            <w:szCs w:val="24"/>
          </w:rPr>
          <w:instrText>PAGE   \* MERGEFORMAT</w:instrText>
        </w:r>
        <w:r w:rsidRPr="00451D74">
          <w:rPr>
            <w:sz w:val="24"/>
            <w:szCs w:val="24"/>
          </w:rPr>
          <w:fldChar w:fldCharType="separate"/>
        </w:r>
        <w:r w:rsidR="00E92561">
          <w:rPr>
            <w:noProof/>
            <w:sz w:val="24"/>
            <w:szCs w:val="24"/>
          </w:rPr>
          <w:t>3</w:t>
        </w:r>
        <w:r w:rsidRPr="00451D74">
          <w:rPr>
            <w:sz w:val="24"/>
            <w:szCs w:val="24"/>
          </w:rPr>
          <w:fldChar w:fldCharType="end"/>
        </w:r>
      </w:p>
    </w:sdtContent>
  </w:sdt>
  <w:p w14:paraId="3CC04787" w14:textId="77777777" w:rsidR="00755EDF" w:rsidRDefault="00755ED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BD1CF" w14:textId="77777777" w:rsidR="00755EDF" w:rsidRDefault="00755EDF">
    <w:pPr>
      <w:pStyle w:val="aa"/>
      <w:jc w:val="center"/>
    </w:pPr>
  </w:p>
  <w:p w14:paraId="180CE990" w14:textId="77777777"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66.6pt;height:389.45pt;visibility:visible;mso-wrap-style:square" o:bullet="t">
        <v:imagedata r:id="rId1" o:title="" croptop="16307f" cropbottom="11414f" cropleft="15381f" cropright="5327f"/>
      </v:shape>
    </w:pict>
  </w:numPicBullet>
  <w:abstractNum w:abstractNumId="0" w15:restartNumberingAfterBreak="0">
    <w:nsid w:val="0B417F0B"/>
    <w:multiLevelType w:val="hybridMultilevel"/>
    <w:tmpl w:val="26260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A25D7"/>
    <w:multiLevelType w:val="hybridMultilevel"/>
    <w:tmpl w:val="EB8AA32C"/>
    <w:lvl w:ilvl="0" w:tplc="3D5A1402">
      <w:start w:val="1"/>
      <w:numFmt w:val="decimal"/>
      <w:lvlText w:val="%1."/>
      <w:lvlJc w:val="left"/>
      <w:pPr>
        <w:ind w:left="1122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ACF2144"/>
    <w:multiLevelType w:val="hybridMultilevel"/>
    <w:tmpl w:val="1908CA68"/>
    <w:lvl w:ilvl="0" w:tplc="566CE796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52E4D"/>
    <w:multiLevelType w:val="hybridMultilevel"/>
    <w:tmpl w:val="E698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45A5B"/>
    <w:multiLevelType w:val="hybridMultilevel"/>
    <w:tmpl w:val="3D54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212FB"/>
    <w:multiLevelType w:val="hybridMultilevel"/>
    <w:tmpl w:val="B0961A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8E21369"/>
    <w:multiLevelType w:val="hybridMultilevel"/>
    <w:tmpl w:val="B6067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1CA27ED"/>
    <w:multiLevelType w:val="hybridMultilevel"/>
    <w:tmpl w:val="5AEEF662"/>
    <w:lvl w:ilvl="0" w:tplc="D9E81D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FF83257"/>
    <w:multiLevelType w:val="hybridMultilevel"/>
    <w:tmpl w:val="E384F0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87"/>
    <w:rsid w:val="000010D6"/>
    <w:rsid w:val="00006FE2"/>
    <w:rsid w:val="00007367"/>
    <w:rsid w:val="00022D0D"/>
    <w:rsid w:val="00024BDF"/>
    <w:rsid w:val="0002651D"/>
    <w:rsid w:val="00034667"/>
    <w:rsid w:val="00043BC4"/>
    <w:rsid w:val="00045E58"/>
    <w:rsid w:val="00047AA1"/>
    <w:rsid w:val="00054932"/>
    <w:rsid w:val="00054D4B"/>
    <w:rsid w:val="00056E27"/>
    <w:rsid w:val="0005797F"/>
    <w:rsid w:val="0006214C"/>
    <w:rsid w:val="000641CD"/>
    <w:rsid w:val="00071BA0"/>
    <w:rsid w:val="00072433"/>
    <w:rsid w:val="00074DFE"/>
    <w:rsid w:val="00090122"/>
    <w:rsid w:val="0009125C"/>
    <w:rsid w:val="00091BBA"/>
    <w:rsid w:val="0009413C"/>
    <w:rsid w:val="000964B5"/>
    <w:rsid w:val="000A3F72"/>
    <w:rsid w:val="000A413F"/>
    <w:rsid w:val="000A4163"/>
    <w:rsid w:val="000B24FD"/>
    <w:rsid w:val="000B28BA"/>
    <w:rsid w:val="000B2F06"/>
    <w:rsid w:val="000B3662"/>
    <w:rsid w:val="000B745E"/>
    <w:rsid w:val="000B7EB1"/>
    <w:rsid w:val="000B7F30"/>
    <w:rsid w:val="000C1C86"/>
    <w:rsid w:val="000D17EE"/>
    <w:rsid w:val="000D5BB5"/>
    <w:rsid w:val="00100FCB"/>
    <w:rsid w:val="001023CB"/>
    <w:rsid w:val="00104577"/>
    <w:rsid w:val="00107407"/>
    <w:rsid w:val="0011398E"/>
    <w:rsid w:val="00113DEB"/>
    <w:rsid w:val="001174D7"/>
    <w:rsid w:val="00121098"/>
    <w:rsid w:val="00122537"/>
    <w:rsid w:val="001237E0"/>
    <w:rsid w:val="001515A7"/>
    <w:rsid w:val="001556E4"/>
    <w:rsid w:val="00163032"/>
    <w:rsid w:val="001631BE"/>
    <w:rsid w:val="00166E09"/>
    <w:rsid w:val="0016773E"/>
    <w:rsid w:val="00175621"/>
    <w:rsid w:val="00181DC2"/>
    <w:rsid w:val="00182760"/>
    <w:rsid w:val="001A4D65"/>
    <w:rsid w:val="001A5527"/>
    <w:rsid w:val="001A7F94"/>
    <w:rsid w:val="001C05A5"/>
    <w:rsid w:val="001C073C"/>
    <w:rsid w:val="001C339E"/>
    <w:rsid w:val="001C3FF6"/>
    <w:rsid w:val="001D1024"/>
    <w:rsid w:val="001D32C0"/>
    <w:rsid w:val="001D6F1E"/>
    <w:rsid w:val="001D7567"/>
    <w:rsid w:val="001E079C"/>
    <w:rsid w:val="001F645E"/>
    <w:rsid w:val="002028DF"/>
    <w:rsid w:val="00204F9A"/>
    <w:rsid w:val="00210C02"/>
    <w:rsid w:val="00215083"/>
    <w:rsid w:val="00222E08"/>
    <w:rsid w:val="00222F48"/>
    <w:rsid w:val="00227BD4"/>
    <w:rsid w:val="00230FF6"/>
    <w:rsid w:val="0023330E"/>
    <w:rsid w:val="00242300"/>
    <w:rsid w:val="002447E7"/>
    <w:rsid w:val="00244D63"/>
    <w:rsid w:val="00245B12"/>
    <w:rsid w:val="002462C8"/>
    <w:rsid w:val="00247166"/>
    <w:rsid w:val="00255DD8"/>
    <w:rsid w:val="00266ACE"/>
    <w:rsid w:val="00275776"/>
    <w:rsid w:val="00277C7A"/>
    <w:rsid w:val="00284FF1"/>
    <w:rsid w:val="00294903"/>
    <w:rsid w:val="002A3F34"/>
    <w:rsid w:val="002A56BF"/>
    <w:rsid w:val="002A66D3"/>
    <w:rsid w:val="002B258E"/>
    <w:rsid w:val="002B616B"/>
    <w:rsid w:val="002B63F0"/>
    <w:rsid w:val="002B725E"/>
    <w:rsid w:val="002C378E"/>
    <w:rsid w:val="002C673E"/>
    <w:rsid w:val="002D2ED7"/>
    <w:rsid w:val="002D7194"/>
    <w:rsid w:val="002D7BBE"/>
    <w:rsid w:val="002F0306"/>
    <w:rsid w:val="002F44C5"/>
    <w:rsid w:val="00301D13"/>
    <w:rsid w:val="003045EF"/>
    <w:rsid w:val="00305B9E"/>
    <w:rsid w:val="00310096"/>
    <w:rsid w:val="00310541"/>
    <w:rsid w:val="00311199"/>
    <w:rsid w:val="00320798"/>
    <w:rsid w:val="00324FE2"/>
    <w:rsid w:val="003361F7"/>
    <w:rsid w:val="00341008"/>
    <w:rsid w:val="00344646"/>
    <w:rsid w:val="00351B33"/>
    <w:rsid w:val="00354394"/>
    <w:rsid w:val="00356A17"/>
    <w:rsid w:val="00361BD8"/>
    <w:rsid w:val="00361FF2"/>
    <w:rsid w:val="00367839"/>
    <w:rsid w:val="0037108F"/>
    <w:rsid w:val="0037512E"/>
    <w:rsid w:val="00385BF8"/>
    <w:rsid w:val="003921BB"/>
    <w:rsid w:val="003A02A2"/>
    <w:rsid w:val="003A6A89"/>
    <w:rsid w:val="003B087C"/>
    <w:rsid w:val="003B1CB6"/>
    <w:rsid w:val="003B76E9"/>
    <w:rsid w:val="003C0F91"/>
    <w:rsid w:val="003C6D7D"/>
    <w:rsid w:val="003C7A4D"/>
    <w:rsid w:val="003E291C"/>
    <w:rsid w:val="003E2BCB"/>
    <w:rsid w:val="003E4E64"/>
    <w:rsid w:val="003E6926"/>
    <w:rsid w:val="003F2F9C"/>
    <w:rsid w:val="003F3669"/>
    <w:rsid w:val="00410770"/>
    <w:rsid w:val="00411FFE"/>
    <w:rsid w:val="00413041"/>
    <w:rsid w:val="004130F4"/>
    <w:rsid w:val="00425727"/>
    <w:rsid w:val="0044107B"/>
    <w:rsid w:val="00441213"/>
    <w:rsid w:val="0044383C"/>
    <w:rsid w:val="00450891"/>
    <w:rsid w:val="00450F35"/>
    <w:rsid w:val="00451D74"/>
    <w:rsid w:val="004616B0"/>
    <w:rsid w:val="00462B67"/>
    <w:rsid w:val="00463A7C"/>
    <w:rsid w:val="00464D1F"/>
    <w:rsid w:val="004736EA"/>
    <w:rsid w:val="0048048F"/>
    <w:rsid w:val="00482C8A"/>
    <w:rsid w:val="00485895"/>
    <w:rsid w:val="00496B59"/>
    <w:rsid w:val="004B2975"/>
    <w:rsid w:val="004B4813"/>
    <w:rsid w:val="004B690A"/>
    <w:rsid w:val="004C0E81"/>
    <w:rsid w:val="004C1715"/>
    <w:rsid w:val="004C372F"/>
    <w:rsid w:val="004C4924"/>
    <w:rsid w:val="004C72B3"/>
    <w:rsid w:val="004D36A2"/>
    <w:rsid w:val="004D7277"/>
    <w:rsid w:val="004E0C3B"/>
    <w:rsid w:val="004E3C06"/>
    <w:rsid w:val="004E4587"/>
    <w:rsid w:val="004F06EB"/>
    <w:rsid w:val="00504DD9"/>
    <w:rsid w:val="00512365"/>
    <w:rsid w:val="00515809"/>
    <w:rsid w:val="00520602"/>
    <w:rsid w:val="00522122"/>
    <w:rsid w:val="00530FC4"/>
    <w:rsid w:val="00541724"/>
    <w:rsid w:val="0054351C"/>
    <w:rsid w:val="005515E9"/>
    <w:rsid w:val="005567FC"/>
    <w:rsid w:val="00561FE0"/>
    <w:rsid w:val="00562B96"/>
    <w:rsid w:val="005637C2"/>
    <w:rsid w:val="00580D0F"/>
    <w:rsid w:val="0058420B"/>
    <w:rsid w:val="005929DE"/>
    <w:rsid w:val="00592E09"/>
    <w:rsid w:val="0059579F"/>
    <w:rsid w:val="00595EDF"/>
    <w:rsid w:val="00596531"/>
    <w:rsid w:val="005971E7"/>
    <w:rsid w:val="005A335B"/>
    <w:rsid w:val="005A3966"/>
    <w:rsid w:val="005C0257"/>
    <w:rsid w:val="005C1626"/>
    <w:rsid w:val="005C37CC"/>
    <w:rsid w:val="005D1271"/>
    <w:rsid w:val="005D40D1"/>
    <w:rsid w:val="005D5A31"/>
    <w:rsid w:val="005D767F"/>
    <w:rsid w:val="005F0FE7"/>
    <w:rsid w:val="005F3A3F"/>
    <w:rsid w:val="006017D9"/>
    <w:rsid w:val="00601B61"/>
    <w:rsid w:val="00601E26"/>
    <w:rsid w:val="00602A61"/>
    <w:rsid w:val="006075BA"/>
    <w:rsid w:val="00617653"/>
    <w:rsid w:val="006202BF"/>
    <w:rsid w:val="0062032B"/>
    <w:rsid w:val="00622859"/>
    <w:rsid w:val="00622A30"/>
    <w:rsid w:val="006242AB"/>
    <w:rsid w:val="006260A4"/>
    <w:rsid w:val="00627BB1"/>
    <w:rsid w:val="006307CC"/>
    <w:rsid w:val="00631583"/>
    <w:rsid w:val="006378B1"/>
    <w:rsid w:val="0065138F"/>
    <w:rsid w:val="006522CC"/>
    <w:rsid w:val="006602DD"/>
    <w:rsid w:val="0066235C"/>
    <w:rsid w:val="00672064"/>
    <w:rsid w:val="00673B9D"/>
    <w:rsid w:val="00686598"/>
    <w:rsid w:val="006976B6"/>
    <w:rsid w:val="006A0DC9"/>
    <w:rsid w:val="006A14AD"/>
    <w:rsid w:val="006B42C4"/>
    <w:rsid w:val="006B6234"/>
    <w:rsid w:val="006C73A3"/>
    <w:rsid w:val="006D5F27"/>
    <w:rsid w:val="006E29F2"/>
    <w:rsid w:val="006E7D26"/>
    <w:rsid w:val="006F0C26"/>
    <w:rsid w:val="006F4121"/>
    <w:rsid w:val="006F49BE"/>
    <w:rsid w:val="006F622D"/>
    <w:rsid w:val="006F7A8E"/>
    <w:rsid w:val="00700679"/>
    <w:rsid w:val="007025D8"/>
    <w:rsid w:val="007029F8"/>
    <w:rsid w:val="007201D3"/>
    <w:rsid w:val="00730F95"/>
    <w:rsid w:val="00741DC7"/>
    <w:rsid w:val="007437A2"/>
    <w:rsid w:val="00743C36"/>
    <w:rsid w:val="00745F4B"/>
    <w:rsid w:val="00746BBF"/>
    <w:rsid w:val="00747565"/>
    <w:rsid w:val="00755A83"/>
    <w:rsid w:val="00755EDF"/>
    <w:rsid w:val="007673CE"/>
    <w:rsid w:val="0077432E"/>
    <w:rsid w:val="00781BAB"/>
    <w:rsid w:val="00781C56"/>
    <w:rsid w:val="00793FEF"/>
    <w:rsid w:val="00795851"/>
    <w:rsid w:val="00797A89"/>
    <w:rsid w:val="007A5F09"/>
    <w:rsid w:val="007A777D"/>
    <w:rsid w:val="007D6201"/>
    <w:rsid w:val="007E51DC"/>
    <w:rsid w:val="007F0834"/>
    <w:rsid w:val="00802BEC"/>
    <w:rsid w:val="00807DD5"/>
    <w:rsid w:val="00812E29"/>
    <w:rsid w:val="0081512D"/>
    <w:rsid w:val="00816D0A"/>
    <w:rsid w:val="008204A0"/>
    <w:rsid w:val="00821A18"/>
    <w:rsid w:val="00826ED3"/>
    <w:rsid w:val="00831651"/>
    <w:rsid w:val="008415F9"/>
    <w:rsid w:val="0084551A"/>
    <w:rsid w:val="008456E7"/>
    <w:rsid w:val="00847D95"/>
    <w:rsid w:val="00847E58"/>
    <w:rsid w:val="0085231D"/>
    <w:rsid w:val="00854F31"/>
    <w:rsid w:val="0086124A"/>
    <w:rsid w:val="0086517F"/>
    <w:rsid w:val="00865490"/>
    <w:rsid w:val="008672EA"/>
    <w:rsid w:val="008677C2"/>
    <w:rsid w:val="00875C66"/>
    <w:rsid w:val="00875F20"/>
    <w:rsid w:val="00897A1E"/>
    <w:rsid w:val="008A162E"/>
    <w:rsid w:val="008A2537"/>
    <w:rsid w:val="008A289A"/>
    <w:rsid w:val="008A387F"/>
    <w:rsid w:val="008A67E0"/>
    <w:rsid w:val="008A6B48"/>
    <w:rsid w:val="008A7624"/>
    <w:rsid w:val="008C122C"/>
    <w:rsid w:val="008D34B8"/>
    <w:rsid w:val="008E5571"/>
    <w:rsid w:val="008E5EE2"/>
    <w:rsid w:val="008E62ED"/>
    <w:rsid w:val="008F2A7F"/>
    <w:rsid w:val="008F5F9C"/>
    <w:rsid w:val="008F6119"/>
    <w:rsid w:val="008F75DA"/>
    <w:rsid w:val="009103B2"/>
    <w:rsid w:val="00913B00"/>
    <w:rsid w:val="00916AF6"/>
    <w:rsid w:val="00927152"/>
    <w:rsid w:val="00930DC4"/>
    <w:rsid w:val="00931F24"/>
    <w:rsid w:val="00932F13"/>
    <w:rsid w:val="00943E49"/>
    <w:rsid w:val="00944B19"/>
    <w:rsid w:val="00946421"/>
    <w:rsid w:val="00947EFD"/>
    <w:rsid w:val="0095240F"/>
    <w:rsid w:val="00953278"/>
    <w:rsid w:val="009539A9"/>
    <w:rsid w:val="00953EE7"/>
    <w:rsid w:val="00955752"/>
    <w:rsid w:val="0096048D"/>
    <w:rsid w:val="0096285D"/>
    <w:rsid w:val="009664EB"/>
    <w:rsid w:val="009729C1"/>
    <w:rsid w:val="00982DC3"/>
    <w:rsid w:val="009840B2"/>
    <w:rsid w:val="009854EE"/>
    <w:rsid w:val="00993451"/>
    <w:rsid w:val="00993D45"/>
    <w:rsid w:val="00995E42"/>
    <w:rsid w:val="009B376C"/>
    <w:rsid w:val="009C1DE1"/>
    <w:rsid w:val="009C33E8"/>
    <w:rsid w:val="009C6BD6"/>
    <w:rsid w:val="009E2A91"/>
    <w:rsid w:val="009E718E"/>
    <w:rsid w:val="00A11E02"/>
    <w:rsid w:val="00A14CAB"/>
    <w:rsid w:val="00A1563B"/>
    <w:rsid w:val="00A16102"/>
    <w:rsid w:val="00A2737C"/>
    <w:rsid w:val="00A334E1"/>
    <w:rsid w:val="00A364EB"/>
    <w:rsid w:val="00A4023D"/>
    <w:rsid w:val="00A574F2"/>
    <w:rsid w:val="00A609EC"/>
    <w:rsid w:val="00A634CB"/>
    <w:rsid w:val="00A763D0"/>
    <w:rsid w:val="00A8528D"/>
    <w:rsid w:val="00A969C8"/>
    <w:rsid w:val="00A97E85"/>
    <w:rsid w:val="00AA2D81"/>
    <w:rsid w:val="00AA303C"/>
    <w:rsid w:val="00AA488D"/>
    <w:rsid w:val="00AA593D"/>
    <w:rsid w:val="00AB5887"/>
    <w:rsid w:val="00AD02BE"/>
    <w:rsid w:val="00AD2E66"/>
    <w:rsid w:val="00AD40C0"/>
    <w:rsid w:val="00AF437A"/>
    <w:rsid w:val="00AF6EF9"/>
    <w:rsid w:val="00AF7140"/>
    <w:rsid w:val="00B01E47"/>
    <w:rsid w:val="00B04A9C"/>
    <w:rsid w:val="00B11995"/>
    <w:rsid w:val="00B11DFF"/>
    <w:rsid w:val="00B13A72"/>
    <w:rsid w:val="00B14F6E"/>
    <w:rsid w:val="00B1762B"/>
    <w:rsid w:val="00B34525"/>
    <w:rsid w:val="00B36D44"/>
    <w:rsid w:val="00B4517E"/>
    <w:rsid w:val="00B52889"/>
    <w:rsid w:val="00B60D79"/>
    <w:rsid w:val="00B67FD1"/>
    <w:rsid w:val="00B720E5"/>
    <w:rsid w:val="00B72DFA"/>
    <w:rsid w:val="00B815D9"/>
    <w:rsid w:val="00B82B92"/>
    <w:rsid w:val="00B83D20"/>
    <w:rsid w:val="00B872EE"/>
    <w:rsid w:val="00B97A4C"/>
    <w:rsid w:val="00BA10BA"/>
    <w:rsid w:val="00BA1582"/>
    <w:rsid w:val="00BB07AC"/>
    <w:rsid w:val="00BB3BC9"/>
    <w:rsid w:val="00BB702B"/>
    <w:rsid w:val="00BC0D3B"/>
    <w:rsid w:val="00BD205D"/>
    <w:rsid w:val="00BD3742"/>
    <w:rsid w:val="00BD5620"/>
    <w:rsid w:val="00BE0EA8"/>
    <w:rsid w:val="00BE3332"/>
    <w:rsid w:val="00BE4311"/>
    <w:rsid w:val="00BF6B2D"/>
    <w:rsid w:val="00C15E97"/>
    <w:rsid w:val="00C26BCB"/>
    <w:rsid w:val="00C33A05"/>
    <w:rsid w:val="00C33A63"/>
    <w:rsid w:val="00C33FC8"/>
    <w:rsid w:val="00C353E9"/>
    <w:rsid w:val="00C35E3C"/>
    <w:rsid w:val="00C42392"/>
    <w:rsid w:val="00C42E36"/>
    <w:rsid w:val="00C4407D"/>
    <w:rsid w:val="00C46D32"/>
    <w:rsid w:val="00C664D6"/>
    <w:rsid w:val="00C70E2F"/>
    <w:rsid w:val="00C75D69"/>
    <w:rsid w:val="00C8076B"/>
    <w:rsid w:val="00C80D2B"/>
    <w:rsid w:val="00C842AF"/>
    <w:rsid w:val="00C85A5F"/>
    <w:rsid w:val="00C918DD"/>
    <w:rsid w:val="00C96B85"/>
    <w:rsid w:val="00CA700C"/>
    <w:rsid w:val="00CA7621"/>
    <w:rsid w:val="00CB6693"/>
    <w:rsid w:val="00CE2DAD"/>
    <w:rsid w:val="00CE70DC"/>
    <w:rsid w:val="00CF16FE"/>
    <w:rsid w:val="00CF5254"/>
    <w:rsid w:val="00D06FEF"/>
    <w:rsid w:val="00D162E2"/>
    <w:rsid w:val="00D17FF1"/>
    <w:rsid w:val="00D25AF7"/>
    <w:rsid w:val="00D27A96"/>
    <w:rsid w:val="00D31745"/>
    <w:rsid w:val="00D353AF"/>
    <w:rsid w:val="00D36426"/>
    <w:rsid w:val="00D506E0"/>
    <w:rsid w:val="00D5146F"/>
    <w:rsid w:val="00D6667B"/>
    <w:rsid w:val="00D71ED9"/>
    <w:rsid w:val="00D7296E"/>
    <w:rsid w:val="00D74FF9"/>
    <w:rsid w:val="00D83AC6"/>
    <w:rsid w:val="00D91FDE"/>
    <w:rsid w:val="00D92C45"/>
    <w:rsid w:val="00D93780"/>
    <w:rsid w:val="00D957AE"/>
    <w:rsid w:val="00D95A4B"/>
    <w:rsid w:val="00DA2E44"/>
    <w:rsid w:val="00DB1352"/>
    <w:rsid w:val="00DB17ED"/>
    <w:rsid w:val="00DC2F5B"/>
    <w:rsid w:val="00DD16B3"/>
    <w:rsid w:val="00DE49FE"/>
    <w:rsid w:val="00DE5ABA"/>
    <w:rsid w:val="00DF0B46"/>
    <w:rsid w:val="00DF4968"/>
    <w:rsid w:val="00E01B0C"/>
    <w:rsid w:val="00E07BA0"/>
    <w:rsid w:val="00E12B09"/>
    <w:rsid w:val="00E13C3C"/>
    <w:rsid w:val="00E23EAA"/>
    <w:rsid w:val="00E26DA9"/>
    <w:rsid w:val="00E3378E"/>
    <w:rsid w:val="00E34D0B"/>
    <w:rsid w:val="00E35235"/>
    <w:rsid w:val="00E37215"/>
    <w:rsid w:val="00E40074"/>
    <w:rsid w:val="00E40BBA"/>
    <w:rsid w:val="00E42E3B"/>
    <w:rsid w:val="00E452F6"/>
    <w:rsid w:val="00E732AB"/>
    <w:rsid w:val="00E827E2"/>
    <w:rsid w:val="00E875E6"/>
    <w:rsid w:val="00E90BB6"/>
    <w:rsid w:val="00E92561"/>
    <w:rsid w:val="00EC0AEE"/>
    <w:rsid w:val="00EC4799"/>
    <w:rsid w:val="00ED2619"/>
    <w:rsid w:val="00ED369F"/>
    <w:rsid w:val="00ED62E7"/>
    <w:rsid w:val="00ED7138"/>
    <w:rsid w:val="00EE662F"/>
    <w:rsid w:val="00EE72CE"/>
    <w:rsid w:val="00EE74A8"/>
    <w:rsid w:val="00EF12D4"/>
    <w:rsid w:val="00EF1CCF"/>
    <w:rsid w:val="00EF3D6E"/>
    <w:rsid w:val="00F01AEB"/>
    <w:rsid w:val="00F0295C"/>
    <w:rsid w:val="00F10CAF"/>
    <w:rsid w:val="00F13BB6"/>
    <w:rsid w:val="00F169B2"/>
    <w:rsid w:val="00F25075"/>
    <w:rsid w:val="00F27811"/>
    <w:rsid w:val="00F36A8F"/>
    <w:rsid w:val="00F3782A"/>
    <w:rsid w:val="00F43390"/>
    <w:rsid w:val="00F539F7"/>
    <w:rsid w:val="00F53B08"/>
    <w:rsid w:val="00F566C2"/>
    <w:rsid w:val="00F6189C"/>
    <w:rsid w:val="00F61B3D"/>
    <w:rsid w:val="00F61D51"/>
    <w:rsid w:val="00F63922"/>
    <w:rsid w:val="00F63C4E"/>
    <w:rsid w:val="00F74531"/>
    <w:rsid w:val="00F82E72"/>
    <w:rsid w:val="00F85F5D"/>
    <w:rsid w:val="00F86B2C"/>
    <w:rsid w:val="00F916A3"/>
    <w:rsid w:val="00F96D54"/>
    <w:rsid w:val="00FA0A6B"/>
    <w:rsid w:val="00FA2421"/>
    <w:rsid w:val="00FA2B12"/>
    <w:rsid w:val="00FA5B91"/>
    <w:rsid w:val="00FB5CB0"/>
    <w:rsid w:val="00FC244E"/>
    <w:rsid w:val="00FC6F71"/>
    <w:rsid w:val="00FE1FE9"/>
    <w:rsid w:val="00FF1D3A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2D68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FE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5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paragraph" w:styleId="af0">
    <w:name w:val="caption"/>
    <w:basedOn w:val="a"/>
    <w:next w:val="a"/>
    <w:uiPriority w:val="35"/>
    <w:unhideWhenUsed/>
    <w:qFormat/>
    <w:rsid w:val="00A2737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0"/>
    <w:rsid w:val="006F62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6260A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260A4"/>
  </w:style>
  <w:style w:type="character" w:customStyle="1" w:styleId="af3">
    <w:name w:val="Текст примечания Знак"/>
    <w:basedOn w:val="a0"/>
    <w:link w:val="af2"/>
    <w:uiPriority w:val="99"/>
    <w:semiHidden/>
    <w:rsid w:val="006260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260A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60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58821-7A80-4675-BB97-22BB71C4A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6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1</cp:lastModifiedBy>
  <cp:revision>180</cp:revision>
  <cp:lastPrinted>2024-04-11T14:52:00Z</cp:lastPrinted>
  <dcterms:created xsi:type="dcterms:W3CDTF">2021-02-09T07:58:00Z</dcterms:created>
  <dcterms:modified xsi:type="dcterms:W3CDTF">2024-04-11T14:53:00Z</dcterms:modified>
</cp:coreProperties>
</file>