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2A81D46C" w14:textId="757FC5AA" w:rsidR="00754B14" w:rsidRPr="00946198" w:rsidRDefault="00485E45" w:rsidP="006268F4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946198" w:rsidRPr="00946198">
        <w:rPr>
          <w:sz w:val="28"/>
          <w:szCs w:val="28"/>
        </w:rPr>
        <w:t>«Церковь в честь Положения Ризы Господней», 1882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proofErr w:type="spellStart"/>
      <w:r w:rsidR="006268F4" w:rsidRPr="006268F4">
        <w:rPr>
          <w:sz w:val="28"/>
          <w:szCs w:val="28"/>
        </w:rPr>
        <w:t>Верхнеуслонский</w:t>
      </w:r>
      <w:proofErr w:type="spellEnd"/>
      <w:r w:rsidR="006268F4" w:rsidRPr="006268F4">
        <w:rPr>
          <w:sz w:val="28"/>
          <w:szCs w:val="28"/>
        </w:rPr>
        <w:t xml:space="preserve"> муниципальный район, </w:t>
      </w:r>
      <w:proofErr w:type="spellStart"/>
      <w:r w:rsidR="00946198" w:rsidRPr="00946198">
        <w:rPr>
          <w:sz w:val="28"/>
          <w:szCs w:val="28"/>
        </w:rPr>
        <w:t>Бурнашевское</w:t>
      </w:r>
      <w:proofErr w:type="spellEnd"/>
      <w:r w:rsidR="00946198" w:rsidRPr="00946198">
        <w:rPr>
          <w:sz w:val="28"/>
          <w:szCs w:val="28"/>
        </w:rPr>
        <w:t xml:space="preserve"> сельское поселение, с. Тихий Плес</w:t>
      </w:r>
    </w:p>
    <w:p w14:paraId="41CF11C7" w14:textId="77777777" w:rsidR="00946198" w:rsidRPr="00910179" w:rsidRDefault="00946198" w:rsidP="006268F4">
      <w:pPr>
        <w:ind w:right="5385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66C845B" w:rsidR="00485E45" w:rsidRDefault="004900BD" w:rsidP="00946198">
      <w:pPr>
        <w:ind w:right="-1" w:firstLine="709"/>
        <w:jc w:val="both"/>
        <w:rPr>
          <w:rStyle w:val="Bodytext2Exact"/>
          <w:lang w:eastAsia="en-US"/>
        </w:rPr>
      </w:pPr>
      <w:bookmarkStart w:id="2" w:name="_Hlk103172585"/>
      <w:r>
        <w:rPr>
          <w:rStyle w:val="Bodytext2Exact"/>
          <w:lang w:eastAsia="en-US"/>
        </w:rPr>
        <w:t xml:space="preserve">1. </w:t>
      </w:r>
      <w:r w:rsidR="00485E45" w:rsidRPr="004900BD">
        <w:rPr>
          <w:rStyle w:val="Bodytext2Exact"/>
          <w:lang w:eastAsia="en-US"/>
        </w:rPr>
        <w:t xml:space="preserve">Утвердить границы </w:t>
      </w:r>
      <w:bookmarkEnd w:id="2"/>
      <w:r w:rsidR="00485E45" w:rsidRPr="004900BD">
        <w:rPr>
          <w:rStyle w:val="Bodytext2Exact"/>
          <w:lang w:eastAsia="en-US"/>
        </w:rPr>
        <w:t xml:space="preserve">территории объекта культурного наследия </w:t>
      </w:r>
      <w:r w:rsidR="00FC3FE3" w:rsidRPr="004900BD">
        <w:rPr>
          <w:rStyle w:val="Bodytext2Exact"/>
          <w:lang w:eastAsia="en-US"/>
        </w:rPr>
        <w:t>регионального значения</w:t>
      </w:r>
      <w:r w:rsidR="00880BB3" w:rsidRPr="004900BD">
        <w:rPr>
          <w:rStyle w:val="Bodytext2Exact"/>
          <w:lang w:eastAsia="en-US"/>
        </w:rPr>
        <w:t xml:space="preserve"> </w:t>
      </w:r>
      <w:r w:rsidR="00946198" w:rsidRPr="00946198">
        <w:rPr>
          <w:sz w:val="28"/>
          <w:szCs w:val="28"/>
        </w:rPr>
        <w:t>«Церковь в честь Положения Ризы Господней», 1882 г.</w:t>
      </w:r>
      <w:r w:rsidR="00946198">
        <w:rPr>
          <w:sz w:val="28"/>
          <w:szCs w:val="28"/>
        </w:rPr>
        <w:t>,</w:t>
      </w:r>
      <w:r w:rsidR="00946198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946198" w:rsidRPr="006268F4">
        <w:rPr>
          <w:sz w:val="28"/>
          <w:szCs w:val="28"/>
        </w:rPr>
        <w:t>Верхнеуслонский</w:t>
      </w:r>
      <w:proofErr w:type="spellEnd"/>
      <w:r w:rsidR="00946198" w:rsidRPr="006268F4">
        <w:rPr>
          <w:sz w:val="28"/>
          <w:szCs w:val="28"/>
        </w:rPr>
        <w:t xml:space="preserve"> муниципальный район, </w:t>
      </w:r>
      <w:proofErr w:type="spellStart"/>
      <w:r w:rsidR="00946198" w:rsidRPr="00946198">
        <w:rPr>
          <w:sz w:val="28"/>
          <w:szCs w:val="28"/>
        </w:rPr>
        <w:t>Бурнашевское</w:t>
      </w:r>
      <w:proofErr w:type="spellEnd"/>
      <w:r w:rsidR="00946198" w:rsidRPr="00946198">
        <w:rPr>
          <w:sz w:val="28"/>
          <w:szCs w:val="28"/>
        </w:rPr>
        <w:t xml:space="preserve"> сельское поселение, с. Тихий Плес</w:t>
      </w:r>
      <w:r w:rsidR="00D5130F" w:rsidRPr="00D5130F">
        <w:rPr>
          <w:sz w:val="28"/>
          <w:szCs w:val="28"/>
        </w:rPr>
        <w:t>,</w:t>
      </w:r>
      <w:r w:rsidR="00485E45" w:rsidRPr="005E424C">
        <w:rPr>
          <w:rStyle w:val="Bodytext2Exact"/>
          <w:lang w:eastAsia="en-US"/>
        </w:rPr>
        <w:t xml:space="preserve"> согласно </w:t>
      </w:r>
      <w:proofErr w:type="gramStart"/>
      <w:r w:rsidR="00485E45" w:rsidRPr="005E424C">
        <w:rPr>
          <w:rStyle w:val="Bodytext2Exact"/>
          <w:lang w:eastAsia="en-US"/>
        </w:rPr>
        <w:t>приложени</w:t>
      </w:r>
      <w:r w:rsidR="00485E45">
        <w:rPr>
          <w:rStyle w:val="Bodytext2Exact"/>
          <w:lang w:eastAsia="en-US"/>
        </w:rPr>
        <w:t>ю</w:t>
      </w:r>
      <w:proofErr w:type="gramEnd"/>
      <w:r w:rsidR="00F93E52">
        <w:rPr>
          <w:rStyle w:val="Bodytext2Exact"/>
          <w:lang w:eastAsia="en-US"/>
        </w:rPr>
        <w:t xml:space="preserve"> к настоящему приказу</w:t>
      </w:r>
      <w:r w:rsidR="00485E45" w:rsidRPr="005E424C">
        <w:rPr>
          <w:rStyle w:val="Bodytext2Exact"/>
          <w:lang w:eastAsia="en-US"/>
        </w:rPr>
        <w:t>.</w:t>
      </w:r>
    </w:p>
    <w:p w14:paraId="33E3E77A" w14:textId="63629C4B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946198" w:rsidRPr="00946198">
        <w:t>«Церковь в честь Положения Ризы Господней», 1882 г.</w:t>
      </w:r>
      <w:r w:rsidR="00946198">
        <w:t>,</w:t>
      </w:r>
      <w:r w:rsidR="00946198" w:rsidRPr="009306FF">
        <w:t xml:space="preserve"> расположенного по адресу: Республика Татарстан, </w:t>
      </w:r>
      <w:proofErr w:type="spellStart"/>
      <w:r w:rsidR="00946198" w:rsidRPr="006268F4">
        <w:t>Верхнеуслонский</w:t>
      </w:r>
      <w:proofErr w:type="spellEnd"/>
      <w:r w:rsidR="00946198" w:rsidRPr="006268F4">
        <w:t xml:space="preserve"> муниципальный район, </w:t>
      </w:r>
      <w:proofErr w:type="spellStart"/>
      <w:r w:rsidR="00946198" w:rsidRPr="00946198">
        <w:t>Бурнашевское</w:t>
      </w:r>
      <w:proofErr w:type="spellEnd"/>
      <w:r w:rsidR="00946198" w:rsidRPr="00946198">
        <w:t xml:space="preserve"> сельское поселение, с.</w:t>
      </w:r>
      <w:r w:rsidR="00946198">
        <w:rPr>
          <w:lang w:val="en-US"/>
        </w:rPr>
        <w:t> </w:t>
      </w:r>
      <w:r w:rsidR="00946198" w:rsidRPr="00946198">
        <w:t>Тихий Плес</w:t>
      </w:r>
      <w:r w:rsidR="00946198" w:rsidRPr="00D5130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23B06476" w14:textId="77777777" w:rsidR="00D13F85" w:rsidRDefault="00D13F85" w:rsidP="002B48CC">
      <w:pPr>
        <w:jc w:val="both"/>
        <w:rPr>
          <w:sz w:val="28"/>
          <w:szCs w:val="28"/>
        </w:rPr>
      </w:pPr>
    </w:p>
    <w:p w14:paraId="1486E220" w14:textId="77777777" w:rsidR="000145F0" w:rsidRDefault="000145F0" w:rsidP="002B48CC">
      <w:pPr>
        <w:jc w:val="both"/>
        <w:rPr>
          <w:sz w:val="28"/>
          <w:szCs w:val="28"/>
        </w:rPr>
      </w:pPr>
    </w:p>
    <w:p w14:paraId="02BD2D38" w14:textId="11736F70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13F85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E59671C" w14:textId="77777777" w:rsidR="004900B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1D3CB69E" w14:textId="5902808D" w:rsidR="00754B14" w:rsidRDefault="00946198" w:rsidP="00485E45">
      <w:pPr>
        <w:pStyle w:val="Bodytext20"/>
        <w:shd w:val="clear" w:color="auto" w:fill="auto"/>
        <w:spacing w:line="240" w:lineRule="auto"/>
        <w:ind w:right="80" w:firstLine="0"/>
      </w:pPr>
      <w:r w:rsidRPr="00946198">
        <w:t>«Церковь в честь Положения Ризы Господней», 1882 г.</w:t>
      </w:r>
      <w:r>
        <w:t>,</w:t>
      </w:r>
      <w:r w:rsidRPr="009306FF">
        <w:t xml:space="preserve"> расположенного по адресу: Республика Татарстан, </w:t>
      </w:r>
      <w:proofErr w:type="spellStart"/>
      <w:r w:rsidRPr="006268F4">
        <w:t>Верхнеуслонский</w:t>
      </w:r>
      <w:proofErr w:type="spellEnd"/>
      <w:r w:rsidRPr="006268F4">
        <w:t xml:space="preserve"> муниципальный район, </w:t>
      </w:r>
      <w:proofErr w:type="spellStart"/>
      <w:r w:rsidRPr="00946198">
        <w:t>Бурнашевское</w:t>
      </w:r>
      <w:proofErr w:type="spellEnd"/>
      <w:r w:rsidRPr="00946198">
        <w:t xml:space="preserve"> сельское поселение, с. Тихий Плес</w:t>
      </w:r>
    </w:p>
    <w:p w14:paraId="5EC4A6E7" w14:textId="77777777" w:rsidR="00946198" w:rsidRPr="00D5130F" w:rsidRDefault="00946198" w:rsidP="00485E45">
      <w:pPr>
        <w:pStyle w:val="Bodytext20"/>
        <w:shd w:val="clear" w:color="auto" w:fill="auto"/>
        <w:spacing w:line="240" w:lineRule="auto"/>
        <w:ind w:right="80" w:firstLine="0"/>
        <w:rPr>
          <w:sz w:val="24"/>
          <w:lang w:eastAsia="ru-RU" w:bidi="ru-RU"/>
        </w:rPr>
      </w:pPr>
    </w:p>
    <w:p w14:paraId="1A682496" w14:textId="252940E9" w:rsidR="00485E45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AABE970" w14:textId="78117056" w:rsidR="00186C20" w:rsidRPr="008228E7" w:rsidRDefault="00186C20" w:rsidP="00186C20">
      <w:pPr>
        <w:pStyle w:val="Bodytext20"/>
        <w:shd w:val="clear" w:color="auto" w:fill="auto"/>
        <w:spacing w:line="240" w:lineRule="auto"/>
        <w:ind w:right="80" w:firstLine="0"/>
      </w:pPr>
      <w:r>
        <w:t>границ территории объекта культурного наследия регионального значения</w:t>
      </w:r>
    </w:p>
    <w:p w14:paraId="11815947" w14:textId="4E77E1B1" w:rsidR="00754B14" w:rsidRDefault="00946198" w:rsidP="00485E45">
      <w:pPr>
        <w:jc w:val="center"/>
        <w:rPr>
          <w:sz w:val="28"/>
          <w:szCs w:val="28"/>
        </w:rPr>
      </w:pPr>
      <w:r w:rsidRPr="00946198">
        <w:rPr>
          <w:sz w:val="28"/>
          <w:szCs w:val="28"/>
        </w:rPr>
        <w:t>«Церковь в честь Положения Ризы Господней», 1882 г.</w:t>
      </w:r>
      <w:r>
        <w:rPr>
          <w:sz w:val="28"/>
          <w:szCs w:val="28"/>
        </w:rPr>
        <w:t>,</w:t>
      </w:r>
      <w:r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Pr="006268F4">
        <w:rPr>
          <w:sz w:val="28"/>
          <w:szCs w:val="28"/>
        </w:rPr>
        <w:t>Верхнеуслонский</w:t>
      </w:r>
      <w:proofErr w:type="spellEnd"/>
      <w:r w:rsidRPr="006268F4">
        <w:rPr>
          <w:sz w:val="28"/>
          <w:szCs w:val="28"/>
        </w:rPr>
        <w:t xml:space="preserve"> муниципальный район, </w:t>
      </w:r>
      <w:proofErr w:type="spellStart"/>
      <w:r w:rsidRPr="00946198">
        <w:rPr>
          <w:sz w:val="28"/>
          <w:szCs w:val="28"/>
        </w:rPr>
        <w:t>Бурнашевское</w:t>
      </w:r>
      <w:proofErr w:type="spellEnd"/>
      <w:r w:rsidRPr="00946198">
        <w:rPr>
          <w:sz w:val="28"/>
          <w:szCs w:val="28"/>
        </w:rPr>
        <w:t xml:space="preserve"> сельское поселение, с. Тихий Плес</w:t>
      </w:r>
    </w:p>
    <w:p w14:paraId="681A242E" w14:textId="77777777" w:rsidR="00891DA5" w:rsidRPr="00D5130F" w:rsidRDefault="00891DA5" w:rsidP="00485E45">
      <w:pPr>
        <w:jc w:val="center"/>
        <w:rPr>
          <w:sz w:val="22"/>
          <w:szCs w:val="28"/>
        </w:rPr>
      </w:pPr>
    </w:p>
    <w:p w14:paraId="2CB45999" w14:textId="2534D67D" w:rsidR="00485E45" w:rsidRDefault="00891DA5" w:rsidP="00485E45">
      <w:pPr>
        <w:jc w:val="center"/>
        <w:rPr>
          <w:sz w:val="28"/>
          <w:szCs w:val="28"/>
          <w:lang w:bidi="ru-RU"/>
        </w:rPr>
      </w:pPr>
      <w:r w:rsidRPr="00AF3388">
        <w:rPr>
          <w:noProof/>
        </w:rPr>
        <w:drawing>
          <wp:inline distT="0" distB="0" distL="0" distR="0" wp14:anchorId="75AC097C" wp14:editId="5CEA57BD">
            <wp:extent cx="6296025" cy="413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53E00182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7A516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149"/>
        <w:gridCol w:w="6210"/>
      </w:tblGrid>
      <w:tr w:rsidR="0007370A" w:rsidRPr="000145F0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0145F0" w:rsidRDefault="0007370A" w:rsidP="00251095">
            <w:pPr>
              <w:jc w:val="center"/>
              <w:rPr>
                <w:sz w:val="22"/>
                <w:szCs w:val="22"/>
              </w:rPr>
            </w:pPr>
            <w:r w:rsidRPr="000145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4799EBED" w:rsidR="0007370A" w:rsidRPr="000145F0" w:rsidRDefault="0007370A" w:rsidP="00891DA5">
            <w:pPr>
              <w:ind w:hanging="150"/>
              <w:jc w:val="both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891DA5" w:rsidRPr="00891DA5">
              <w:rPr>
                <w:sz w:val="24"/>
                <w:szCs w:val="24"/>
                <w:lang w:eastAsia="ar-SA"/>
              </w:rPr>
              <w:t>«Церковь в честь Положения Ризы Господней», 1882 г.</w:t>
            </w:r>
          </w:p>
        </w:tc>
      </w:tr>
      <w:tr w:rsidR="0007370A" w:rsidRPr="000145F0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0145F0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0145F0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0145F0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07370A" w:rsidRPr="000145F0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0145F0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0145F0">
              <w:rPr>
                <w:szCs w:val="24"/>
              </w:rPr>
              <w:t xml:space="preserve"> </w:t>
            </w:r>
            <w:r w:rsidRPr="000145F0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45F0">
              <w:rPr>
                <w:szCs w:val="24"/>
              </w:rPr>
              <w:t xml:space="preserve"> </w:t>
            </w:r>
            <w:r w:rsidRPr="000145F0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0145F0"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07370A" w:rsidRPr="000145F0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5E50A184" w:rsidR="0007370A" w:rsidRPr="00891DA5" w:rsidRDefault="007521B5" w:rsidP="00891DA5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  <w:lang w:val="en-US"/>
              </w:rPr>
            </w:pP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16:15:</w:t>
            </w:r>
            <w:r w:rsidR="00891DA5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020701</w:t>
            </w: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:</w:t>
            </w:r>
            <w:r w:rsidR="00891DA5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3685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244E2A39" w:rsidR="00EB47DF" w:rsidRPr="00D53737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891DA5" w:rsidRPr="00946198">
        <w:rPr>
          <w:sz w:val="28"/>
          <w:szCs w:val="28"/>
        </w:rPr>
        <w:t>«Церковь в честь Положения Ризы Господней», 1882 г.</w:t>
      </w:r>
      <w:r w:rsidR="00891DA5">
        <w:rPr>
          <w:sz w:val="28"/>
          <w:szCs w:val="28"/>
        </w:rPr>
        <w:t>,</w:t>
      </w:r>
      <w:r w:rsidR="00891DA5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891DA5" w:rsidRPr="006268F4">
        <w:rPr>
          <w:sz w:val="28"/>
          <w:szCs w:val="28"/>
        </w:rPr>
        <w:t>Верхнеуслонский</w:t>
      </w:r>
      <w:proofErr w:type="spellEnd"/>
      <w:r w:rsidR="00891DA5" w:rsidRPr="006268F4">
        <w:rPr>
          <w:sz w:val="28"/>
          <w:szCs w:val="28"/>
        </w:rPr>
        <w:t xml:space="preserve"> муниципальный район, </w:t>
      </w:r>
      <w:proofErr w:type="spellStart"/>
      <w:r w:rsidR="00891DA5" w:rsidRPr="00946198">
        <w:rPr>
          <w:sz w:val="28"/>
          <w:szCs w:val="28"/>
        </w:rPr>
        <w:t>Бурнашевское</w:t>
      </w:r>
      <w:proofErr w:type="spellEnd"/>
      <w:r w:rsidR="00891DA5" w:rsidRPr="00946198">
        <w:rPr>
          <w:sz w:val="28"/>
          <w:szCs w:val="28"/>
        </w:rPr>
        <w:t xml:space="preserve"> сельское поселение, с. Тихий Плес</w:t>
      </w:r>
    </w:p>
    <w:p w14:paraId="53642AE5" w14:textId="77777777" w:rsidR="00B24211" w:rsidRPr="00D53737" w:rsidRDefault="00B24211" w:rsidP="00EB47DF">
      <w:pPr>
        <w:jc w:val="center"/>
        <w:rPr>
          <w:sz w:val="28"/>
          <w:szCs w:val="28"/>
        </w:rPr>
      </w:pPr>
    </w:p>
    <w:p w14:paraId="1D406350" w14:textId="6C2BDC70" w:rsidR="00485E45" w:rsidRDefault="000145F0" w:rsidP="00D1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891DA5" w:rsidRPr="00946198">
        <w:rPr>
          <w:sz w:val="28"/>
          <w:szCs w:val="28"/>
        </w:rPr>
        <w:t>«Церковь в честь Положения Ризы Господней», 1882 г.</w:t>
      </w:r>
      <w:r w:rsidR="00891DA5">
        <w:rPr>
          <w:sz w:val="28"/>
          <w:szCs w:val="28"/>
        </w:rPr>
        <w:t>,</w:t>
      </w:r>
      <w:r w:rsidR="00891DA5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891DA5" w:rsidRPr="006268F4">
        <w:rPr>
          <w:sz w:val="28"/>
          <w:szCs w:val="28"/>
        </w:rPr>
        <w:t>Верхнеуслонский</w:t>
      </w:r>
      <w:proofErr w:type="spellEnd"/>
      <w:r w:rsidR="00891DA5" w:rsidRPr="006268F4">
        <w:rPr>
          <w:sz w:val="28"/>
          <w:szCs w:val="28"/>
        </w:rPr>
        <w:t xml:space="preserve"> муниципальный район, </w:t>
      </w:r>
      <w:proofErr w:type="spellStart"/>
      <w:r w:rsidR="00891DA5" w:rsidRPr="00946198">
        <w:rPr>
          <w:sz w:val="28"/>
          <w:szCs w:val="28"/>
        </w:rPr>
        <w:t>Бурнашевское</w:t>
      </w:r>
      <w:proofErr w:type="spellEnd"/>
      <w:r w:rsidR="00891DA5" w:rsidRPr="00946198">
        <w:rPr>
          <w:sz w:val="28"/>
          <w:szCs w:val="28"/>
        </w:rPr>
        <w:t xml:space="preserve"> сельское поселение, с. Тихий Плес</w:t>
      </w:r>
      <w:r w:rsidR="00891DA5" w:rsidRPr="00D5130F">
        <w:rPr>
          <w:sz w:val="28"/>
          <w:szCs w:val="28"/>
        </w:rPr>
        <w:t>,</w:t>
      </w:r>
      <w:r w:rsidR="00485E45" w:rsidRPr="00996FF7">
        <w:rPr>
          <w:sz w:val="28"/>
          <w:szCs w:val="28"/>
        </w:rPr>
        <w:t xml:space="preserve"> </w:t>
      </w:r>
      <w:r w:rsidR="00485E45"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 w:rsidR="00485E45"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Прохождение</w:t>
            </w:r>
            <w:r w:rsidRPr="00D13F8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Описание</w:t>
            </w:r>
            <w:r w:rsidRPr="00D13F85">
              <w:rPr>
                <w:spacing w:val="-7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прохождения</w:t>
            </w:r>
            <w:r w:rsidRPr="00D13F8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13F8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от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13F8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до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13F8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91DA5" w:rsidRPr="0031713D" w14:paraId="6CAA98BE" w14:textId="77777777" w:rsidTr="00647D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7D97D9EE" w:rsidR="00891DA5" w:rsidRPr="00891DA5" w:rsidRDefault="00891DA5" w:rsidP="00891D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91D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53507093" w:rsidR="00891DA5" w:rsidRPr="00891DA5" w:rsidRDefault="00891DA5" w:rsidP="00891D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91DA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0AF04B69" w:rsidR="00891DA5" w:rsidRPr="00891DA5" w:rsidRDefault="00891DA5" w:rsidP="00891DA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891DA5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западной границе земельного участка </w:t>
            </w:r>
            <w:r>
              <w:rPr>
                <w:color w:val="000000"/>
                <w:sz w:val="28"/>
                <w:szCs w:val="28"/>
              </w:rPr>
              <w:t>c</w:t>
            </w:r>
            <w:r w:rsidRPr="00891D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891DA5">
              <w:rPr>
                <w:color w:val="000000"/>
                <w:sz w:val="28"/>
                <w:szCs w:val="28"/>
                <w:lang w:val="ru-RU"/>
              </w:rPr>
              <w:t>16:15:020701:3685, в северо-восточном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891DA5">
              <w:rPr>
                <w:color w:val="000000"/>
                <w:sz w:val="28"/>
                <w:szCs w:val="28"/>
                <w:lang w:val="ru-RU"/>
              </w:rPr>
              <w:t xml:space="preserve"> 53,57 метра до точки 2 </w:t>
            </w:r>
          </w:p>
        </w:tc>
      </w:tr>
      <w:tr w:rsidR="00891DA5" w:rsidRPr="0031713D" w14:paraId="7167D7EC" w14:textId="77777777" w:rsidTr="00647D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51ABA641" w:rsidR="00891DA5" w:rsidRPr="00891DA5" w:rsidRDefault="00891DA5" w:rsidP="00891D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DA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171F4E9" w:rsidR="00891DA5" w:rsidRPr="00891DA5" w:rsidRDefault="00891DA5" w:rsidP="00891D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DA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39DD0EE0" w:rsidR="00891DA5" w:rsidRPr="00891DA5" w:rsidRDefault="00891DA5" w:rsidP="00891DA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DA5">
              <w:rPr>
                <w:color w:val="000000"/>
                <w:sz w:val="28"/>
                <w:szCs w:val="28"/>
                <w:lang w:val="ru-RU"/>
              </w:rPr>
              <w:t>от точки 2, расположенной на внутриквартальной территории, в юго-восточном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891DA5">
              <w:rPr>
                <w:color w:val="000000"/>
                <w:sz w:val="28"/>
                <w:szCs w:val="28"/>
                <w:lang w:val="ru-RU"/>
              </w:rPr>
              <w:t xml:space="preserve"> 30,28 метра до точки 3 </w:t>
            </w:r>
          </w:p>
        </w:tc>
      </w:tr>
      <w:tr w:rsidR="00891DA5" w:rsidRPr="0031713D" w14:paraId="3795473E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66D5F2FF" w:rsidR="00891DA5" w:rsidRPr="00891DA5" w:rsidRDefault="00891DA5" w:rsidP="00891D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DA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431C3A4" w:rsidR="00891DA5" w:rsidRPr="00891DA5" w:rsidRDefault="00891DA5" w:rsidP="00891D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DA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55CFBB60" w:rsidR="00891DA5" w:rsidRPr="00891DA5" w:rsidRDefault="00891DA5" w:rsidP="00891DA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891DA5">
              <w:rPr>
                <w:color w:val="000000"/>
                <w:sz w:val="28"/>
                <w:szCs w:val="28"/>
                <w:lang w:val="ru-RU"/>
              </w:rPr>
              <w:t>от точки 3, расположенной на внутриквартальной территории, в юго-западном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891DA5">
              <w:rPr>
                <w:color w:val="000000"/>
                <w:sz w:val="28"/>
                <w:szCs w:val="28"/>
                <w:lang w:val="ru-RU"/>
              </w:rPr>
              <w:t xml:space="preserve"> 52,97 метра до точки 4 </w:t>
            </w:r>
          </w:p>
        </w:tc>
      </w:tr>
      <w:tr w:rsidR="00891DA5" w:rsidRPr="007C495D" w14:paraId="7D4D4E2D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0ECDFAC3" w:rsidR="00891DA5" w:rsidRPr="00891DA5" w:rsidRDefault="00891DA5" w:rsidP="00891D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891DA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6C13DF29" w:rsidR="00891DA5" w:rsidRPr="00891DA5" w:rsidRDefault="00891DA5" w:rsidP="00891D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891D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7CB13CB6" w:rsidR="00891DA5" w:rsidRPr="00891DA5" w:rsidRDefault="00891DA5" w:rsidP="00891DA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891DA5">
              <w:rPr>
                <w:color w:val="000000"/>
                <w:sz w:val="28"/>
                <w:szCs w:val="28"/>
                <w:lang w:val="ru-RU"/>
              </w:rPr>
              <w:t>от точки 4, расположенной на западной границе земельного участка 16:15:020701:3685, в северо-западном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891DA5">
              <w:rPr>
                <w:color w:val="000000"/>
                <w:sz w:val="28"/>
                <w:szCs w:val="28"/>
                <w:lang w:val="ru-RU"/>
              </w:rPr>
              <w:t xml:space="preserve"> 29,48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3732FB7E" w14:textId="767C006F" w:rsidR="00D13F85" w:rsidRDefault="009D3B15" w:rsidP="0025735F">
      <w:pPr>
        <w:pStyle w:val="Bodytext20"/>
        <w:ind w:firstLine="0"/>
        <w:rPr>
          <w:rStyle w:val="Bodytext2Exact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891DA5" w:rsidRPr="00946198">
        <w:t>«Церковь в честь Положения Ризы Господней», 1882 г.</w:t>
      </w:r>
      <w:r w:rsidR="00891DA5">
        <w:t>,</w:t>
      </w:r>
      <w:r w:rsidR="00891DA5" w:rsidRPr="009306FF">
        <w:t xml:space="preserve"> расположенного по адресу: Республика Татарстан, </w:t>
      </w:r>
      <w:proofErr w:type="spellStart"/>
      <w:r w:rsidR="00891DA5" w:rsidRPr="006268F4">
        <w:t>Верхнеуслонский</w:t>
      </w:r>
      <w:proofErr w:type="spellEnd"/>
      <w:r w:rsidR="00891DA5" w:rsidRPr="006268F4">
        <w:t xml:space="preserve"> муниципальный район, </w:t>
      </w:r>
      <w:proofErr w:type="spellStart"/>
      <w:r w:rsidR="00891DA5" w:rsidRPr="00946198">
        <w:t>Бурнашевское</w:t>
      </w:r>
      <w:proofErr w:type="spellEnd"/>
      <w:r w:rsidR="00891DA5" w:rsidRPr="00946198">
        <w:t xml:space="preserve"> сельское поселение, с. Тихий Плес</w:t>
      </w:r>
      <w:bookmarkStart w:id="3" w:name="_GoBack"/>
      <w:bookmarkEnd w:id="3"/>
    </w:p>
    <w:p w14:paraId="2C1016ED" w14:textId="77777777" w:rsidR="00D53737" w:rsidRPr="009D3B15" w:rsidRDefault="00D53737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891DA5" w:rsidRPr="009139DE" w14:paraId="053B7E56" w14:textId="77777777" w:rsidTr="001A40D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7A44D899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1D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5337CDE2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1DA5">
              <w:rPr>
                <w:color w:val="000000"/>
                <w:sz w:val="28"/>
                <w:szCs w:val="28"/>
              </w:rPr>
              <w:t>465034</w:t>
            </w:r>
            <w:r>
              <w:rPr>
                <w:color w:val="000000"/>
                <w:sz w:val="28"/>
                <w:szCs w:val="28"/>
              </w:rPr>
              <w:t>.</w:t>
            </w:r>
            <w:r w:rsidRPr="00891DA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112B5B85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1271757.</w:t>
            </w:r>
            <w:r w:rsidRPr="00891DA5">
              <w:rPr>
                <w:color w:val="000000"/>
                <w:sz w:val="28"/>
                <w:szCs w:val="28"/>
              </w:rPr>
              <w:t>76</w:t>
            </w:r>
          </w:p>
        </w:tc>
      </w:tr>
      <w:tr w:rsidR="00891DA5" w:rsidRPr="009139DE" w14:paraId="088C0788" w14:textId="77777777" w:rsidTr="001A40D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1B87501B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1DA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7394FE26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465054.</w:t>
            </w:r>
            <w:r w:rsidRPr="00891DA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264CFD9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1271807.</w:t>
            </w:r>
            <w:r w:rsidRPr="00891DA5">
              <w:rPr>
                <w:color w:val="000000"/>
                <w:sz w:val="28"/>
                <w:szCs w:val="28"/>
              </w:rPr>
              <w:t>42</w:t>
            </w:r>
          </w:p>
        </w:tc>
      </w:tr>
      <w:tr w:rsidR="00891DA5" w:rsidRPr="009139DE" w14:paraId="7E00013A" w14:textId="77777777" w:rsidTr="001A40D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241B9FD4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1DA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4040ADD1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465025.</w:t>
            </w:r>
            <w:r w:rsidRPr="00891DA5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470D25C9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1271818.</w:t>
            </w:r>
            <w:r w:rsidRPr="00891DA5">
              <w:rPr>
                <w:color w:val="000000"/>
                <w:sz w:val="28"/>
                <w:szCs w:val="28"/>
              </w:rPr>
              <w:t>33</w:t>
            </w:r>
          </w:p>
        </w:tc>
      </w:tr>
      <w:tr w:rsidR="00891DA5" w:rsidRPr="009139DE" w14:paraId="55D2B455" w14:textId="77777777" w:rsidTr="001A40D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B6E5C8C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1DA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BF192EA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465006.</w:t>
            </w:r>
            <w:r w:rsidRPr="00891DA5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1DA6CD2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1271768.</w:t>
            </w:r>
            <w:r w:rsidRPr="00891DA5">
              <w:rPr>
                <w:color w:val="000000"/>
                <w:sz w:val="28"/>
                <w:szCs w:val="28"/>
              </w:rPr>
              <w:t>94</w:t>
            </w:r>
          </w:p>
        </w:tc>
      </w:tr>
      <w:tr w:rsidR="00891DA5" w:rsidRPr="009139DE" w14:paraId="18C5E8ED" w14:textId="77777777" w:rsidTr="001A40D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3F6EC8" w14:textId="678031C5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1D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89D6A9" w14:textId="2097F3EA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465034.</w:t>
            </w:r>
            <w:r w:rsidRPr="00891DA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CC95E" w14:textId="176D8510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1271757.</w:t>
            </w:r>
            <w:r w:rsidRPr="00891DA5">
              <w:rPr>
                <w:color w:val="000000"/>
                <w:sz w:val="28"/>
                <w:szCs w:val="28"/>
              </w:rPr>
              <w:t>76</w:t>
            </w:r>
          </w:p>
        </w:tc>
      </w:tr>
      <w:tr w:rsidR="00891DA5" w:rsidRPr="009139DE" w14:paraId="07281657" w14:textId="77777777" w:rsidTr="001A40D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29E837" w14:textId="4A849F17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1D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BE44B2" w14:textId="0B1DF27D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465034.</w:t>
            </w:r>
            <w:r w:rsidRPr="00891DA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E3BC7" w14:textId="43496AB3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1271757.</w:t>
            </w:r>
            <w:r w:rsidRPr="00891DA5">
              <w:rPr>
                <w:color w:val="000000"/>
                <w:sz w:val="28"/>
                <w:szCs w:val="28"/>
              </w:rPr>
              <w:t>76</w:t>
            </w:r>
          </w:p>
        </w:tc>
      </w:tr>
      <w:tr w:rsidR="00891DA5" w:rsidRPr="009139DE" w14:paraId="2E059FB1" w14:textId="77777777" w:rsidTr="001A40D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ACFB6A" w14:textId="14F76738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1DA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35ED72" w14:textId="600D8E06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465054.</w:t>
            </w:r>
            <w:r w:rsidRPr="00891DA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0361" w14:textId="541D8078" w:rsidR="00891DA5" w:rsidRPr="00891DA5" w:rsidRDefault="00891DA5" w:rsidP="00891D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1271807.</w:t>
            </w:r>
            <w:r w:rsidRPr="00891DA5">
              <w:rPr>
                <w:color w:val="000000"/>
                <w:sz w:val="28"/>
                <w:szCs w:val="28"/>
              </w:rPr>
              <w:t>42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C1329" w14:textId="77777777" w:rsidR="00205297" w:rsidRDefault="00205297">
      <w:r>
        <w:separator/>
      </w:r>
    </w:p>
  </w:endnote>
  <w:endnote w:type="continuationSeparator" w:id="0">
    <w:p w14:paraId="595BFC59" w14:textId="77777777" w:rsidR="00205297" w:rsidRDefault="0020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C2D96" w14:textId="77777777" w:rsidR="00205297" w:rsidRDefault="00205297">
      <w:r>
        <w:separator/>
      </w:r>
    </w:p>
  </w:footnote>
  <w:footnote w:type="continuationSeparator" w:id="0">
    <w:p w14:paraId="15DB0825" w14:textId="77777777" w:rsidR="00205297" w:rsidRDefault="0020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891DA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3726"/>
      <w:docPartObj>
        <w:docPartGallery w:val="Page Numbers (Top of Page)"/>
        <w:docPartUnique/>
      </w:docPartObj>
    </w:sdtPr>
    <w:sdtEndPr/>
    <w:sdtContent>
      <w:p w14:paraId="29F27C13" w14:textId="7A7263F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DA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45F0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A1FE6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2186F"/>
    <w:rsid w:val="00124002"/>
    <w:rsid w:val="001244D5"/>
    <w:rsid w:val="001251E5"/>
    <w:rsid w:val="001318DC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6C20"/>
    <w:rsid w:val="0019059F"/>
    <w:rsid w:val="00193AE2"/>
    <w:rsid w:val="001949F0"/>
    <w:rsid w:val="001A7BA4"/>
    <w:rsid w:val="001B2612"/>
    <w:rsid w:val="001B31E1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05297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46C2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2E88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0BD"/>
    <w:rsid w:val="00490FC1"/>
    <w:rsid w:val="004935A3"/>
    <w:rsid w:val="00493C5A"/>
    <w:rsid w:val="004A1304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06939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5931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17B59"/>
    <w:rsid w:val="006268F4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21B5"/>
    <w:rsid w:val="00754B14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1DA5"/>
    <w:rsid w:val="00892788"/>
    <w:rsid w:val="00894B51"/>
    <w:rsid w:val="008950E3"/>
    <w:rsid w:val="008B0B42"/>
    <w:rsid w:val="008D3F1A"/>
    <w:rsid w:val="008E0242"/>
    <w:rsid w:val="008E35D7"/>
    <w:rsid w:val="008F5EC5"/>
    <w:rsid w:val="00900225"/>
    <w:rsid w:val="00902BA9"/>
    <w:rsid w:val="0090708C"/>
    <w:rsid w:val="00910179"/>
    <w:rsid w:val="00913936"/>
    <w:rsid w:val="009139DE"/>
    <w:rsid w:val="00913A49"/>
    <w:rsid w:val="0092181B"/>
    <w:rsid w:val="009306FF"/>
    <w:rsid w:val="0093383F"/>
    <w:rsid w:val="00946198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24211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92479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F85"/>
    <w:rsid w:val="00D22CE4"/>
    <w:rsid w:val="00D253FD"/>
    <w:rsid w:val="00D27D7B"/>
    <w:rsid w:val="00D27FF1"/>
    <w:rsid w:val="00D32A55"/>
    <w:rsid w:val="00D43B67"/>
    <w:rsid w:val="00D5130F"/>
    <w:rsid w:val="00D53737"/>
    <w:rsid w:val="00D60188"/>
    <w:rsid w:val="00D650EA"/>
    <w:rsid w:val="00D6625F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2AE7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DB7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F5D8F-CA55-4DFA-BF2C-C65CEAA1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2023-11-24T11:33:00Z</dcterms:created>
  <dcterms:modified xsi:type="dcterms:W3CDTF">2023-11-24T11:33:00Z</dcterms:modified>
</cp:coreProperties>
</file>