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EB55C14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7B6EC3DB" w:rsidR="00485E45" w:rsidRPr="002E3986" w:rsidRDefault="00485E45" w:rsidP="004B5A49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4B5A49" w:rsidRPr="004B5A49">
        <w:rPr>
          <w:sz w:val="28"/>
          <w:szCs w:val="28"/>
        </w:rPr>
        <w:t>«</w:t>
      </w:r>
      <w:r w:rsidR="0004411C" w:rsidRPr="0004411C">
        <w:rPr>
          <w:sz w:val="28"/>
          <w:szCs w:val="28"/>
        </w:rPr>
        <w:t>Главный дом усадьбы помещиков Молостовых», первая половина XIX в.</w:t>
      </w:r>
      <w:r w:rsidR="005F5A37">
        <w:rPr>
          <w:sz w:val="28"/>
          <w:szCs w:val="28"/>
        </w:rPr>
        <w:t>,</w:t>
      </w:r>
      <w:r w:rsidR="00A15673" w:rsidRPr="00A15673">
        <w:rPr>
          <w:sz w:val="28"/>
          <w:szCs w:val="28"/>
        </w:rPr>
        <w:t xml:space="preserve">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 xml:space="preserve">Республика Татарстан, Спасский район, </w:t>
      </w:r>
      <w:r w:rsidR="0004411C">
        <w:rPr>
          <w:sz w:val="28"/>
          <w:szCs w:val="28"/>
        </w:rPr>
        <w:t>с. Куралово</w:t>
      </w:r>
    </w:p>
    <w:p w14:paraId="71E9722A" w14:textId="77777777" w:rsidR="002E3986" w:rsidRPr="00910179" w:rsidRDefault="002E3986" w:rsidP="002E3986">
      <w:pPr>
        <w:ind w:right="5810"/>
        <w:jc w:val="both"/>
        <w:rPr>
          <w:sz w:val="28"/>
          <w:szCs w:val="28"/>
        </w:rPr>
      </w:pPr>
    </w:p>
    <w:p w14:paraId="66255AF2" w14:textId="13DAE314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237DE6">
        <w:rPr>
          <w:sz w:val="28"/>
          <w:szCs w:val="28"/>
        </w:rPr>
        <w:t> </w:t>
      </w:r>
      <w:r w:rsidR="00237DE6" w:rsidRPr="002E3986">
        <w:rPr>
          <w:sz w:val="28"/>
          <w:szCs w:val="28"/>
        </w:rPr>
        <w:t>–</w:t>
      </w:r>
      <w:r w:rsidR="00237DE6">
        <w:rPr>
          <w:sz w:val="28"/>
          <w:szCs w:val="28"/>
        </w:rPr>
        <w:t>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237DE6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237DE6">
        <w:rPr>
          <w:sz w:val="28"/>
          <w:szCs w:val="28"/>
        </w:rPr>
        <w:t> </w:t>
      </w:r>
      <w:r w:rsidR="0040362A" w:rsidRPr="002E3986">
        <w:rPr>
          <w:sz w:val="28"/>
          <w:szCs w:val="28"/>
        </w:rPr>
        <w:t>–</w:t>
      </w:r>
      <w:r w:rsidR="0040362A">
        <w:rPr>
          <w:sz w:val="28"/>
          <w:szCs w:val="28"/>
        </w:rPr>
        <w:t> З</w:t>
      </w:r>
      <w:r w:rsidRPr="00485E45">
        <w:rPr>
          <w:sz w:val="28"/>
          <w:szCs w:val="28"/>
        </w:rPr>
        <w:t>РТ «Об объектах культурного наследия в Республике Татарстан»,</w:t>
      </w:r>
      <w:r w:rsidR="00237DE6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193ED5AC" w:rsidR="00485E45" w:rsidRPr="00BF62CF" w:rsidRDefault="00BF62CF" w:rsidP="005F5A37">
      <w:pPr>
        <w:ind w:right="-1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04411C" w:rsidRPr="004B5A49">
        <w:rPr>
          <w:sz w:val="28"/>
          <w:szCs w:val="28"/>
        </w:rPr>
        <w:t>«</w:t>
      </w:r>
      <w:r w:rsidR="0004411C" w:rsidRPr="0004411C">
        <w:rPr>
          <w:sz w:val="28"/>
          <w:szCs w:val="28"/>
        </w:rPr>
        <w:t>Главный дом усадьбы помещиков Молостовых», первая половина XIX в.</w:t>
      </w:r>
      <w:r w:rsidR="0004411C">
        <w:rPr>
          <w:sz w:val="28"/>
          <w:szCs w:val="28"/>
        </w:rPr>
        <w:t>,</w:t>
      </w:r>
      <w:r w:rsidR="0004411C" w:rsidRPr="00A15673">
        <w:rPr>
          <w:sz w:val="28"/>
          <w:szCs w:val="28"/>
        </w:rPr>
        <w:t xml:space="preserve"> </w:t>
      </w:r>
      <w:r w:rsidR="0004411C" w:rsidRPr="009306FF">
        <w:rPr>
          <w:sz w:val="28"/>
          <w:szCs w:val="28"/>
        </w:rPr>
        <w:t xml:space="preserve">расположенного по адресу: </w:t>
      </w:r>
      <w:r w:rsidR="0004411C" w:rsidRPr="004B5A49">
        <w:rPr>
          <w:sz w:val="28"/>
          <w:szCs w:val="28"/>
        </w:rPr>
        <w:t xml:space="preserve">Республика Татарстан, Спасский район, </w:t>
      </w:r>
      <w:r w:rsidR="0004411C">
        <w:rPr>
          <w:sz w:val="28"/>
          <w:szCs w:val="28"/>
        </w:rPr>
        <w:t>с. Куралово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52CE46B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04411C" w:rsidRPr="004B5A49">
        <w:t>«</w:t>
      </w:r>
      <w:r w:rsidR="0004411C" w:rsidRPr="0004411C">
        <w:t>Главный дом усадьбы помещиков Молостовых», первая половина XIX в.</w:t>
      </w:r>
      <w:r w:rsidR="0004411C">
        <w:t>,</w:t>
      </w:r>
      <w:r w:rsidR="0004411C" w:rsidRPr="00A15673">
        <w:t xml:space="preserve"> </w:t>
      </w:r>
      <w:r w:rsidR="0004411C" w:rsidRPr="009306FF">
        <w:t xml:space="preserve">расположенного по адресу: </w:t>
      </w:r>
      <w:r w:rsidR="0004411C" w:rsidRPr="004B5A49">
        <w:t xml:space="preserve">Республика Татарстан, Спасский район, </w:t>
      </w:r>
      <w:r w:rsidR="0004411C">
        <w:t>с. Куралово</w:t>
      </w:r>
      <w:r w:rsidR="005F5A37">
        <w:t xml:space="preserve">,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1E9330B8" w14:textId="77777777" w:rsidR="00957EBE" w:rsidRDefault="00957EBE" w:rsidP="002B48CC">
      <w:pPr>
        <w:jc w:val="both"/>
        <w:rPr>
          <w:sz w:val="28"/>
          <w:szCs w:val="28"/>
        </w:rPr>
      </w:pPr>
    </w:p>
    <w:p w14:paraId="02BD2D38" w14:textId="0CD6915C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6F761E79" w:rsidR="00EB47DF" w:rsidRDefault="00485E45" w:rsidP="005F5A3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4411C" w:rsidRPr="004B5A49">
        <w:rPr>
          <w:sz w:val="28"/>
          <w:szCs w:val="28"/>
        </w:rPr>
        <w:t>«</w:t>
      </w:r>
      <w:r w:rsidR="0004411C" w:rsidRPr="0004411C">
        <w:rPr>
          <w:sz w:val="28"/>
          <w:szCs w:val="28"/>
        </w:rPr>
        <w:t>Главный дом усадьбы помещиков Молостовых», первая половина XIX в.</w:t>
      </w:r>
      <w:r w:rsidR="0004411C">
        <w:rPr>
          <w:sz w:val="28"/>
          <w:szCs w:val="28"/>
        </w:rPr>
        <w:t>,</w:t>
      </w:r>
      <w:r w:rsidR="0004411C" w:rsidRPr="00A15673">
        <w:rPr>
          <w:sz w:val="28"/>
          <w:szCs w:val="28"/>
        </w:rPr>
        <w:t xml:space="preserve"> </w:t>
      </w:r>
      <w:r w:rsidR="0004411C" w:rsidRPr="009306FF">
        <w:rPr>
          <w:sz w:val="28"/>
          <w:szCs w:val="28"/>
        </w:rPr>
        <w:t xml:space="preserve">расположенного по адресу: </w:t>
      </w:r>
      <w:r w:rsidR="0004411C" w:rsidRPr="004B5A49">
        <w:rPr>
          <w:sz w:val="28"/>
          <w:szCs w:val="28"/>
        </w:rPr>
        <w:t xml:space="preserve">Республика Татарстан, Спасский район, </w:t>
      </w:r>
      <w:r w:rsidR="0004411C">
        <w:rPr>
          <w:sz w:val="28"/>
          <w:szCs w:val="28"/>
        </w:rPr>
        <w:t>с. Куралово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6CB59713" w:rsidR="00B917A4" w:rsidRDefault="00BB4CDE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4411C" w:rsidRPr="004B5A49">
        <w:rPr>
          <w:sz w:val="28"/>
          <w:szCs w:val="28"/>
        </w:rPr>
        <w:t>«</w:t>
      </w:r>
      <w:r w:rsidR="0004411C" w:rsidRPr="0004411C">
        <w:rPr>
          <w:sz w:val="28"/>
          <w:szCs w:val="28"/>
        </w:rPr>
        <w:t>Главный дом усадьбы помещиков Молостовых», первая половина XIX в.</w:t>
      </w:r>
      <w:r w:rsidR="0004411C">
        <w:rPr>
          <w:sz w:val="28"/>
          <w:szCs w:val="28"/>
        </w:rPr>
        <w:t>,</w:t>
      </w:r>
      <w:r w:rsidR="0004411C" w:rsidRPr="00A15673">
        <w:rPr>
          <w:sz w:val="28"/>
          <w:szCs w:val="28"/>
        </w:rPr>
        <w:t xml:space="preserve"> </w:t>
      </w:r>
      <w:r w:rsidR="0004411C" w:rsidRPr="009306FF">
        <w:rPr>
          <w:sz w:val="28"/>
          <w:szCs w:val="28"/>
        </w:rPr>
        <w:t xml:space="preserve">расположенного по адресу: </w:t>
      </w:r>
      <w:r w:rsidR="0004411C" w:rsidRPr="004B5A49">
        <w:rPr>
          <w:sz w:val="28"/>
          <w:szCs w:val="28"/>
        </w:rPr>
        <w:t xml:space="preserve">Республика Татарстан, Спасский район, </w:t>
      </w:r>
      <w:r w:rsidR="0004411C">
        <w:rPr>
          <w:sz w:val="28"/>
          <w:szCs w:val="28"/>
        </w:rPr>
        <w:t>с. Куралово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0EA41AD6" w14:textId="16DCAC47" w:rsidR="004B5A49" w:rsidRDefault="0004411C" w:rsidP="004B5A49">
      <w:pPr>
        <w:rPr>
          <w:lang w:val="x-none" w:eastAsia="x-none"/>
        </w:rPr>
      </w:pPr>
      <w:r w:rsidRPr="00671B2E">
        <w:rPr>
          <w:noProof/>
        </w:rPr>
        <w:drawing>
          <wp:inline distT="0" distB="0" distL="0" distR="0" wp14:anchorId="1C81A69F" wp14:editId="08485841">
            <wp:extent cx="6296025" cy="41814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81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B45999" w14:textId="7EF3D8A8" w:rsidR="00485E45" w:rsidRDefault="00F45BE2" w:rsidP="00E0248A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CBAA8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1E2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1F6CF83C" w:rsidR="00311171" w:rsidRPr="00B34762" w:rsidRDefault="00311171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442E72" w:rsidRPr="00442E72">
              <w:rPr>
                <w:sz w:val="24"/>
                <w:szCs w:val="24"/>
                <w:lang w:eastAsia="ar-SA"/>
              </w:rPr>
              <w:t>«Главный дом усадьбы помещиков Молостовых»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4C84DE21" w:rsidR="00311171" w:rsidRPr="00DE27B4" w:rsidRDefault="00311171" w:rsidP="00957EBE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</w:t>
            </w:r>
            <w:r w:rsidR="0004411C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</w:t>
            </w:r>
            <w:r w:rsidR="0004411C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10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957EB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864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7C987A9E" w14:textId="5C27F5D7" w:rsidR="00B917A4" w:rsidRDefault="008336C3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4411C" w:rsidRPr="004B5A49">
        <w:rPr>
          <w:sz w:val="28"/>
          <w:szCs w:val="28"/>
        </w:rPr>
        <w:t>«</w:t>
      </w:r>
      <w:r w:rsidR="0004411C" w:rsidRPr="0004411C">
        <w:rPr>
          <w:sz w:val="28"/>
          <w:szCs w:val="28"/>
        </w:rPr>
        <w:t>Главный дом усадьбы помещиков Молостовых», первая половина XIX в.</w:t>
      </w:r>
      <w:r w:rsidR="0004411C">
        <w:rPr>
          <w:sz w:val="28"/>
          <w:szCs w:val="28"/>
        </w:rPr>
        <w:t>,</w:t>
      </w:r>
      <w:r w:rsidR="0004411C" w:rsidRPr="00A15673">
        <w:rPr>
          <w:sz w:val="28"/>
          <w:szCs w:val="28"/>
        </w:rPr>
        <w:t xml:space="preserve"> </w:t>
      </w:r>
      <w:r w:rsidR="0004411C" w:rsidRPr="009306FF">
        <w:rPr>
          <w:sz w:val="28"/>
          <w:szCs w:val="28"/>
        </w:rPr>
        <w:t xml:space="preserve">расположенного по адресу: </w:t>
      </w:r>
      <w:r w:rsidR="0004411C" w:rsidRPr="004B5A49">
        <w:rPr>
          <w:sz w:val="28"/>
          <w:szCs w:val="28"/>
        </w:rPr>
        <w:t xml:space="preserve">Республика Татарстан, Спасский район, </w:t>
      </w:r>
      <w:r w:rsidR="0004411C">
        <w:rPr>
          <w:sz w:val="28"/>
          <w:szCs w:val="28"/>
        </w:rPr>
        <w:t>с. Куралово</w:t>
      </w:r>
    </w:p>
    <w:p w14:paraId="00A503E0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6718FF07" w:rsidR="00485E45" w:rsidRDefault="00485E45" w:rsidP="00FB0594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4411C" w:rsidRPr="004B5A49">
        <w:rPr>
          <w:sz w:val="28"/>
          <w:szCs w:val="28"/>
        </w:rPr>
        <w:t>«</w:t>
      </w:r>
      <w:r w:rsidR="0004411C" w:rsidRPr="0004411C">
        <w:rPr>
          <w:sz w:val="28"/>
          <w:szCs w:val="28"/>
        </w:rPr>
        <w:t>Главный дом усадьбы помещиков Молостовых», первая половина XIX в.</w:t>
      </w:r>
      <w:r w:rsidR="0004411C">
        <w:rPr>
          <w:sz w:val="28"/>
          <w:szCs w:val="28"/>
        </w:rPr>
        <w:t>,</w:t>
      </w:r>
      <w:r w:rsidR="0004411C" w:rsidRPr="00A15673">
        <w:rPr>
          <w:sz w:val="28"/>
          <w:szCs w:val="28"/>
        </w:rPr>
        <w:t xml:space="preserve"> </w:t>
      </w:r>
      <w:r w:rsidR="0004411C" w:rsidRPr="009306FF">
        <w:rPr>
          <w:sz w:val="28"/>
          <w:szCs w:val="28"/>
        </w:rPr>
        <w:t xml:space="preserve">расположенного по адресу: </w:t>
      </w:r>
      <w:r w:rsidR="0004411C" w:rsidRPr="004B5A49">
        <w:rPr>
          <w:sz w:val="28"/>
          <w:szCs w:val="28"/>
        </w:rPr>
        <w:t xml:space="preserve">Республика Татарстан, Спасский район, </w:t>
      </w:r>
      <w:r w:rsidR="0004411C">
        <w:rPr>
          <w:sz w:val="28"/>
          <w:szCs w:val="28"/>
        </w:rPr>
        <w:t>с. Куралово</w:t>
      </w:r>
      <w:r w:rsidR="005F5A37">
        <w:rPr>
          <w:sz w:val="28"/>
          <w:szCs w:val="28"/>
          <w:lang w:eastAsia="en-US"/>
        </w:rPr>
        <w:t>,</w:t>
      </w:r>
      <w:r w:rsidR="00B917A4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957EBE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57EBE">
              <w:rPr>
                <w:sz w:val="28"/>
                <w:lang w:val="ru-RU"/>
              </w:rPr>
              <w:t>Прохождение</w:t>
            </w:r>
            <w:r w:rsidRPr="00957EBE">
              <w:rPr>
                <w:spacing w:val="-8"/>
                <w:sz w:val="28"/>
                <w:lang w:val="ru-RU"/>
              </w:rPr>
              <w:t xml:space="preserve"> </w:t>
            </w:r>
            <w:r w:rsidR="00983445" w:rsidRPr="00957EBE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957EBE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57EBE">
              <w:rPr>
                <w:sz w:val="28"/>
                <w:lang w:val="ru-RU"/>
              </w:rPr>
              <w:t>Описание</w:t>
            </w:r>
            <w:r w:rsidRPr="00957EBE">
              <w:rPr>
                <w:spacing w:val="-7"/>
                <w:sz w:val="28"/>
                <w:lang w:val="ru-RU"/>
              </w:rPr>
              <w:t xml:space="preserve"> </w:t>
            </w:r>
            <w:r w:rsidRPr="00957EBE">
              <w:rPr>
                <w:sz w:val="28"/>
                <w:lang w:val="ru-RU"/>
              </w:rPr>
              <w:t>прохождения</w:t>
            </w:r>
            <w:r w:rsidRPr="00957EBE">
              <w:rPr>
                <w:spacing w:val="-6"/>
                <w:sz w:val="28"/>
                <w:lang w:val="ru-RU"/>
              </w:rPr>
              <w:t xml:space="preserve"> </w:t>
            </w:r>
            <w:r w:rsidR="00983445" w:rsidRPr="00957EBE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957EBE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957EBE">
              <w:rPr>
                <w:sz w:val="28"/>
                <w:lang w:val="ru-RU"/>
              </w:rPr>
              <w:t>от</w:t>
            </w:r>
            <w:r w:rsidRPr="00957EBE">
              <w:rPr>
                <w:spacing w:val="-3"/>
                <w:sz w:val="28"/>
                <w:lang w:val="ru-RU"/>
              </w:rPr>
              <w:t xml:space="preserve"> </w:t>
            </w:r>
            <w:r w:rsidRPr="00957EBE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957EBE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957EBE">
              <w:rPr>
                <w:sz w:val="28"/>
                <w:lang w:val="ru-RU"/>
              </w:rPr>
              <w:t>до</w:t>
            </w:r>
            <w:r w:rsidRPr="00957EBE">
              <w:rPr>
                <w:spacing w:val="-3"/>
                <w:sz w:val="28"/>
                <w:lang w:val="ru-RU"/>
              </w:rPr>
              <w:t xml:space="preserve"> </w:t>
            </w:r>
            <w:r w:rsidRPr="00957EBE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957EBE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57EBE" w:rsidRPr="00061C3C" w14:paraId="6CAA98BE" w14:textId="77777777" w:rsidTr="0025199B">
        <w:trPr>
          <w:trHeight w:val="502"/>
          <w:jc w:val="center"/>
        </w:trPr>
        <w:tc>
          <w:tcPr>
            <w:tcW w:w="901" w:type="pct"/>
          </w:tcPr>
          <w:p w14:paraId="3986872E" w14:textId="02F8B321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57EB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4E921829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57EB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vAlign w:val="center"/>
          </w:tcPr>
          <w:p w14:paraId="1687A3FB" w14:textId="2FB15207" w:rsidR="00957EBE" w:rsidRPr="00957EBE" w:rsidRDefault="00957EBE" w:rsidP="00A457A8">
            <w:pPr>
              <w:tabs>
                <w:tab w:val="left" w:pos="4275"/>
              </w:tabs>
              <w:ind w:right="136" w:firstLine="4"/>
              <w:jc w:val="both"/>
              <w:rPr>
                <w:sz w:val="28"/>
                <w:szCs w:val="22"/>
                <w:lang w:val="ru-RU" w:eastAsia="en-US"/>
              </w:rPr>
            </w:pPr>
            <w:r w:rsidRPr="00957EBE">
              <w:rPr>
                <w:sz w:val="28"/>
                <w:szCs w:val="22"/>
                <w:lang w:val="ru-RU" w:eastAsia="en-US"/>
              </w:rPr>
              <w:t>от точки 1, расположенной на северо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западном углу земельного участка </w:t>
            </w:r>
            <w:r w:rsidR="00A457A8">
              <w:rPr>
                <w:sz w:val="28"/>
                <w:szCs w:val="22"/>
                <w:lang w:val="ru-RU" w:eastAsia="en-US"/>
              </w:rPr>
              <w:t xml:space="preserve">с кадастровым номером </w:t>
            </w:r>
            <w:r w:rsidRPr="00957EBE">
              <w:rPr>
                <w:sz w:val="28"/>
                <w:szCs w:val="22"/>
                <w:lang w:val="ru-RU" w:eastAsia="en-US"/>
              </w:rPr>
              <w:t>16:37:100101:864, в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восточном, затем северо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восточном,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восточном,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западном и вновь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восточном направлении вдоль границы земельного участка, огибая его северную выступающую часть, на расстояни</w:t>
            </w:r>
            <w:r w:rsidR="00A457A8">
              <w:rPr>
                <w:sz w:val="28"/>
                <w:szCs w:val="22"/>
                <w:lang w:val="ru-RU" w:eastAsia="en-US"/>
              </w:rPr>
              <w:t>е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37,31 метра до точки 6 через точки 2, 3, 4, 5 </w:t>
            </w:r>
          </w:p>
        </w:tc>
      </w:tr>
      <w:tr w:rsidR="00957EBE" w:rsidRPr="00061C3C" w14:paraId="7167D7EC" w14:textId="77777777" w:rsidTr="0025199B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07281BCD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57EB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043FA0EB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57EB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7BAD90A" w:rsidR="00957EBE" w:rsidRPr="00957EBE" w:rsidRDefault="00957EBE" w:rsidP="00FB0594">
            <w:pPr>
              <w:tabs>
                <w:tab w:val="left" w:pos="4275"/>
              </w:tabs>
              <w:ind w:right="136" w:firstLine="4"/>
              <w:jc w:val="both"/>
              <w:rPr>
                <w:sz w:val="28"/>
                <w:szCs w:val="22"/>
                <w:lang w:val="ru-RU" w:eastAsia="en-US"/>
              </w:rPr>
            </w:pPr>
            <w:r w:rsidRPr="00957EBE">
              <w:rPr>
                <w:sz w:val="28"/>
                <w:szCs w:val="22"/>
                <w:lang w:val="ru-RU" w:eastAsia="en-US"/>
              </w:rPr>
              <w:t>от точки 6, расположенной на северо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восточном углу земельного участка </w:t>
            </w:r>
            <w:r w:rsidR="00A457A8">
              <w:rPr>
                <w:sz w:val="28"/>
                <w:szCs w:val="22"/>
                <w:lang w:val="ru-RU" w:eastAsia="en-US"/>
              </w:rPr>
              <w:t xml:space="preserve">с кадастровым номером </w:t>
            </w:r>
            <w:r w:rsidRPr="00957EBE">
              <w:rPr>
                <w:sz w:val="28"/>
                <w:szCs w:val="22"/>
                <w:lang w:val="ru-RU" w:eastAsia="en-US"/>
              </w:rPr>
              <w:t>16:37:100101:864, в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восточном направлени</w:t>
            </w:r>
            <w:r w:rsidR="00FB0594">
              <w:rPr>
                <w:sz w:val="28"/>
                <w:szCs w:val="22"/>
                <w:lang w:val="ru-RU" w:eastAsia="en-US"/>
              </w:rPr>
              <w:t>и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вдоль границы земельного участка, на расстояни</w:t>
            </w:r>
            <w:r w:rsidR="00A457A8">
              <w:rPr>
                <w:sz w:val="28"/>
                <w:szCs w:val="22"/>
                <w:lang w:val="ru-RU" w:eastAsia="en-US"/>
              </w:rPr>
              <w:t>е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44,91 метра до точки 7 </w:t>
            </w:r>
          </w:p>
        </w:tc>
      </w:tr>
      <w:tr w:rsidR="00957EBE" w:rsidRPr="00061C3C" w14:paraId="3795473E" w14:textId="77777777" w:rsidTr="0004255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FE3A6EC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57EB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CE851F3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57EBE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BB999C9" w:rsidR="00957EBE" w:rsidRPr="00957EBE" w:rsidRDefault="00957EBE" w:rsidP="00FB0594">
            <w:pPr>
              <w:tabs>
                <w:tab w:val="left" w:pos="4275"/>
              </w:tabs>
              <w:ind w:right="136" w:firstLine="4"/>
              <w:jc w:val="both"/>
              <w:rPr>
                <w:sz w:val="28"/>
                <w:szCs w:val="22"/>
                <w:lang w:val="ru-RU" w:eastAsia="en-US"/>
              </w:rPr>
            </w:pPr>
            <w:r w:rsidRPr="00957EBE">
              <w:rPr>
                <w:sz w:val="28"/>
                <w:szCs w:val="22"/>
                <w:lang w:val="ru-RU" w:eastAsia="en-US"/>
              </w:rPr>
              <w:t>от точки 7, расположенной на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восточном углу земельного участка </w:t>
            </w:r>
            <w:r w:rsidR="00A457A8">
              <w:rPr>
                <w:sz w:val="28"/>
                <w:szCs w:val="22"/>
                <w:lang w:val="ru-RU" w:eastAsia="en-US"/>
              </w:rPr>
              <w:t xml:space="preserve">с кадастровым номером </w:t>
            </w:r>
            <w:r w:rsidRPr="00957EBE">
              <w:rPr>
                <w:sz w:val="28"/>
                <w:szCs w:val="22"/>
                <w:lang w:val="ru-RU" w:eastAsia="en-US"/>
              </w:rPr>
              <w:t>16:37:100101:864, в юго-западном направлени</w:t>
            </w:r>
            <w:r w:rsidR="00FB0594">
              <w:rPr>
                <w:sz w:val="28"/>
                <w:szCs w:val="22"/>
                <w:lang w:val="ru-RU" w:eastAsia="en-US"/>
              </w:rPr>
              <w:t>и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вдоль границы земельного участка, на расстояни</w:t>
            </w:r>
            <w:r w:rsidR="00A457A8">
              <w:rPr>
                <w:sz w:val="28"/>
                <w:szCs w:val="22"/>
                <w:lang w:val="ru-RU" w:eastAsia="en-US"/>
              </w:rPr>
              <w:t>е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28,91 метра до точки 8 </w:t>
            </w:r>
          </w:p>
        </w:tc>
      </w:tr>
      <w:tr w:rsidR="00957EBE" w:rsidRPr="007C495D" w14:paraId="7D4D4E2D" w14:textId="77777777" w:rsidTr="0004255B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93B63F7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57EBE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26E22735" w:rsidR="00957EBE" w:rsidRPr="00957EBE" w:rsidRDefault="00957EBE" w:rsidP="00957EB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57EB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FDD8752" w:rsidR="00957EBE" w:rsidRPr="00957EBE" w:rsidRDefault="00957EBE" w:rsidP="00FB0594">
            <w:pPr>
              <w:tabs>
                <w:tab w:val="left" w:pos="4275"/>
              </w:tabs>
              <w:ind w:right="136" w:firstLine="4"/>
              <w:jc w:val="both"/>
              <w:rPr>
                <w:sz w:val="28"/>
                <w:szCs w:val="22"/>
                <w:lang w:val="ru-RU" w:eastAsia="en-US"/>
              </w:rPr>
            </w:pPr>
            <w:r w:rsidRPr="00957EBE">
              <w:rPr>
                <w:sz w:val="28"/>
                <w:szCs w:val="22"/>
                <w:lang w:val="ru-RU" w:eastAsia="en-US"/>
              </w:rPr>
              <w:t>от точки 8, расположенной на юго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западном углу земельного участка</w:t>
            </w:r>
            <w:r w:rsidR="00A457A8">
              <w:rPr>
                <w:sz w:val="28"/>
                <w:szCs w:val="22"/>
                <w:lang w:val="ru-RU" w:eastAsia="en-US"/>
              </w:rPr>
              <w:t xml:space="preserve"> с кадастровым номером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16:37:100101:864, в северо</w:t>
            </w:r>
            <w:r w:rsidR="00CD7EE5" w:rsidRPr="00CD7EE5">
              <w:rPr>
                <w:sz w:val="28"/>
                <w:szCs w:val="28"/>
                <w:lang w:val="ru-RU"/>
              </w:rPr>
              <w:t>–</w:t>
            </w:r>
            <w:r w:rsidRPr="00957EBE">
              <w:rPr>
                <w:sz w:val="28"/>
                <w:szCs w:val="22"/>
                <w:lang w:val="ru-RU" w:eastAsia="en-US"/>
              </w:rPr>
              <w:t>западном направлени</w:t>
            </w:r>
            <w:r w:rsidR="00FB0594">
              <w:rPr>
                <w:sz w:val="28"/>
                <w:szCs w:val="22"/>
                <w:lang w:val="ru-RU" w:eastAsia="en-US"/>
              </w:rPr>
              <w:t>и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вдоль границы земельного участка, на расстояни</w:t>
            </w:r>
            <w:r w:rsidR="00A457A8">
              <w:rPr>
                <w:sz w:val="28"/>
                <w:szCs w:val="22"/>
                <w:lang w:val="ru-RU" w:eastAsia="en-US"/>
              </w:rPr>
              <w:t>е</w:t>
            </w:r>
            <w:r w:rsidRPr="00957EBE">
              <w:rPr>
                <w:sz w:val="28"/>
                <w:szCs w:val="22"/>
                <w:lang w:val="ru-RU" w:eastAsia="en-US"/>
              </w:rPr>
              <w:t xml:space="preserve"> 46,27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C53C18E" w:rsidR="00485E45" w:rsidRDefault="009D3B15" w:rsidP="005F5A37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04411C" w:rsidRPr="004B5A49">
        <w:t>«</w:t>
      </w:r>
      <w:r w:rsidR="0004411C" w:rsidRPr="0004411C">
        <w:t>Главный дом усадьбы помещиков Молостовых», первая половина XIX в.</w:t>
      </w:r>
      <w:r w:rsidR="0004411C">
        <w:t>,</w:t>
      </w:r>
      <w:r w:rsidR="0004411C" w:rsidRPr="00A15673">
        <w:t xml:space="preserve"> </w:t>
      </w:r>
      <w:r w:rsidR="0004411C" w:rsidRPr="009306FF">
        <w:t xml:space="preserve">расположенного по адресу: </w:t>
      </w:r>
      <w:r w:rsidR="0004411C" w:rsidRPr="004B5A49">
        <w:t xml:space="preserve">Республика Татарстан, Спасский район, </w:t>
      </w:r>
      <w:r w:rsidR="0004411C">
        <w:t>с. Куралово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0BFFFCE4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392709.</w:t>
            </w:r>
            <w:r w:rsidR="0004411C" w:rsidRPr="00F276F4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624E8F15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1325158.</w:t>
            </w:r>
            <w:r w:rsidR="0004411C" w:rsidRPr="00F276F4">
              <w:rPr>
                <w:color w:val="000000"/>
                <w:sz w:val="28"/>
                <w:szCs w:val="28"/>
              </w:rPr>
              <w:t>75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336D5C7C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392705.</w:t>
            </w:r>
            <w:r w:rsidR="0004411C" w:rsidRPr="00F276F4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3F603D6B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1325176.</w:t>
            </w:r>
            <w:r w:rsidR="0004411C" w:rsidRPr="00F276F4">
              <w:rPr>
                <w:color w:val="000000"/>
                <w:sz w:val="28"/>
                <w:szCs w:val="28"/>
              </w:rPr>
              <w:t>05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5F08847F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392710.</w:t>
            </w:r>
            <w:r w:rsidR="0004411C" w:rsidRPr="00F276F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4542F09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1325177.</w:t>
            </w:r>
            <w:r w:rsidR="0004411C" w:rsidRPr="00F276F4"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EA8B120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392709.</w:t>
            </w:r>
            <w:r w:rsidR="0004411C" w:rsidRPr="00F276F4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5B2294A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1325181.</w:t>
            </w:r>
            <w:r w:rsidR="0004411C" w:rsidRPr="00F276F4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544098C8" w:rsidR="00E33995" w:rsidRPr="00E33995" w:rsidRDefault="0004411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6103B656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392704.</w:t>
            </w:r>
            <w:r w:rsidR="0004411C" w:rsidRPr="00F276F4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3DB56912" w:rsidR="00E33995" w:rsidRPr="00E33995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1325180.</w:t>
            </w:r>
            <w:r w:rsidR="0004411C" w:rsidRPr="00F276F4">
              <w:rPr>
                <w:color w:val="000000"/>
                <w:sz w:val="28"/>
                <w:szCs w:val="28"/>
              </w:rPr>
              <w:t>49</w:t>
            </w:r>
          </w:p>
        </w:tc>
      </w:tr>
      <w:tr w:rsidR="0004411C" w:rsidRPr="009D3B15" w14:paraId="5D115CA3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19D642" w14:textId="1DBBFADC" w:rsidR="0004411C" w:rsidRDefault="0004411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D7273" w14:textId="4361050F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392703.</w:t>
            </w:r>
            <w:r w:rsidR="0004411C" w:rsidRPr="00F276F4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C82C4" w14:textId="198A5FC3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1325186.</w:t>
            </w:r>
            <w:r w:rsidR="0004411C" w:rsidRPr="00F276F4">
              <w:rPr>
                <w:color w:val="000000"/>
                <w:sz w:val="28"/>
                <w:szCs w:val="28"/>
              </w:rPr>
              <w:t>36</w:t>
            </w:r>
          </w:p>
        </w:tc>
      </w:tr>
      <w:tr w:rsidR="0004411C" w:rsidRPr="009D3B15" w14:paraId="62AE467F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43A325" w14:textId="71AD70CE" w:rsidR="0004411C" w:rsidRDefault="0004411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D69B88" w14:textId="111F483C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392659.</w:t>
            </w:r>
            <w:r w:rsidR="0004411C" w:rsidRPr="00F276F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98920" w14:textId="7FA2B445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1325178.</w:t>
            </w:r>
            <w:r w:rsidR="0004411C" w:rsidRPr="00F276F4">
              <w:rPr>
                <w:color w:val="000000"/>
                <w:sz w:val="28"/>
                <w:szCs w:val="28"/>
              </w:rPr>
              <w:t>92</w:t>
            </w:r>
          </w:p>
        </w:tc>
      </w:tr>
      <w:tr w:rsidR="0004411C" w:rsidRPr="009D3B15" w14:paraId="6CE9BD6D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3855DB" w14:textId="7D4A9299" w:rsidR="0004411C" w:rsidRDefault="0004411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428EDE" w14:textId="05A2B520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392664.</w:t>
            </w:r>
            <w:r w:rsidR="0004411C" w:rsidRPr="00F276F4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FD275" w14:textId="24AE2C2C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1325150.</w:t>
            </w:r>
            <w:r w:rsidR="0004411C" w:rsidRPr="00F276F4">
              <w:rPr>
                <w:color w:val="000000"/>
                <w:sz w:val="28"/>
                <w:szCs w:val="28"/>
              </w:rPr>
              <w:t>51</w:t>
            </w:r>
          </w:p>
        </w:tc>
      </w:tr>
      <w:tr w:rsidR="0004411C" w:rsidRPr="009D3B15" w14:paraId="5E4477E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AC31D8" w14:textId="3E52B288" w:rsidR="0004411C" w:rsidRDefault="0004411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012C33" w14:textId="0013C988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392709.</w:t>
            </w:r>
            <w:r w:rsidR="0004411C" w:rsidRPr="00F276F4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5668" w14:textId="1C82067D" w:rsidR="0004411C" w:rsidRPr="00E21EE8" w:rsidRDefault="0074639E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1325158.</w:t>
            </w:r>
            <w:bookmarkStart w:id="2" w:name="_GoBack"/>
            <w:bookmarkEnd w:id="2"/>
            <w:r w:rsidR="0004411C" w:rsidRPr="00F276F4">
              <w:rPr>
                <w:color w:val="000000"/>
                <w:sz w:val="28"/>
                <w:szCs w:val="28"/>
              </w:rPr>
              <w:t>75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765F" w14:textId="77777777" w:rsidR="00B60112" w:rsidRDefault="00B60112">
      <w:r>
        <w:separator/>
      </w:r>
    </w:p>
  </w:endnote>
  <w:endnote w:type="continuationSeparator" w:id="0">
    <w:p w14:paraId="2C2E8794" w14:textId="77777777" w:rsidR="00B60112" w:rsidRDefault="00B6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60562" w14:textId="77777777" w:rsidR="00B60112" w:rsidRDefault="00B60112">
      <w:r>
        <w:separator/>
      </w:r>
    </w:p>
  </w:footnote>
  <w:footnote w:type="continuationSeparator" w:id="0">
    <w:p w14:paraId="6C50F979" w14:textId="77777777" w:rsidR="00B60112" w:rsidRDefault="00B6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74639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67FB75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411C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7DE6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0362A"/>
    <w:rsid w:val="00415125"/>
    <w:rsid w:val="00422E17"/>
    <w:rsid w:val="00425352"/>
    <w:rsid w:val="004261ED"/>
    <w:rsid w:val="00426650"/>
    <w:rsid w:val="00435CDD"/>
    <w:rsid w:val="00442E72"/>
    <w:rsid w:val="00443C09"/>
    <w:rsid w:val="00443CE6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B5A49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562"/>
    <w:rsid w:val="005F0730"/>
    <w:rsid w:val="005F368D"/>
    <w:rsid w:val="005F5A37"/>
    <w:rsid w:val="00600A1F"/>
    <w:rsid w:val="00600D4F"/>
    <w:rsid w:val="00601D18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6289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D55DC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4639E"/>
    <w:rsid w:val="00765BDC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336C3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57EBE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457A8"/>
    <w:rsid w:val="00A50C82"/>
    <w:rsid w:val="00A55520"/>
    <w:rsid w:val="00A62692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0112"/>
    <w:rsid w:val="00B64CD4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D7EE5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1EE8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76F4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0594"/>
    <w:rsid w:val="00FB1B8D"/>
    <w:rsid w:val="00FB7875"/>
    <w:rsid w:val="00FC3FE3"/>
    <w:rsid w:val="00FC722C"/>
    <w:rsid w:val="00FD2161"/>
    <w:rsid w:val="00FE0EF6"/>
    <w:rsid w:val="00FE22C3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07E9-A27D-4DF9-9C8C-6A9E2D0C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11</cp:revision>
  <cp:lastPrinted>2023-08-09T07:15:00Z</cp:lastPrinted>
  <dcterms:created xsi:type="dcterms:W3CDTF">2023-11-22T09:25:00Z</dcterms:created>
  <dcterms:modified xsi:type="dcterms:W3CDTF">2023-11-23T06:47:00Z</dcterms:modified>
</cp:coreProperties>
</file>