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3CB2428" w:rsidR="00194F72" w:rsidRPr="00F42035" w:rsidRDefault="00194F72" w:rsidP="00A66048">
      <w:pPr>
        <w:tabs>
          <w:tab w:val="left" w:pos="3969"/>
          <w:tab w:val="left" w:pos="4111"/>
          <w:tab w:val="left" w:pos="4253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F01628">
        <w:rPr>
          <w:rFonts w:eastAsiaTheme="minorHAnsi"/>
          <w:sz w:val="28"/>
          <w:szCs w:val="28"/>
          <w:lang w:eastAsia="en-US"/>
        </w:rPr>
        <w:t xml:space="preserve">«Селище «Отарка», I в. до н.э.,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F01628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31ABA92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01628">
        <w:rPr>
          <w:rFonts w:eastAsiaTheme="minorHAnsi"/>
          <w:sz w:val="28"/>
          <w:szCs w:val="28"/>
          <w:lang w:eastAsia="en-US"/>
        </w:rPr>
        <w:t xml:space="preserve">«Селище «Отарка», I в. до н.э.,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F01628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C81CD6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bookmarkStart w:id="3" w:name="_GoBack"/>
      <w:r w:rsidR="00F01628">
        <w:rPr>
          <w:rFonts w:eastAsiaTheme="minorHAnsi"/>
          <w:sz w:val="28"/>
          <w:szCs w:val="28"/>
          <w:lang w:eastAsia="en-US"/>
        </w:rPr>
        <w:t xml:space="preserve">«Селище «Отарка», I в. до н.э., </w:t>
      </w:r>
      <w:r w:rsidR="001B67C9" w:rsidRPr="001B67C9">
        <w:rPr>
          <w:sz w:val="28"/>
          <w:szCs w:val="28"/>
        </w:rPr>
        <w:t xml:space="preserve">расположенного в </w:t>
      </w:r>
      <w:r w:rsidR="00A66048">
        <w:rPr>
          <w:sz w:val="28"/>
          <w:szCs w:val="28"/>
        </w:rPr>
        <w:t xml:space="preserve">Елабужском </w:t>
      </w:r>
      <w:bookmarkEnd w:id="3"/>
      <w:r w:rsidR="00A66048">
        <w:rPr>
          <w:sz w:val="28"/>
          <w:szCs w:val="28"/>
        </w:rPr>
        <w:t>муниципальном 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</w:t>
      </w:r>
      <w:r w:rsidR="00F01628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1A3F67F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01628">
        <w:rPr>
          <w:rFonts w:eastAsiaTheme="minorHAnsi"/>
          <w:sz w:val="28"/>
          <w:szCs w:val="28"/>
          <w:lang w:eastAsia="en-US"/>
        </w:rPr>
        <w:t xml:space="preserve">«Селище «Отарка», I в. до н.э.,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Елабужском муниципальном 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B4D3" w14:textId="77777777" w:rsidR="00FC4DB1" w:rsidRDefault="00FC4DB1" w:rsidP="000D04A5">
      <w:r>
        <w:separator/>
      </w:r>
    </w:p>
  </w:endnote>
  <w:endnote w:type="continuationSeparator" w:id="0">
    <w:p w14:paraId="3A06561E" w14:textId="77777777" w:rsidR="00FC4DB1" w:rsidRDefault="00FC4DB1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2FD9B" w14:textId="77777777" w:rsidR="00FC4DB1" w:rsidRDefault="00FC4DB1" w:rsidP="000D04A5">
      <w:r>
        <w:separator/>
      </w:r>
    </w:p>
  </w:footnote>
  <w:footnote w:type="continuationSeparator" w:id="0">
    <w:p w14:paraId="2E5EB1E9" w14:textId="77777777" w:rsidR="00FC4DB1" w:rsidRDefault="00FC4DB1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2B2310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03F8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01628"/>
    <w:rsid w:val="00F03F8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C4DB1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153</cp:revision>
  <cp:lastPrinted>2023-10-10T13:22:00Z</cp:lastPrinted>
  <dcterms:created xsi:type="dcterms:W3CDTF">2021-12-07T13:05:00Z</dcterms:created>
  <dcterms:modified xsi:type="dcterms:W3CDTF">2023-10-18T09:08:00Z</dcterms:modified>
</cp:coreProperties>
</file>