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84597F">
      <w:pPr>
        <w:tabs>
          <w:tab w:val="left" w:pos="4395"/>
          <w:tab w:val="left" w:pos="6510"/>
        </w:tabs>
        <w:ind w:right="5810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9F1B73">
        <w:rPr>
          <w:rFonts w:eastAsiaTheme="minorHAnsi"/>
          <w:sz w:val="28"/>
          <w:szCs w:val="28"/>
          <w:lang w:eastAsia="en-US"/>
        </w:rPr>
        <w:t>«Селище», XIII – XV вв.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</w:t>
      </w:r>
      <w:r w:rsidR="009F1B73">
        <w:rPr>
          <w:sz w:val="28"/>
          <w:szCs w:val="28"/>
        </w:rPr>
        <w:t xml:space="preserve"> № 73-ФЗ</w:t>
      </w:r>
      <w:r w:rsidR="009F1B7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F1B73">
        <w:rPr>
          <w:rFonts w:eastAsiaTheme="minorHAnsi"/>
          <w:sz w:val="28"/>
          <w:szCs w:val="28"/>
          <w:lang w:eastAsia="en-US"/>
        </w:rPr>
        <w:t>«Селище», XIII – XV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bookmarkStart w:id="0" w:name="_Hlk67077252"/>
      <w:bookmarkStart w:id="1" w:name="_Hlk67126725"/>
      <w:r w:rsidR="0084597F">
        <w:rPr>
          <w:sz w:val="28"/>
          <w:szCs w:val="28"/>
        </w:rPr>
        <w:t>к настоящему приказу</w:t>
      </w:r>
      <w:r w:rsidR="0084597F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F1B73">
        <w:rPr>
          <w:rFonts w:eastAsiaTheme="minorHAnsi"/>
          <w:sz w:val="28"/>
          <w:szCs w:val="28"/>
          <w:lang w:eastAsia="en-US"/>
        </w:rPr>
        <w:t>«Селище», XIII – XV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4597F">
        <w:rPr>
          <w:sz w:val="28"/>
          <w:szCs w:val="28"/>
        </w:rPr>
        <w:t> </w:t>
      </w:r>
      <w:r w:rsidR="009F1B73">
        <w:rPr>
          <w:sz w:val="28"/>
          <w:szCs w:val="28"/>
        </w:rPr>
        <w:t>2</w:t>
      </w:r>
      <w:r w:rsidR="009F1B73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F1B73">
        <w:rPr>
          <w:rFonts w:eastAsiaTheme="minorHAnsi"/>
          <w:sz w:val="28"/>
          <w:szCs w:val="28"/>
          <w:lang w:eastAsia="en-US"/>
        </w:rPr>
        <w:t>«Селище», XIII – XV вв.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455D5C" w:rsidRPr="00267EA4" w:rsidRDefault="00455D5C" w:rsidP="00455D5C">
      <w:pPr>
        <w:ind w:firstLine="709"/>
        <w:jc w:val="both"/>
        <w:rPr>
          <w:rFonts w:eastAsia="Calibri"/>
          <w:sz w:val="28"/>
          <w:szCs w:val="28"/>
        </w:rPr>
      </w:pPr>
      <w:r w:rsidRPr="00267EA4">
        <w:rPr>
          <w:rFonts w:eastAsia="Calibri"/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267EA4">
        <w:rPr>
          <w:rFonts w:eastAsia="Calibri"/>
          <w:sz w:val="28"/>
          <w:szCs w:val="28"/>
          <w:lang w:val="tt-RU"/>
        </w:rPr>
        <w:t xml:space="preserve"> июня </w:t>
      </w:r>
      <w:r w:rsidRPr="00267EA4">
        <w:rPr>
          <w:rFonts w:eastAsia="Calibri"/>
          <w:sz w:val="28"/>
          <w:szCs w:val="28"/>
        </w:rPr>
        <w:t>2002 г</w:t>
      </w:r>
      <w:r w:rsidRPr="00267EA4">
        <w:rPr>
          <w:rFonts w:eastAsia="Calibri"/>
          <w:sz w:val="28"/>
          <w:szCs w:val="28"/>
          <w:lang w:val="tt-RU"/>
        </w:rPr>
        <w:t>ода</w:t>
      </w:r>
      <w:r w:rsidRPr="00267EA4">
        <w:rPr>
          <w:rFonts w:eastAsia="Calibri"/>
          <w:sz w:val="28"/>
          <w:szCs w:val="28"/>
        </w:rPr>
        <w:t xml:space="preserve"> №</w:t>
      </w:r>
      <w:r w:rsidRPr="00267EA4">
        <w:rPr>
          <w:rFonts w:eastAsia="Calibri"/>
          <w:sz w:val="28"/>
          <w:szCs w:val="28"/>
          <w:lang w:val="tt-RU"/>
        </w:rPr>
        <w:t xml:space="preserve"> </w:t>
      </w:r>
      <w:r w:rsidRPr="00267EA4">
        <w:rPr>
          <w:rFonts w:eastAsia="Calibri"/>
          <w:sz w:val="28"/>
          <w:szCs w:val="28"/>
        </w:rPr>
        <w:t>73-ФЗ «Об объектах культурного наследия (памятниках истории и культуры) народов Российской Федераци</w:t>
      </w:r>
      <w:r w:rsidR="003921F1">
        <w:rPr>
          <w:rFonts w:eastAsia="Calibri"/>
          <w:sz w:val="28"/>
          <w:szCs w:val="28"/>
        </w:rPr>
        <w:t>и»</w:t>
      </w:r>
      <w:r w:rsidR="003921F1">
        <w:rPr>
          <w:rFonts w:eastAsia="Calibri"/>
          <w:sz w:val="28"/>
          <w:szCs w:val="28"/>
        </w:rPr>
        <w:br/>
        <w:t>(далее - Федеральный закон № </w:t>
      </w:r>
      <w:r w:rsidRPr="00267EA4">
        <w:rPr>
          <w:rFonts w:eastAsia="Calibri"/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 73-ФЗ,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455D5C" w:rsidRPr="00267EA4" w:rsidRDefault="00455D5C" w:rsidP="00455D5C">
      <w:pPr>
        <w:ind w:firstLine="709"/>
        <w:jc w:val="both"/>
        <w:rPr>
          <w:rFonts w:eastAsia="Calibri"/>
          <w:sz w:val="28"/>
          <w:szCs w:val="28"/>
        </w:rPr>
      </w:pPr>
      <w:r w:rsidRPr="00267EA4">
        <w:rPr>
          <w:rFonts w:eastAsia="Calibri"/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 w:rsidR="003921F1">
        <w:rPr>
          <w:rFonts w:eastAsia="Calibri"/>
          <w:noProof/>
          <w:sz w:val="28"/>
          <w:szCs w:val="28"/>
        </w:rPr>
        <w:t>тановленном Федеральным законом</w:t>
      </w:r>
      <w:r w:rsidR="003921F1">
        <w:rPr>
          <w:rFonts w:eastAsia="Calibri"/>
          <w:noProof/>
          <w:sz w:val="28"/>
          <w:szCs w:val="28"/>
        </w:rPr>
        <w:br/>
      </w:r>
      <w:r w:rsidRPr="00267EA4">
        <w:rPr>
          <w:rFonts w:eastAsia="Calibri"/>
          <w:noProof/>
          <w:sz w:val="28"/>
          <w:szCs w:val="28"/>
        </w:rPr>
        <w:t>№ 73-ФЗ.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267EA4">
        <w:rPr>
          <w:rFonts w:eastAsiaTheme="minorEastAsia"/>
          <w:b/>
          <w:bCs/>
          <w:sz w:val="28"/>
          <w:szCs w:val="28"/>
        </w:rPr>
        <w:t>1. Разрешается: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Cs/>
          <w:sz w:val="28"/>
          <w:szCs w:val="28"/>
        </w:rPr>
      </w:pPr>
      <w:r w:rsidRPr="00267EA4">
        <w:rPr>
          <w:rFonts w:eastAsiaTheme="minorEastAsia"/>
          <w:bCs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проведение мероприятий по музеефикации памятника;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организация доступа граждан к памятнику в соответствии с законодательством;</w:t>
      </w: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67EA4">
        <w:rPr>
          <w:rFonts w:eastAsiaTheme="minorEastAsia"/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5A2009" w:rsidRDefault="005A2009" w:rsidP="00455D5C">
      <w:pPr>
        <w:widowControl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</w:p>
    <w:p w:rsidR="00455D5C" w:rsidRPr="00267EA4" w:rsidRDefault="00455D5C" w:rsidP="00455D5C">
      <w:pPr>
        <w:widowControl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267EA4">
        <w:rPr>
          <w:rFonts w:eastAsiaTheme="minorEastAsia"/>
          <w:b/>
          <w:sz w:val="28"/>
          <w:szCs w:val="28"/>
        </w:rPr>
        <w:t>2. Запрещается:</w:t>
      </w:r>
    </w:p>
    <w:p w:rsidR="00455D5C" w:rsidRDefault="00455D5C" w:rsidP="00455D5C">
      <w:pPr>
        <w:pStyle w:val="consplusnormalmrcssattr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25427E">
      <w:pgSz w:w="11906" w:h="16838"/>
      <w:pgMar w:top="709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5427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3062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5322DF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576B8"/>
    <w:rsid w:val="0007619A"/>
    <w:rsid w:val="000D04A5"/>
    <w:rsid w:val="001042C4"/>
    <w:rsid w:val="001512C8"/>
    <w:rsid w:val="00151677"/>
    <w:rsid w:val="00172DE5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5427E"/>
    <w:rsid w:val="0026559B"/>
    <w:rsid w:val="00281117"/>
    <w:rsid w:val="00284A7C"/>
    <w:rsid w:val="002861E5"/>
    <w:rsid w:val="00295568"/>
    <w:rsid w:val="00301793"/>
    <w:rsid w:val="00304829"/>
    <w:rsid w:val="00321AE6"/>
    <w:rsid w:val="0032618D"/>
    <w:rsid w:val="0033251A"/>
    <w:rsid w:val="00335D0D"/>
    <w:rsid w:val="0033640C"/>
    <w:rsid w:val="0033658A"/>
    <w:rsid w:val="00372479"/>
    <w:rsid w:val="003921F1"/>
    <w:rsid w:val="00394718"/>
    <w:rsid w:val="003B65AF"/>
    <w:rsid w:val="003F109B"/>
    <w:rsid w:val="00415D5A"/>
    <w:rsid w:val="00417EC3"/>
    <w:rsid w:val="00450819"/>
    <w:rsid w:val="00455D5C"/>
    <w:rsid w:val="004C0D1B"/>
    <w:rsid w:val="004E102C"/>
    <w:rsid w:val="004F4403"/>
    <w:rsid w:val="0052399A"/>
    <w:rsid w:val="00533010"/>
    <w:rsid w:val="00540B15"/>
    <w:rsid w:val="005A2009"/>
    <w:rsid w:val="005B0C47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802AA6"/>
    <w:rsid w:val="00813E24"/>
    <w:rsid w:val="00837ADE"/>
    <w:rsid w:val="0084597F"/>
    <w:rsid w:val="00845B5C"/>
    <w:rsid w:val="00851C63"/>
    <w:rsid w:val="00865B92"/>
    <w:rsid w:val="008804CE"/>
    <w:rsid w:val="00886CE2"/>
    <w:rsid w:val="008A53E8"/>
    <w:rsid w:val="008D0BB2"/>
    <w:rsid w:val="008E32D0"/>
    <w:rsid w:val="008E5FF1"/>
    <w:rsid w:val="0094550F"/>
    <w:rsid w:val="00952BD3"/>
    <w:rsid w:val="00967ABC"/>
    <w:rsid w:val="00970F2D"/>
    <w:rsid w:val="0097170C"/>
    <w:rsid w:val="009718C8"/>
    <w:rsid w:val="00997BFC"/>
    <w:rsid w:val="009B12F2"/>
    <w:rsid w:val="009F1B73"/>
    <w:rsid w:val="00A045F5"/>
    <w:rsid w:val="00A06A2A"/>
    <w:rsid w:val="00A06DA3"/>
    <w:rsid w:val="00A40A0B"/>
    <w:rsid w:val="00A61AE0"/>
    <w:rsid w:val="00A70BCE"/>
    <w:rsid w:val="00A83344"/>
    <w:rsid w:val="00AA7325"/>
    <w:rsid w:val="00AC3D2A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E3B3E"/>
    <w:rsid w:val="00BF2585"/>
    <w:rsid w:val="00C03984"/>
    <w:rsid w:val="00C1115D"/>
    <w:rsid w:val="00C14A24"/>
    <w:rsid w:val="00C36B47"/>
    <w:rsid w:val="00C71DBC"/>
    <w:rsid w:val="00C75730"/>
    <w:rsid w:val="00C7636C"/>
    <w:rsid w:val="00C93F50"/>
    <w:rsid w:val="00C94D10"/>
    <w:rsid w:val="00CA3529"/>
    <w:rsid w:val="00CA6812"/>
    <w:rsid w:val="00CC5ABC"/>
    <w:rsid w:val="00D01F6A"/>
    <w:rsid w:val="00D267B8"/>
    <w:rsid w:val="00D404D1"/>
    <w:rsid w:val="00D51BAA"/>
    <w:rsid w:val="00D547FF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13F5E"/>
    <w:rsid w:val="00E47D46"/>
    <w:rsid w:val="00E952B5"/>
    <w:rsid w:val="00EB3DDE"/>
    <w:rsid w:val="00EC0545"/>
    <w:rsid w:val="00EC2DB2"/>
    <w:rsid w:val="00EC347C"/>
    <w:rsid w:val="00ED241E"/>
    <w:rsid w:val="00F043DE"/>
    <w:rsid w:val="00F17FDF"/>
    <w:rsid w:val="00F6540F"/>
    <w:rsid w:val="00F81B50"/>
    <w:rsid w:val="00F91933"/>
    <w:rsid w:val="00F93114"/>
    <w:rsid w:val="00F962EA"/>
    <w:rsid w:val="00FA1B80"/>
    <w:rsid w:val="00FD1CA3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B2881D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mrcssattr">
    <w:name w:val="consplusnormal_mr_css_attr"/>
    <w:basedOn w:val="a"/>
    <w:rsid w:val="00455D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01">
    <w:name w:val="01 Илл"/>
    <w:basedOn w:val="a"/>
    <w:qFormat/>
    <w:rsid w:val="0052399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114</cp:revision>
  <cp:lastPrinted>2023-09-26T15:50:00Z</cp:lastPrinted>
  <dcterms:created xsi:type="dcterms:W3CDTF">2021-12-07T13:05:00Z</dcterms:created>
  <dcterms:modified xsi:type="dcterms:W3CDTF">2023-09-27T09:16:00Z</dcterms:modified>
</cp:coreProperties>
</file>