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6E86288" w:rsidR="00FA0588" w:rsidRPr="001122CD" w:rsidRDefault="00485E45" w:rsidP="00610B42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E26DBE">
        <w:rPr>
          <w:sz w:val="28"/>
          <w:szCs w:val="28"/>
        </w:rPr>
        <w:t>местного (муниципального)</w:t>
      </w:r>
      <w:r w:rsidR="00880BB3" w:rsidRPr="001122CD">
        <w:rPr>
          <w:sz w:val="28"/>
          <w:szCs w:val="28"/>
        </w:rPr>
        <w:t xml:space="preserve"> значения</w:t>
      </w:r>
      <w:bookmarkEnd w:id="1"/>
      <w:r w:rsidR="00880BB3" w:rsidRPr="001122CD">
        <w:rPr>
          <w:sz w:val="28"/>
          <w:szCs w:val="28"/>
        </w:rPr>
        <w:t xml:space="preserve"> </w:t>
      </w:r>
      <w:r w:rsidR="00610B42">
        <w:rPr>
          <w:sz w:val="28"/>
          <w:szCs w:val="28"/>
        </w:rPr>
        <w:t>«Кладбищенская часовня», вторая половина XIX </w:t>
      </w:r>
      <w:r w:rsidR="00E26DBE">
        <w:rPr>
          <w:sz w:val="28"/>
          <w:szCs w:val="28"/>
        </w:rPr>
        <w:t>в.</w:t>
      </w:r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2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E26DBE">
        <w:rPr>
          <w:sz w:val="28"/>
          <w:szCs w:val="28"/>
        </w:rPr>
        <w:t>Городское кладбище</w:t>
      </w:r>
      <w:bookmarkEnd w:id="2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762D7D0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24762F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E26DBE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03F2557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3" w:name="_Hlk103172585"/>
      <w:r w:rsidRPr="005E424C">
        <w:rPr>
          <w:rStyle w:val="Bodytext2Exact"/>
        </w:rPr>
        <w:t xml:space="preserve">Утвердить границы </w:t>
      </w:r>
      <w:bookmarkEnd w:id="3"/>
      <w:r w:rsidRPr="005E424C">
        <w:rPr>
          <w:rStyle w:val="Bodytext2Exact"/>
        </w:rPr>
        <w:t xml:space="preserve">территории объекта культурного наследия </w:t>
      </w:r>
      <w:r w:rsidR="00E26DBE">
        <w:t>местного (муниципального)</w:t>
      </w:r>
      <w:r w:rsidR="00485A19" w:rsidRPr="001122CD">
        <w:t xml:space="preserve"> значения</w:t>
      </w:r>
      <w:r w:rsidR="00880BB3" w:rsidRPr="00880BB3">
        <w:t xml:space="preserve"> </w:t>
      </w:r>
      <w:r w:rsidR="00E26DBE">
        <w:t>«Кладбищенская часовня», вторая половина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485A19" w:rsidRPr="001122CD">
        <w:t>Республика Татарстан, Елабужский м</w:t>
      </w:r>
      <w:r w:rsidR="00E26DBE">
        <w:t>униципальный район, г. Елабуга, Городское кладбище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20EB05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26DBE">
        <w:t>местного (муниципального)</w:t>
      </w:r>
      <w:r w:rsidR="00485A19" w:rsidRPr="001122CD">
        <w:t xml:space="preserve"> значения</w:t>
      </w:r>
      <w:r w:rsidR="0090708C" w:rsidRPr="00880BB3">
        <w:t xml:space="preserve"> </w:t>
      </w:r>
      <w:r w:rsidR="00E26DBE">
        <w:t>«Кладбищенская часовня», вторая половина XIX 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485A19" w:rsidRPr="001122CD">
        <w:t xml:space="preserve">Республика Татарстан, Елабужский муниципальный район, г. Елабуга, </w:t>
      </w:r>
      <w:r w:rsidR="00E26DBE">
        <w:t>Городское кладбище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</w:t>
      </w:r>
      <w:r w:rsidR="00610B42">
        <w:t>го наследия (памятников истории</w:t>
      </w:r>
      <w:r w:rsidR="00610B42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764D7F2" w14:textId="26E077DD" w:rsidR="00880BB3" w:rsidRDefault="00880BB3" w:rsidP="00610B42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C631CF3" w14:textId="515A4A94" w:rsidR="00610B42" w:rsidRPr="0024762F" w:rsidRDefault="00610B42" w:rsidP="00610B42">
      <w:pPr>
        <w:pStyle w:val="Bodytext20"/>
        <w:shd w:val="clear" w:color="auto" w:fill="auto"/>
        <w:spacing w:line="240" w:lineRule="auto"/>
        <w:ind w:firstLine="709"/>
        <w:jc w:val="both"/>
      </w:pPr>
    </w:p>
    <w:p w14:paraId="0FEBE15E" w14:textId="77777777" w:rsidR="00610B42" w:rsidRPr="0024762F" w:rsidRDefault="00610B42" w:rsidP="00610B42">
      <w:pPr>
        <w:pStyle w:val="Bodytext20"/>
        <w:shd w:val="clear" w:color="auto" w:fill="auto"/>
        <w:spacing w:line="240" w:lineRule="auto"/>
        <w:ind w:firstLine="709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762F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55F5AA7E" w14:textId="77777777" w:rsidR="0024762F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</w:p>
    <w:p w14:paraId="0F60F726" w14:textId="6871984A" w:rsidR="00CE0331" w:rsidRPr="00ED4096" w:rsidRDefault="00ED4096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________</w:t>
      </w:r>
      <w:r w:rsidR="0024762F">
        <w:rPr>
          <w:szCs w:val="28"/>
          <w:lang w:val="ru-RU"/>
        </w:rPr>
        <w:t>____</w:t>
      </w:r>
      <w:r w:rsidR="00CE0331" w:rsidRPr="00ED4096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____</w:t>
      </w:r>
      <w:r w:rsidR="0024762F">
        <w:rPr>
          <w:szCs w:val="28"/>
          <w:lang w:val="ru-RU"/>
        </w:rPr>
        <w:t>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956071D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26DBE">
        <w:rPr>
          <w:sz w:val="28"/>
          <w:szCs w:val="28"/>
        </w:rPr>
        <w:t>местного (муниципального)</w:t>
      </w:r>
      <w:r w:rsidR="00485A19" w:rsidRPr="001122C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«</w:t>
      </w:r>
      <w:r w:rsidR="00E26DBE">
        <w:rPr>
          <w:sz w:val="28"/>
          <w:szCs w:val="28"/>
        </w:rPr>
        <w:t xml:space="preserve">Кладбищенская часовня», </w:t>
      </w:r>
      <w:r w:rsidR="00C832A2">
        <w:rPr>
          <w:rFonts w:eastAsia="Calibri"/>
          <w:sz w:val="28"/>
          <w:szCs w:val="28"/>
          <w:lang w:eastAsia="en-US"/>
        </w:rPr>
        <w:t>вторая</w:t>
      </w:r>
      <w:r w:rsidR="00485A19" w:rsidRPr="00485A19">
        <w:rPr>
          <w:rFonts w:eastAsia="Calibri"/>
          <w:sz w:val="28"/>
          <w:szCs w:val="28"/>
          <w:lang w:eastAsia="en-US"/>
        </w:rPr>
        <w:t xml:space="preserve"> половина XIX в.</w:t>
      </w:r>
      <w:r w:rsidR="00610B42">
        <w:rPr>
          <w:sz w:val="28"/>
          <w:szCs w:val="28"/>
        </w:rPr>
        <w:t xml:space="preserve">, расположенного </w:t>
      </w:r>
      <w:r w:rsidR="0090708C" w:rsidRPr="0090708C">
        <w:rPr>
          <w:sz w:val="28"/>
          <w:szCs w:val="28"/>
        </w:rPr>
        <w:t xml:space="preserve">по адресу: </w:t>
      </w:r>
      <w:r w:rsidR="00485A19" w:rsidRPr="001122CD">
        <w:rPr>
          <w:sz w:val="28"/>
          <w:szCs w:val="28"/>
        </w:rPr>
        <w:t xml:space="preserve">Республика Татарстан, </w:t>
      </w:r>
      <w:r w:rsidR="00E26DBE">
        <w:rPr>
          <w:sz w:val="28"/>
          <w:szCs w:val="28"/>
        </w:rPr>
        <w:t>Елабужский муниципальный район,</w:t>
      </w:r>
      <w:r w:rsidR="00E26DBE">
        <w:rPr>
          <w:sz w:val="28"/>
          <w:szCs w:val="28"/>
        </w:rPr>
        <w:br/>
      </w:r>
      <w:r w:rsidR="00485A19" w:rsidRPr="001122CD">
        <w:rPr>
          <w:sz w:val="28"/>
          <w:szCs w:val="28"/>
        </w:rPr>
        <w:t xml:space="preserve">г. Елабуга, </w:t>
      </w:r>
      <w:r w:rsidR="00E26DBE">
        <w:rPr>
          <w:sz w:val="28"/>
          <w:szCs w:val="28"/>
        </w:rPr>
        <w:t>Городское кладбище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5957DD7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26DBE">
        <w:rPr>
          <w:sz w:val="28"/>
          <w:szCs w:val="28"/>
        </w:rPr>
        <w:t>местного (муниципального)</w:t>
      </w:r>
      <w:r w:rsidR="00485A19" w:rsidRPr="001122C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</w:t>
      </w:r>
      <w:r w:rsidR="00E26DBE">
        <w:rPr>
          <w:sz w:val="28"/>
          <w:szCs w:val="28"/>
        </w:rPr>
        <w:t>«Кладбищенская часовня», вторая половина XIX в., расположенного</w:t>
      </w:r>
      <w:r w:rsidR="00E26DBE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485A19" w:rsidRPr="001122CD">
        <w:rPr>
          <w:sz w:val="28"/>
          <w:szCs w:val="28"/>
        </w:rPr>
        <w:t>Республика Татарстан, Елабужский м</w:t>
      </w:r>
      <w:r w:rsidR="00E26DBE">
        <w:rPr>
          <w:sz w:val="28"/>
          <w:szCs w:val="28"/>
        </w:rPr>
        <w:t>униципальный район,</w:t>
      </w:r>
      <w:r w:rsidR="00E26DBE">
        <w:rPr>
          <w:sz w:val="28"/>
          <w:szCs w:val="28"/>
        </w:rPr>
        <w:br/>
        <w:t>г. Елабуга, Городское кладбище</w:t>
      </w:r>
    </w:p>
    <w:p w14:paraId="2CB45999" w14:textId="0EB33ACA" w:rsidR="00485E45" w:rsidRDefault="00E26DBE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300F9" wp14:editId="436CE4AE">
                <wp:simplePos x="0" y="0"/>
                <wp:positionH relativeFrom="column">
                  <wp:posOffset>3194685</wp:posOffset>
                </wp:positionH>
                <wp:positionV relativeFrom="paragraph">
                  <wp:posOffset>2078989</wp:posOffset>
                </wp:positionV>
                <wp:extent cx="381878" cy="254843"/>
                <wp:effectExtent l="0" t="0" r="0" b="120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0128">
                          <a:off x="0" y="0"/>
                          <a:ext cx="381878" cy="254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EB4C1" w14:textId="77777777" w:rsidR="00E26DBE" w:rsidRPr="00E324DA" w:rsidRDefault="00E26DBE" w:rsidP="00E26DBE">
                            <w:p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 w:rsidRPr="00E324DA">
                              <w:rPr>
                                <w:rFonts w:ascii="Calibri" w:hAnsi="Calibri" w:cs="Calibri"/>
                                <w:sz w:val="24"/>
                              </w:rPr>
                              <w:t>КН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300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1.55pt;margin-top:163.7pt;width:30.05pt;height:20.05pt;rotation:-5569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" filled="f" stroked="f" strokeweight=".5pt">
                <v:textbox>
                  <w:txbxContent>
                    <w:p w14:paraId="232EB4C1" w14:textId="77777777" w:rsidR="00E26DBE" w:rsidRPr="00E324DA" w:rsidRDefault="00E26DBE" w:rsidP="00E26DBE">
                      <w:pPr>
                        <w:rPr>
                          <w:rFonts w:ascii="Arial Rounded MT Bold" w:hAnsi="Arial Rounded MT Bold"/>
                          <w:sz w:val="24"/>
                        </w:rPr>
                      </w:pPr>
                      <w:r w:rsidRPr="00E324DA">
                        <w:rPr>
                          <w:rFonts w:ascii="Calibri" w:hAnsi="Calibri" w:cs="Calibri"/>
                          <w:sz w:val="24"/>
                        </w:rPr>
                        <w:t>КН</w:t>
                      </w:r>
                    </w:p>
                  </w:txbxContent>
                </v:textbox>
              </v:shape>
            </w:pict>
          </mc:Fallback>
        </mc:AlternateContent>
      </w:r>
      <w:r w:rsidRPr="00CC7D3E">
        <w:rPr>
          <w:noProof/>
        </w:rPr>
        <w:drawing>
          <wp:inline distT="0" distB="0" distL="0" distR="0" wp14:anchorId="393BA8C2" wp14:editId="2696DC1C">
            <wp:extent cx="4307742" cy="3747278"/>
            <wp:effectExtent l="19050" t="19050" r="17145" b="24765"/>
            <wp:docPr id="386878198" name="Рисунок 2" descr="Изображение выглядит как снимок экрана, диаграмма, текс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78198" name="Рисунок 2" descr="Изображение выглядит как снимок экрана, диаграмма, текст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53" b="2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21" cy="37661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E26DBE" w:rsidRPr="00383356" w14:paraId="54A0C1F5" w14:textId="77777777" w:rsidTr="000D669A">
        <w:trPr>
          <w:trHeight w:val="70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409949" w14:textId="77777777" w:rsidR="00E26DBE" w:rsidRPr="00CA6B8D" w:rsidRDefault="00E26DBE" w:rsidP="000D669A">
            <w:pPr>
              <w:jc w:val="center"/>
              <w:rPr>
                <w:sz w:val="22"/>
                <w:szCs w:val="22"/>
              </w:rPr>
            </w:pPr>
            <w:r w:rsidRPr="000209F7">
              <w:rPr>
                <w:noProof/>
              </w:rPr>
              <w:drawing>
                <wp:inline distT="0" distB="0" distL="0" distR="0" wp14:anchorId="54038471" wp14:editId="25FCD10C">
                  <wp:extent cx="561975" cy="342900"/>
                  <wp:effectExtent l="0" t="0" r="9525" b="0"/>
                  <wp:docPr id="75673357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4290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B458234" w14:textId="745783EF" w:rsidR="00E26DBE" w:rsidRPr="00383356" w:rsidRDefault="00E26DBE" w:rsidP="00D65318">
            <w:pPr>
              <w:ind w:left="88" w:hanging="88"/>
              <w:rPr>
                <w:sz w:val="24"/>
                <w:szCs w:val="24"/>
                <w:lang w:eastAsia="ar-SA"/>
              </w:rPr>
            </w:pPr>
            <w:r w:rsidRPr="00793388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5E096A" w:rsidRPr="005E096A">
              <w:rPr>
                <w:sz w:val="24"/>
                <w:szCs w:val="24"/>
                <w:lang w:eastAsia="ar-SA"/>
              </w:rPr>
              <w:t>«Кладбищенская часовня», вторая половина XIX в.</w:t>
            </w:r>
          </w:p>
        </w:tc>
      </w:tr>
      <w:tr w:rsidR="00E26DBE" w:rsidRPr="00383356" w14:paraId="10FC5F65" w14:textId="77777777" w:rsidTr="000D669A">
        <w:trPr>
          <w:trHeight w:val="448"/>
          <w:jc w:val="center"/>
        </w:trPr>
        <w:tc>
          <w:tcPr>
            <w:tcW w:w="0" w:type="auto"/>
            <w:vAlign w:val="center"/>
          </w:tcPr>
          <w:p w14:paraId="363DAF44" w14:textId="77777777" w:rsidR="00E26DBE" w:rsidRDefault="00E26DBE" w:rsidP="000D669A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EEC85B5" wp14:editId="02D2747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6F35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7779A6AE" w14:textId="77777777" w:rsidR="00E26DBE" w:rsidRPr="00383356" w:rsidRDefault="00E26DBE" w:rsidP="000D669A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E26DBE" w:rsidRPr="00383356" w14:paraId="40877D32" w14:textId="77777777" w:rsidTr="000D669A">
        <w:trPr>
          <w:trHeight w:val="570"/>
          <w:jc w:val="center"/>
        </w:trPr>
        <w:tc>
          <w:tcPr>
            <w:tcW w:w="0" w:type="auto"/>
            <w:vAlign w:val="center"/>
          </w:tcPr>
          <w:p w14:paraId="3CE454AC" w14:textId="77777777" w:rsidR="00E26DBE" w:rsidRPr="00516A48" w:rsidRDefault="00E26DBE" w:rsidP="000D669A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1E91200E" w14:textId="77777777" w:rsidR="00E26DBE" w:rsidRPr="00383356" w:rsidRDefault="00E26DBE" w:rsidP="00D65318">
            <w:pPr>
              <w:ind w:left="88" w:hanging="88"/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26DBE" w:rsidRPr="00383356" w14:paraId="7C80676C" w14:textId="77777777" w:rsidTr="000D669A">
        <w:trPr>
          <w:trHeight w:val="564"/>
          <w:jc w:val="center"/>
        </w:trPr>
        <w:tc>
          <w:tcPr>
            <w:tcW w:w="0" w:type="auto"/>
            <w:vAlign w:val="center"/>
          </w:tcPr>
          <w:p w14:paraId="28DAC547" w14:textId="77777777" w:rsidR="00E26DBE" w:rsidRPr="00383356" w:rsidRDefault="00E26DBE" w:rsidP="000D669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ECB52BF" wp14:editId="7EE86314">
                  <wp:extent cx="288789" cy="238125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43" cy="2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6BCEEDA9" w14:textId="77777777" w:rsidR="00E26DBE" w:rsidRPr="00383356" w:rsidRDefault="00E26DBE" w:rsidP="000D669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E26DBE" w:rsidRPr="00383356" w14:paraId="409FF840" w14:textId="77777777" w:rsidTr="000D669A">
        <w:trPr>
          <w:trHeight w:val="564"/>
          <w:jc w:val="center"/>
        </w:trPr>
        <w:tc>
          <w:tcPr>
            <w:tcW w:w="0" w:type="auto"/>
            <w:vAlign w:val="center"/>
          </w:tcPr>
          <w:p w14:paraId="650CA453" w14:textId="77777777" w:rsidR="00E26DBE" w:rsidRPr="0024762F" w:rsidRDefault="00E26DBE" w:rsidP="000D669A">
            <w:pPr>
              <w:jc w:val="center"/>
              <w:rPr>
                <w:noProof/>
                <w:sz w:val="24"/>
                <w:szCs w:val="24"/>
              </w:rPr>
            </w:pPr>
            <w:r w:rsidRPr="0024762F">
              <w:rPr>
                <w:noProof/>
                <w:sz w:val="24"/>
                <w:szCs w:val="24"/>
              </w:rPr>
              <w:t>16:47:010301:10</w:t>
            </w:r>
          </w:p>
        </w:tc>
        <w:tc>
          <w:tcPr>
            <w:tcW w:w="6148" w:type="dxa"/>
            <w:vAlign w:val="center"/>
          </w:tcPr>
          <w:p w14:paraId="3108FB5D" w14:textId="77777777" w:rsidR="00E26DBE" w:rsidRPr="00F71F63" w:rsidRDefault="00E26DBE" w:rsidP="000D669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76BA7E2B" w:rsidR="00217999" w:rsidRDefault="00CC1B5F" w:rsidP="00217999">
      <w:pPr>
        <w:jc w:val="center"/>
        <w:rPr>
          <w:sz w:val="28"/>
          <w:szCs w:val="28"/>
        </w:rPr>
      </w:pPr>
      <w:r w:rsidRPr="00CC1B5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4762F">
        <w:rPr>
          <w:sz w:val="28"/>
          <w:szCs w:val="28"/>
        </w:rPr>
        <w:br/>
      </w:r>
      <w:r w:rsidR="00E26DBE">
        <w:rPr>
          <w:sz w:val="28"/>
          <w:szCs w:val="28"/>
        </w:rPr>
        <w:t>местного (муниципального)</w:t>
      </w:r>
      <w:r w:rsidR="00485A19" w:rsidRPr="001122CD">
        <w:rPr>
          <w:sz w:val="28"/>
          <w:szCs w:val="28"/>
        </w:rPr>
        <w:t xml:space="preserve"> значения</w:t>
      </w:r>
      <w:r w:rsidR="00E26DBE">
        <w:rPr>
          <w:sz w:val="28"/>
          <w:szCs w:val="28"/>
        </w:rPr>
        <w:t xml:space="preserve"> «Кладбищенская часовня», </w:t>
      </w:r>
      <w:r w:rsidR="0024762F">
        <w:rPr>
          <w:sz w:val="28"/>
          <w:szCs w:val="28"/>
        </w:rPr>
        <w:br/>
      </w:r>
      <w:r w:rsidR="00E26DBE">
        <w:rPr>
          <w:sz w:val="28"/>
          <w:szCs w:val="28"/>
        </w:rPr>
        <w:t>вторая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</w:t>
      </w:r>
      <w:r w:rsidR="00E26DBE">
        <w:rPr>
          <w:sz w:val="28"/>
          <w:szCs w:val="28"/>
        </w:rPr>
        <w:t>Елабужский муниципальный район,</w:t>
      </w:r>
      <w:r w:rsidR="0024762F">
        <w:rPr>
          <w:sz w:val="28"/>
          <w:szCs w:val="28"/>
        </w:rPr>
        <w:t xml:space="preserve"> </w:t>
      </w:r>
      <w:r w:rsidR="00485A19" w:rsidRPr="001122CD">
        <w:rPr>
          <w:sz w:val="28"/>
          <w:szCs w:val="28"/>
        </w:rPr>
        <w:t xml:space="preserve">г. Елабуга, </w:t>
      </w:r>
      <w:r w:rsidR="00E26DBE">
        <w:rPr>
          <w:sz w:val="28"/>
          <w:szCs w:val="28"/>
        </w:rPr>
        <w:t>Городское кладбище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0EE20445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26DBE">
        <w:rPr>
          <w:sz w:val="28"/>
          <w:szCs w:val="28"/>
        </w:rPr>
        <w:t>местного (муниципального)</w:t>
      </w:r>
      <w:r w:rsidR="00485A19" w:rsidRPr="001122C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</w:t>
      </w:r>
      <w:r w:rsidR="00E26DBE">
        <w:rPr>
          <w:sz w:val="28"/>
          <w:szCs w:val="28"/>
        </w:rPr>
        <w:t>«Кладбищенская часовня», вторая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85A19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E26DBE">
        <w:rPr>
          <w:sz w:val="28"/>
          <w:szCs w:val="28"/>
        </w:rPr>
        <w:t>Городское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58"/>
        <w:gridCol w:w="7081"/>
      </w:tblGrid>
      <w:tr w:rsidR="00E26DBE" w14:paraId="447021D4" w14:textId="77777777" w:rsidTr="000D669A">
        <w:trPr>
          <w:trHeight w:val="321"/>
          <w:jc w:val="center"/>
        </w:trPr>
        <w:tc>
          <w:tcPr>
            <w:tcW w:w="1527" w:type="pct"/>
            <w:gridSpan w:val="2"/>
            <w:vAlign w:val="center"/>
          </w:tcPr>
          <w:p w14:paraId="2DB00B28" w14:textId="77777777" w:rsidR="00E26DBE" w:rsidRPr="00CE0331" w:rsidRDefault="00E26DBE" w:rsidP="000D669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73" w:type="pct"/>
            <w:vMerge w:val="restart"/>
            <w:vAlign w:val="center"/>
          </w:tcPr>
          <w:p w14:paraId="55A8B68D" w14:textId="77777777" w:rsidR="00E26DBE" w:rsidRPr="00CE0331" w:rsidRDefault="00E26DBE" w:rsidP="000D669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</w:tr>
      <w:tr w:rsidR="00E26DBE" w14:paraId="4B70A2EF" w14:textId="77777777" w:rsidTr="000D669A">
        <w:trPr>
          <w:trHeight w:val="247"/>
          <w:jc w:val="center"/>
        </w:trPr>
        <w:tc>
          <w:tcPr>
            <w:tcW w:w="763" w:type="pct"/>
            <w:vAlign w:val="center"/>
          </w:tcPr>
          <w:p w14:paraId="1CCE9D5B" w14:textId="77777777" w:rsidR="00E26DBE" w:rsidRPr="00CE0331" w:rsidRDefault="00E26DBE" w:rsidP="000D669A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4" w:type="pct"/>
            <w:vAlign w:val="center"/>
          </w:tcPr>
          <w:p w14:paraId="3D776FA5" w14:textId="77777777" w:rsidR="00E26DBE" w:rsidRPr="00CE0331" w:rsidRDefault="00E26DBE" w:rsidP="000D669A">
            <w:pPr>
              <w:pStyle w:val="TableParagraph"/>
              <w:ind w:left="-140" w:right="-1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73" w:type="pct"/>
            <w:vMerge/>
            <w:tcBorders>
              <w:top w:val="nil"/>
            </w:tcBorders>
            <w:vAlign w:val="center"/>
          </w:tcPr>
          <w:p w14:paraId="2A02E0A3" w14:textId="77777777" w:rsidR="00E26DBE" w:rsidRPr="00CE0331" w:rsidRDefault="00E26DBE" w:rsidP="000D669A">
            <w:pPr>
              <w:rPr>
                <w:sz w:val="2"/>
                <w:szCs w:val="2"/>
                <w:lang w:val="ru-RU"/>
              </w:rPr>
            </w:pPr>
          </w:p>
        </w:tc>
      </w:tr>
      <w:tr w:rsidR="00610B42" w:rsidRPr="007C495D" w14:paraId="5B785DC5" w14:textId="77777777" w:rsidTr="000D669A">
        <w:trPr>
          <w:trHeight w:val="487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16ACEDA7" w14:textId="15B41F25" w:rsidR="00610B42" w:rsidRPr="00610B42" w:rsidRDefault="00610B42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325D5FF" w14:textId="58C0E1C4" w:rsidR="00610B42" w:rsidRPr="00610B42" w:rsidRDefault="00610B42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5D8F3F33" w14:textId="2DAD41C8" w:rsidR="00610B42" w:rsidRPr="00610B42" w:rsidRDefault="00610B42" w:rsidP="0024762F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t>на внутриквартальной территории,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 3,43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2,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4762F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E26DBE" w:rsidRPr="007C495D" w14:paraId="00AD6CED" w14:textId="77777777" w:rsidTr="000D669A">
        <w:trPr>
          <w:trHeight w:val="464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7AE3650E" w14:textId="77777777" w:rsidR="00E26DBE" w:rsidRPr="00793388" w:rsidRDefault="00E26DBE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0A8B9E2" w14:textId="77777777" w:rsidR="00E26DBE" w:rsidRPr="00793388" w:rsidRDefault="00E26DBE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63EFC6E0" w14:textId="7DB17981" w:rsidR="00E26DBE" w:rsidRPr="001122CD" w:rsidRDefault="00E26DBE" w:rsidP="0024762F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 10,29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</w:r>
            <w:r w:rsidR="00610B42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E26DBE" w:rsidRPr="007C495D" w14:paraId="20B1B2C8" w14:textId="77777777" w:rsidTr="000D669A">
        <w:trPr>
          <w:trHeight w:val="435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18386E1B" w14:textId="77777777" w:rsidR="00E26DBE" w:rsidRPr="00793388" w:rsidRDefault="00E26DBE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7E4C984" w14:textId="77777777" w:rsidR="00E26DBE" w:rsidRPr="00793388" w:rsidRDefault="00E26DBE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2F13ABC7" w14:textId="047E61D8" w:rsidR="00E26DBE" w:rsidRPr="001122CD" w:rsidRDefault="00E26DBE" w:rsidP="0024762F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3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 5,77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  <w:t xml:space="preserve">в границах земельного участка с кадастровым номером </w:t>
            </w:r>
            <w:r w:rsidR="0024762F" w:rsidRPr="0024762F">
              <w:rPr>
                <w:bCs/>
                <w:sz w:val="28"/>
                <w:szCs w:val="28"/>
                <w:lang w:val="ru-RU"/>
              </w:rPr>
              <w:t>16:47:010301:10</w:t>
            </w:r>
          </w:p>
        </w:tc>
      </w:tr>
      <w:tr w:rsidR="00E26DBE" w:rsidRPr="007C495D" w14:paraId="1544689C" w14:textId="77777777" w:rsidTr="000D669A">
        <w:trPr>
          <w:trHeight w:val="435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5C24730E" w14:textId="77777777" w:rsidR="00E26DBE" w:rsidRPr="00793388" w:rsidRDefault="00E26DBE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D5EB61A" w14:textId="77777777" w:rsidR="00E26DBE" w:rsidRPr="00793388" w:rsidRDefault="00E26DBE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357CF15E" w14:textId="3FC2A198" w:rsidR="00E26DBE" w:rsidRPr="001122CD" w:rsidRDefault="00E26DBE" w:rsidP="0024762F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4</w:t>
            </w:r>
            <w:r w:rsidR="0024762F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 10,35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E26DBE" w:rsidRPr="007C495D" w14:paraId="56C62FC0" w14:textId="77777777" w:rsidTr="000D669A">
        <w:trPr>
          <w:trHeight w:val="435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7C6DEAC1" w14:textId="77777777" w:rsidR="00E26DBE" w:rsidRPr="00793388" w:rsidRDefault="00E26DBE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FD3F643" w14:textId="77777777" w:rsidR="00E26DBE" w:rsidRPr="00793388" w:rsidRDefault="00E26DBE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219B1D77" w14:textId="4DB2AC7F" w:rsidR="00E26DBE" w:rsidRPr="001122CD" w:rsidRDefault="00E26DBE" w:rsidP="0024762F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5</w:t>
            </w:r>
            <w:r w:rsidR="0024762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762F" w:rsidRPr="00793388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3F287F">
              <w:rPr>
                <w:bCs/>
                <w:sz w:val="28"/>
                <w:szCs w:val="28"/>
                <w:lang w:val="ru-RU"/>
              </w:rPr>
              <w:t>16:47:010301:10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793388">
              <w:rPr>
                <w:bCs/>
                <w:sz w:val="28"/>
                <w:szCs w:val="28"/>
                <w:lang w:val="ru-RU"/>
              </w:rPr>
              <w:t xml:space="preserve"> 3,43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24762F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E26DBE" w:rsidRPr="007C495D" w14:paraId="1439F170" w14:textId="77777777" w:rsidTr="000D669A">
        <w:trPr>
          <w:trHeight w:val="435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0C22CA92" w14:textId="77777777" w:rsidR="00E26DBE" w:rsidRPr="00793388" w:rsidRDefault="00E26DBE" w:rsidP="000D669A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DC1F325" w14:textId="77777777" w:rsidR="00E26DBE" w:rsidRPr="00793388" w:rsidRDefault="00E26DBE" w:rsidP="000D669A">
            <w:pPr>
              <w:tabs>
                <w:tab w:val="left" w:pos="4275"/>
              </w:tabs>
              <w:ind w:left="-140" w:right="-1"/>
              <w:jc w:val="center"/>
              <w:rPr>
                <w:bCs/>
                <w:sz w:val="28"/>
                <w:szCs w:val="28"/>
                <w:lang w:val="ru-RU"/>
              </w:rPr>
            </w:pPr>
            <w:r w:rsidRPr="0079338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04999D73" w14:textId="0EE9F387" w:rsidR="00E26DBE" w:rsidRPr="001122CD" w:rsidRDefault="00E26DBE" w:rsidP="00D6531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6</w:t>
            </w:r>
            <w:r w:rsidR="00D65318" w:rsidRPr="00793388">
              <w:rPr>
                <w:bCs/>
                <w:sz w:val="28"/>
                <w:szCs w:val="28"/>
                <w:lang w:val="ru-RU"/>
              </w:rPr>
              <w:t xml:space="preserve"> в северо-</w:t>
            </w:r>
            <w:r w:rsidR="00D65318">
              <w:rPr>
                <w:bCs/>
                <w:sz w:val="28"/>
                <w:szCs w:val="28"/>
                <w:lang w:val="ru-RU"/>
              </w:rPr>
              <w:t>западном направлении</w:t>
            </w:r>
            <w:r w:rsidR="00610B4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3F287F">
              <w:rPr>
                <w:bCs/>
                <w:sz w:val="28"/>
                <w:szCs w:val="28"/>
                <w:lang w:val="ru-RU"/>
              </w:rPr>
              <w:t>16:47:010301:10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762F">
              <w:rPr>
                <w:bCs/>
                <w:sz w:val="28"/>
                <w:szCs w:val="28"/>
                <w:lang w:val="ru-RU"/>
              </w:rPr>
              <w:t>до точки 1</w:t>
            </w:r>
          </w:p>
        </w:tc>
      </w:tr>
    </w:tbl>
    <w:p w14:paraId="1DF0D906" w14:textId="3B589A01" w:rsidR="00AE1C2A" w:rsidRDefault="00AE1C2A" w:rsidP="004E52ED">
      <w:pPr>
        <w:jc w:val="center"/>
        <w:rPr>
          <w:sz w:val="28"/>
          <w:szCs w:val="28"/>
        </w:rPr>
      </w:pPr>
    </w:p>
    <w:p w14:paraId="5118FA5E" w14:textId="0239D818" w:rsidR="0024762F" w:rsidRDefault="0024762F" w:rsidP="004E52ED">
      <w:pPr>
        <w:jc w:val="center"/>
        <w:rPr>
          <w:sz w:val="28"/>
          <w:szCs w:val="28"/>
        </w:rPr>
      </w:pPr>
    </w:p>
    <w:p w14:paraId="0023BB35" w14:textId="637AE6FD" w:rsidR="0024762F" w:rsidRDefault="0024762F" w:rsidP="004E52ED">
      <w:pPr>
        <w:jc w:val="center"/>
        <w:rPr>
          <w:sz w:val="28"/>
          <w:szCs w:val="28"/>
        </w:rPr>
      </w:pPr>
    </w:p>
    <w:p w14:paraId="7CFC5485" w14:textId="3BF01216" w:rsidR="0024762F" w:rsidRDefault="0024762F" w:rsidP="004E52ED">
      <w:pPr>
        <w:jc w:val="center"/>
        <w:rPr>
          <w:sz w:val="28"/>
          <w:szCs w:val="28"/>
        </w:rPr>
      </w:pPr>
    </w:p>
    <w:p w14:paraId="03F2BA40" w14:textId="0A8FFDF8" w:rsidR="0024762F" w:rsidRDefault="0024762F" w:rsidP="004E52ED">
      <w:pPr>
        <w:jc w:val="center"/>
        <w:rPr>
          <w:sz w:val="28"/>
          <w:szCs w:val="28"/>
        </w:rPr>
      </w:pPr>
    </w:p>
    <w:p w14:paraId="510EC36C" w14:textId="236B1642" w:rsidR="0024762F" w:rsidRDefault="0024762F" w:rsidP="004E52ED">
      <w:pPr>
        <w:jc w:val="center"/>
        <w:rPr>
          <w:sz w:val="28"/>
          <w:szCs w:val="28"/>
        </w:rPr>
      </w:pPr>
    </w:p>
    <w:p w14:paraId="5E41B55F" w14:textId="279F70D8" w:rsidR="0024762F" w:rsidRDefault="0024762F" w:rsidP="004E52ED">
      <w:pPr>
        <w:jc w:val="center"/>
        <w:rPr>
          <w:sz w:val="28"/>
          <w:szCs w:val="28"/>
        </w:rPr>
      </w:pPr>
    </w:p>
    <w:p w14:paraId="2AB8D008" w14:textId="3FCCE138" w:rsidR="0024762F" w:rsidRDefault="0024762F" w:rsidP="004E52ED">
      <w:pPr>
        <w:jc w:val="center"/>
        <w:rPr>
          <w:sz w:val="28"/>
          <w:szCs w:val="28"/>
        </w:rPr>
      </w:pPr>
    </w:p>
    <w:p w14:paraId="31E8EA40" w14:textId="57E0E607" w:rsidR="0024762F" w:rsidRDefault="0024762F" w:rsidP="004E52ED">
      <w:pPr>
        <w:jc w:val="center"/>
        <w:rPr>
          <w:sz w:val="28"/>
          <w:szCs w:val="28"/>
        </w:rPr>
      </w:pPr>
    </w:p>
    <w:p w14:paraId="69E588C3" w14:textId="558199EA" w:rsidR="0024762F" w:rsidRDefault="0024762F" w:rsidP="004E52ED">
      <w:pPr>
        <w:jc w:val="center"/>
        <w:rPr>
          <w:sz w:val="28"/>
          <w:szCs w:val="28"/>
        </w:rPr>
      </w:pPr>
    </w:p>
    <w:p w14:paraId="67FA7E92" w14:textId="235A3F3B" w:rsidR="0024762F" w:rsidRDefault="0024762F" w:rsidP="004E52ED">
      <w:pPr>
        <w:jc w:val="center"/>
        <w:rPr>
          <w:sz w:val="28"/>
          <w:szCs w:val="28"/>
        </w:rPr>
      </w:pPr>
    </w:p>
    <w:p w14:paraId="58388609" w14:textId="62FE952E" w:rsidR="0024762F" w:rsidRDefault="0024762F" w:rsidP="004E52ED">
      <w:pPr>
        <w:jc w:val="center"/>
        <w:rPr>
          <w:sz w:val="28"/>
          <w:szCs w:val="28"/>
        </w:rPr>
      </w:pPr>
    </w:p>
    <w:p w14:paraId="5BADEE62" w14:textId="77777777" w:rsidR="0024762F" w:rsidRDefault="0024762F" w:rsidP="004E52ED">
      <w:pPr>
        <w:jc w:val="center"/>
        <w:rPr>
          <w:sz w:val="28"/>
          <w:szCs w:val="28"/>
        </w:rPr>
      </w:pPr>
    </w:p>
    <w:p w14:paraId="1DA61E32" w14:textId="0691AEF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F532589" w:rsidR="00485E45" w:rsidRDefault="0024762F" w:rsidP="00485E45">
      <w:pPr>
        <w:widowControl w:val="0"/>
        <w:adjustRightInd w:val="0"/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границ территории объекта культурного наследия </w:t>
      </w:r>
      <w:r>
        <w:rPr>
          <w:sz w:val="28"/>
          <w:szCs w:val="28"/>
        </w:rPr>
        <w:br/>
        <w:t>местного (муниципального)</w:t>
      </w:r>
      <w:r w:rsidRPr="001122CD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«Кладбищенская часовня», </w:t>
      </w:r>
      <w:r>
        <w:rPr>
          <w:sz w:val="28"/>
          <w:szCs w:val="28"/>
        </w:rPr>
        <w:br/>
        <w:t>вторая половина XIX в.</w:t>
      </w:r>
      <w:r w:rsidRPr="0090708C">
        <w:rPr>
          <w:sz w:val="28"/>
          <w:szCs w:val="28"/>
        </w:rPr>
        <w:t xml:space="preserve">, расположенного по адресу: </w:t>
      </w:r>
      <w:r w:rsidRPr="001122CD">
        <w:rPr>
          <w:sz w:val="28"/>
          <w:szCs w:val="28"/>
        </w:rPr>
        <w:t xml:space="preserve">Республика Татарстан, </w:t>
      </w:r>
      <w:r>
        <w:rPr>
          <w:sz w:val="28"/>
          <w:szCs w:val="28"/>
        </w:rPr>
        <w:t xml:space="preserve">Елабужский муниципальный район, </w:t>
      </w:r>
      <w:r w:rsidRPr="001122CD">
        <w:rPr>
          <w:sz w:val="28"/>
          <w:szCs w:val="28"/>
        </w:rPr>
        <w:t xml:space="preserve">г. Елабуга, </w:t>
      </w:r>
      <w:r>
        <w:rPr>
          <w:sz w:val="28"/>
          <w:szCs w:val="28"/>
        </w:rPr>
        <w:t>Городское кладбище</w:t>
      </w:r>
    </w:p>
    <w:p w14:paraId="33D3E9B0" w14:textId="77777777" w:rsidR="0024762F" w:rsidRPr="009D3B15" w:rsidRDefault="0024762F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E26DBE" w:rsidRPr="009D3B15" w14:paraId="29C9D934" w14:textId="77777777" w:rsidTr="000D669A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647FBBC" w14:textId="77777777" w:rsidR="00E26DBE" w:rsidRPr="009D3B15" w:rsidRDefault="00E26DBE" w:rsidP="000D669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14326" w14:textId="77777777" w:rsidR="00E26DBE" w:rsidRPr="009D3B15" w:rsidRDefault="00E26DBE" w:rsidP="000D669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E26DBE" w:rsidRPr="009D3B15" w14:paraId="544CB9E9" w14:textId="77777777" w:rsidTr="000D669A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E75E9" w14:textId="77777777" w:rsidR="00E26DBE" w:rsidRPr="009D3B15" w:rsidRDefault="00E26DBE" w:rsidP="000D669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E3334" w14:textId="77777777" w:rsidR="00E26DBE" w:rsidRPr="009D3B15" w:rsidRDefault="00E26DBE" w:rsidP="000D669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9F1746" w14:textId="77777777" w:rsidR="00E26DBE" w:rsidRPr="009D3B15" w:rsidRDefault="00E26DBE" w:rsidP="000D669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26DBE" w:rsidRPr="009D3B15" w14:paraId="55E16BD1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85058D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32A6E5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473880.27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993A1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2302682.00</w:t>
            </w:r>
          </w:p>
        </w:tc>
      </w:tr>
      <w:tr w:rsidR="00E26DBE" w:rsidRPr="009D3B15" w14:paraId="3FF357F0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F21315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D2E485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473880.83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9EA2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2302685.38</w:t>
            </w:r>
          </w:p>
        </w:tc>
      </w:tr>
      <w:tr w:rsidR="00E26DBE" w:rsidRPr="009D3B15" w14:paraId="6FEC65E4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156AB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6DF12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473882.56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A69C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2302695.52</w:t>
            </w:r>
          </w:p>
        </w:tc>
      </w:tr>
      <w:tr w:rsidR="00E26DBE" w:rsidRPr="009D3B15" w14:paraId="4EF7CA2C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0DD702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E593E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473876.88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807C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2302696.50</w:t>
            </w:r>
          </w:p>
        </w:tc>
      </w:tr>
      <w:tr w:rsidR="00E26DBE" w:rsidRPr="009D3B15" w14:paraId="3FDF705D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13CB82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7305AD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473875.12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BAAE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2302686.30</w:t>
            </w:r>
          </w:p>
        </w:tc>
      </w:tr>
      <w:tr w:rsidR="00E26DBE" w:rsidRPr="009D3B15" w14:paraId="3EE73EDC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680BD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E5D483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473874.59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6772F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2302682.91</w:t>
            </w:r>
          </w:p>
        </w:tc>
      </w:tr>
      <w:tr w:rsidR="00E26DBE" w:rsidRPr="009D3B15" w14:paraId="0C97F623" w14:textId="77777777" w:rsidTr="000D669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635045" w14:textId="77777777" w:rsidR="00E26DBE" w:rsidRPr="00793388" w:rsidRDefault="00E26DBE" w:rsidP="000D669A">
            <w:pPr>
              <w:widowControl w:val="0"/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0B3272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473880.27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0EEA" w14:textId="77777777" w:rsidR="00E26DBE" w:rsidRPr="00793388" w:rsidRDefault="00E26DBE" w:rsidP="000D669A">
            <w:pPr>
              <w:tabs>
                <w:tab w:val="left" w:pos="2292"/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3388">
              <w:rPr>
                <w:bCs/>
                <w:sz w:val="28"/>
                <w:szCs w:val="28"/>
              </w:rPr>
              <w:t>2302682.00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35CE" w14:textId="77777777" w:rsidR="00BC1D50" w:rsidRDefault="00BC1D50">
      <w:r>
        <w:separator/>
      </w:r>
    </w:p>
  </w:endnote>
  <w:endnote w:type="continuationSeparator" w:id="0">
    <w:p w14:paraId="5E5B2823" w14:textId="77777777" w:rsidR="00BC1D50" w:rsidRDefault="00BC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0BF5" w14:textId="77777777" w:rsidR="00BC1D50" w:rsidRDefault="00BC1D50">
      <w:r>
        <w:separator/>
      </w:r>
    </w:p>
  </w:footnote>
  <w:footnote w:type="continuationSeparator" w:id="0">
    <w:p w14:paraId="10D487BA" w14:textId="77777777" w:rsidR="00BC1D50" w:rsidRDefault="00BC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781630"/>
      <w:docPartObj>
        <w:docPartGallery w:val="Page Numbers (Top of Page)"/>
        <w:docPartUnique/>
      </w:docPartObj>
    </w:sdtPr>
    <w:sdtEndPr/>
    <w:sdtContent>
      <w:p w14:paraId="29F27C13" w14:textId="4DA55CD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89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BE7"/>
    <w:rsid w:val="0009452A"/>
    <w:rsid w:val="00095595"/>
    <w:rsid w:val="000B148F"/>
    <w:rsid w:val="000B2282"/>
    <w:rsid w:val="000B5987"/>
    <w:rsid w:val="000C24F3"/>
    <w:rsid w:val="000C5898"/>
    <w:rsid w:val="000D2951"/>
    <w:rsid w:val="000D2DA8"/>
    <w:rsid w:val="000F0DD8"/>
    <w:rsid w:val="000F2263"/>
    <w:rsid w:val="00100202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4762F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2C1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096A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0B42"/>
    <w:rsid w:val="00614608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260B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3463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894"/>
    <w:rsid w:val="00AE1C2A"/>
    <w:rsid w:val="00AE7477"/>
    <w:rsid w:val="00AE7F68"/>
    <w:rsid w:val="00B026A3"/>
    <w:rsid w:val="00B33CBC"/>
    <w:rsid w:val="00B378C9"/>
    <w:rsid w:val="00B53943"/>
    <w:rsid w:val="00B54792"/>
    <w:rsid w:val="00B60079"/>
    <w:rsid w:val="00B64CD4"/>
    <w:rsid w:val="00B73B39"/>
    <w:rsid w:val="00B87F91"/>
    <w:rsid w:val="00BB4CDE"/>
    <w:rsid w:val="00BC1D50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76DA7"/>
    <w:rsid w:val="00C832A2"/>
    <w:rsid w:val="00C83D3D"/>
    <w:rsid w:val="00C90465"/>
    <w:rsid w:val="00CA6B8D"/>
    <w:rsid w:val="00CB1729"/>
    <w:rsid w:val="00CB6A9F"/>
    <w:rsid w:val="00CB78FE"/>
    <w:rsid w:val="00CC1B5F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65318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26DB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49F9-AC7E-46DE-A475-DC506BD8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2023-09-30T09:37:00Z</cp:lastPrinted>
  <dcterms:created xsi:type="dcterms:W3CDTF">2023-10-02T14:01:00Z</dcterms:created>
  <dcterms:modified xsi:type="dcterms:W3CDTF">2023-10-02T14:01:00Z</dcterms:modified>
</cp:coreProperties>
</file>