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0BE63EE3" w:rsidR="00FA0588" w:rsidRPr="009306FF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8074A9">
        <w:rPr>
          <w:sz w:val="28"/>
          <w:szCs w:val="28"/>
        </w:rPr>
        <w:t>регионального значения</w:t>
      </w:r>
      <w:bookmarkEnd w:id="0"/>
      <w:r w:rsidR="00880BB3" w:rsidRPr="008074A9">
        <w:rPr>
          <w:sz w:val="28"/>
          <w:szCs w:val="28"/>
        </w:rPr>
        <w:t xml:space="preserve"> «</w:t>
      </w:r>
      <w:bookmarkStart w:id="1" w:name="ОКН_Имя"/>
      <w:r w:rsidR="008074A9" w:rsidRPr="008074A9">
        <w:rPr>
          <w:rFonts w:eastAsia="Calibri"/>
          <w:sz w:val="28"/>
          <w:szCs w:val="28"/>
          <w:lang w:eastAsia="en-US"/>
        </w:rPr>
        <w:t>Комплекс пивоваренного завода: два производственных корпуса, административное здание, про</w:t>
      </w:r>
      <w:r w:rsidR="00896474">
        <w:rPr>
          <w:rFonts w:eastAsia="Calibri"/>
          <w:sz w:val="28"/>
          <w:szCs w:val="28"/>
          <w:lang w:eastAsia="en-US"/>
        </w:rPr>
        <w:t>изводственный корпус</w:t>
      </w:r>
      <w:bookmarkEnd w:id="1"/>
      <w:r w:rsidR="00880BB3" w:rsidRPr="008074A9">
        <w:rPr>
          <w:sz w:val="28"/>
          <w:szCs w:val="28"/>
        </w:rPr>
        <w:t xml:space="preserve">», </w:t>
      </w:r>
      <w:bookmarkStart w:id="2" w:name="ОКН_Дата"/>
      <w:r w:rsidR="00896474">
        <w:rPr>
          <w:sz w:val="28"/>
          <w:szCs w:val="28"/>
          <w:lang w:eastAsia="ar-SA"/>
        </w:rPr>
        <w:t>вторая половина</w:t>
      </w:r>
      <w:r w:rsidR="009B41CF" w:rsidRPr="008074A9">
        <w:rPr>
          <w:sz w:val="28"/>
          <w:szCs w:val="28"/>
        </w:rPr>
        <w:t xml:space="preserve"> XIX</w:t>
      </w:r>
      <w:r w:rsidR="00A70F04" w:rsidRPr="008074A9">
        <w:rPr>
          <w:sz w:val="28"/>
          <w:szCs w:val="28"/>
        </w:rPr>
        <w:t> </w:t>
      </w:r>
      <w:r w:rsidR="009B41CF" w:rsidRPr="008074A9">
        <w:rPr>
          <w:sz w:val="28"/>
          <w:szCs w:val="28"/>
        </w:rPr>
        <w:t>в</w:t>
      </w:r>
      <w:r w:rsidR="00516A48" w:rsidRPr="008074A9">
        <w:rPr>
          <w:sz w:val="28"/>
          <w:szCs w:val="28"/>
        </w:rPr>
        <w:t>.</w:t>
      </w:r>
      <w:bookmarkEnd w:id="2"/>
      <w:r w:rsidR="000F0DD8" w:rsidRPr="008074A9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8074A9">
        <w:rPr>
          <w:sz w:val="28"/>
          <w:szCs w:val="28"/>
        </w:rPr>
        <w:t>Республика Татарстан, Елабужский</w:t>
      </w:r>
      <w:r w:rsidR="009306FF" w:rsidRPr="009306FF">
        <w:rPr>
          <w:sz w:val="28"/>
          <w:szCs w:val="28"/>
        </w:rPr>
        <w:t xml:space="preserve">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A70F04">
        <w:rPr>
          <w:sz w:val="28"/>
          <w:szCs w:val="28"/>
        </w:rPr>
        <w:t>Казанская</w:t>
      </w:r>
      <w:r w:rsidR="009B41CF" w:rsidRPr="009B41CF">
        <w:rPr>
          <w:sz w:val="28"/>
          <w:szCs w:val="28"/>
        </w:rPr>
        <w:t>,</w:t>
      </w:r>
      <w:r w:rsidR="00516A48">
        <w:rPr>
          <w:sz w:val="28"/>
          <w:szCs w:val="28"/>
        </w:rPr>
        <w:t> </w:t>
      </w:r>
      <w:r w:rsidR="00896474">
        <w:rPr>
          <w:sz w:val="28"/>
          <w:szCs w:val="28"/>
        </w:rPr>
        <w:t>д. 66, д. 68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  <w:bookmarkStart w:id="4" w:name="_GoBack"/>
      <w:bookmarkEnd w:id="4"/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4D082F6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8074A9" w:rsidRPr="008074A9">
        <w:t>регионального значения</w:t>
      </w:r>
      <w:r w:rsidR="00880BB3" w:rsidRPr="00880BB3">
        <w:t xml:space="preserve"> «</w:t>
      </w:r>
      <w:r w:rsidR="008074A9" w:rsidRPr="008074A9">
        <w:rPr>
          <w:rFonts w:eastAsia="Calibri"/>
        </w:rPr>
        <w:t xml:space="preserve">Комплекс пивоваренного завода: два производственных корпуса, административное </w:t>
      </w:r>
      <w:r w:rsidR="00AC2A5A">
        <w:rPr>
          <w:rFonts w:eastAsia="Calibri"/>
        </w:rPr>
        <w:t>здание, производственный корпус</w:t>
      </w:r>
      <w:r w:rsidR="00880BB3" w:rsidRPr="00880BB3">
        <w:t xml:space="preserve">», </w:t>
      </w:r>
      <w:r w:rsidR="00896474">
        <w:rPr>
          <w:lang w:eastAsia="ar-SA"/>
        </w:rPr>
        <w:t>вторая половина</w:t>
      </w:r>
      <w:r w:rsidR="008074A9" w:rsidRPr="008074A9">
        <w:t xml:space="preserve"> 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8074A9" w:rsidRPr="008074A9">
        <w:t>Республика Татарстан, Елабужский</w:t>
      </w:r>
      <w:r w:rsidR="008074A9" w:rsidRPr="009306FF">
        <w:t xml:space="preserve"> муниципальный район, г.</w:t>
      </w:r>
      <w:r w:rsidR="008074A9">
        <w:t> </w:t>
      </w:r>
      <w:r w:rsidR="008074A9" w:rsidRPr="009306FF">
        <w:t xml:space="preserve">Елабуга, </w:t>
      </w:r>
      <w:r w:rsidR="008074A9" w:rsidRPr="00516A48">
        <w:t>ул.</w:t>
      </w:r>
      <w:r w:rsidR="008074A9">
        <w:t> Казанская</w:t>
      </w:r>
      <w:r w:rsidR="008074A9" w:rsidRPr="009B41CF">
        <w:t>,</w:t>
      </w:r>
      <w:r w:rsidR="008074A9">
        <w:t> </w:t>
      </w:r>
      <w:r w:rsidR="00896474">
        <w:t>д. 66, д. 68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75EFCD2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8074A9" w:rsidRPr="008074A9">
        <w:t>регионального значения</w:t>
      </w:r>
      <w:r w:rsidR="0090708C" w:rsidRPr="00880BB3">
        <w:t xml:space="preserve"> «</w:t>
      </w:r>
      <w:r w:rsidR="008074A9" w:rsidRPr="008074A9">
        <w:rPr>
          <w:rFonts w:eastAsia="Calibri"/>
        </w:rPr>
        <w:t xml:space="preserve">Комплекс пивоваренного завода: два производственных корпуса, административное </w:t>
      </w:r>
      <w:r w:rsidR="00AC2A5A">
        <w:rPr>
          <w:rFonts w:eastAsia="Calibri"/>
        </w:rPr>
        <w:t>здание, производственный корпус</w:t>
      </w:r>
      <w:r w:rsidR="0090708C" w:rsidRPr="00880BB3">
        <w:t xml:space="preserve">», </w:t>
      </w:r>
      <w:r w:rsidR="00896474">
        <w:rPr>
          <w:lang w:eastAsia="ar-SA"/>
        </w:rPr>
        <w:t>вторая половина</w:t>
      </w:r>
      <w:r w:rsidR="008074A9" w:rsidRPr="008074A9">
        <w:t xml:space="preserve"> XIX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8074A9" w:rsidRPr="008074A9">
        <w:t>Республика Татарстан, Елабужский</w:t>
      </w:r>
      <w:r w:rsidR="008074A9" w:rsidRPr="009306FF">
        <w:t xml:space="preserve"> муниципальный район, г.</w:t>
      </w:r>
      <w:r w:rsidR="008074A9">
        <w:t> </w:t>
      </w:r>
      <w:r w:rsidR="008074A9" w:rsidRPr="009306FF">
        <w:t xml:space="preserve">Елабуга, </w:t>
      </w:r>
      <w:r w:rsidR="008074A9" w:rsidRPr="00516A48">
        <w:t>ул.</w:t>
      </w:r>
      <w:r w:rsidR="008074A9">
        <w:t> Казанская</w:t>
      </w:r>
      <w:r w:rsidR="008074A9" w:rsidRPr="009B41CF">
        <w:t>,</w:t>
      </w:r>
      <w:r w:rsidR="008074A9">
        <w:t> </w:t>
      </w:r>
      <w:r w:rsidR="00896474">
        <w:t>д. 66, д. 68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</w:t>
      </w:r>
      <w:r w:rsidR="001C629D" w:rsidRPr="001C629D">
        <w:lastRenderedPageBreak/>
        <w:t>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744D9369" w:rsidR="00CE0331" w:rsidRPr="008A782B" w:rsidRDefault="0015093D" w:rsidP="008A782B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8A782B">
        <w:rPr>
          <w:szCs w:val="28"/>
          <w:lang w:val="ru-RU"/>
        </w:rPr>
        <w:t>Республики Татарстан</w:t>
      </w:r>
      <w:r w:rsidR="008A782B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A782B">
        <w:rPr>
          <w:szCs w:val="28"/>
          <w:lang w:val="ru-RU"/>
        </w:rPr>
        <w:t>от ________</w:t>
      </w:r>
      <w:r w:rsidR="00CE0331" w:rsidRPr="008A782B">
        <w:rPr>
          <w:szCs w:val="28"/>
          <w:lang w:val="ru-RU"/>
        </w:rPr>
        <w:t xml:space="preserve"> 2023</w:t>
      </w:r>
      <w:r w:rsidR="008A782B">
        <w:rPr>
          <w:szCs w:val="28"/>
          <w:lang w:val="ru-RU"/>
        </w:rPr>
        <w:t xml:space="preserve"> № ____</w:t>
      </w:r>
    </w:p>
    <w:p w14:paraId="0030F5AC" w14:textId="77777777" w:rsidR="008A782B" w:rsidRDefault="008A782B" w:rsidP="00485E45">
      <w:pPr>
        <w:jc w:val="center"/>
        <w:rPr>
          <w:b/>
          <w:bCs/>
          <w:sz w:val="28"/>
          <w:szCs w:val="28"/>
        </w:rPr>
      </w:pPr>
    </w:p>
    <w:p w14:paraId="2154D865" w14:textId="0138EEE2" w:rsidR="00485E45" w:rsidRPr="00485E45" w:rsidRDefault="00485E45" w:rsidP="00AC2A5A">
      <w:pPr>
        <w:ind w:left="-142"/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A2920D9" w:rsidR="00217999" w:rsidRDefault="00485E45" w:rsidP="00AC2A5A">
      <w:pPr>
        <w:spacing w:after="120"/>
        <w:ind w:left="-142"/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074A9" w:rsidRPr="008074A9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8074A9" w:rsidRPr="008074A9">
        <w:rPr>
          <w:rFonts w:eastAsia="Calibri"/>
          <w:sz w:val="28"/>
          <w:szCs w:val="28"/>
          <w:lang w:eastAsia="en-US"/>
        </w:rPr>
        <w:t xml:space="preserve">Комплекс пивоваренного завода: два производственных корпуса, административное </w:t>
      </w:r>
      <w:r w:rsidR="00AC2A5A">
        <w:rPr>
          <w:rFonts w:eastAsia="Calibri"/>
          <w:sz w:val="28"/>
          <w:szCs w:val="28"/>
          <w:lang w:eastAsia="en-US"/>
        </w:rPr>
        <w:t>здание, производственный корпус</w:t>
      </w:r>
      <w:r w:rsidR="0090708C" w:rsidRPr="0090708C">
        <w:rPr>
          <w:sz w:val="28"/>
          <w:szCs w:val="28"/>
        </w:rPr>
        <w:t xml:space="preserve">», </w:t>
      </w:r>
      <w:r w:rsidR="00896474">
        <w:rPr>
          <w:sz w:val="28"/>
          <w:szCs w:val="28"/>
          <w:lang w:eastAsia="ar-SA"/>
        </w:rPr>
        <w:t>вторая половина</w:t>
      </w:r>
      <w:r w:rsidR="008074A9" w:rsidRPr="008074A9">
        <w:rPr>
          <w:sz w:val="28"/>
          <w:szCs w:val="28"/>
        </w:rPr>
        <w:t xml:space="preserve">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8074A9" w:rsidRPr="008074A9">
        <w:rPr>
          <w:sz w:val="28"/>
          <w:szCs w:val="28"/>
        </w:rPr>
        <w:t>Республика Татарстан, Елабужский</w:t>
      </w:r>
      <w:r w:rsidR="008074A9" w:rsidRPr="009306FF">
        <w:rPr>
          <w:sz w:val="28"/>
          <w:szCs w:val="28"/>
        </w:rPr>
        <w:t xml:space="preserve"> муниципальный район, г.</w:t>
      </w:r>
      <w:r w:rsidR="008074A9">
        <w:rPr>
          <w:sz w:val="28"/>
          <w:szCs w:val="28"/>
        </w:rPr>
        <w:t> </w:t>
      </w:r>
      <w:r w:rsidR="008074A9" w:rsidRPr="009306FF">
        <w:rPr>
          <w:sz w:val="28"/>
          <w:szCs w:val="28"/>
        </w:rPr>
        <w:t xml:space="preserve">Елабуга, </w:t>
      </w:r>
      <w:r w:rsidR="008074A9" w:rsidRPr="00516A48">
        <w:rPr>
          <w:sz w:val="28"/>
          <w:szCs w:val="28"/>
        </w:rPr>
        <w:t>ул.</w:t>
      </w:r>
      <w:r w:rsidR="008074A9">
        <w:rPr>
          <w:sz w:val="28"/>
          <w:szCs w:val="28"/>
        </w:rPr>
        <w:t> Казанская</w:t>
      </w:r>
      <w:r w:rsidR="008074A9" w:rsidRPr="009B41CF">
        <w:rPr>
          <w:sz w:val="28"/>
          <w:szCs w:val="28"/>
        </w:rPr>
        <w:t>,</w:t>
      </w:r>
      <w:r w:rsidR="008074A9">
        <w:rPr>
          <w:sz w:val="28"/>
          <w:szCs w:val="28"/>
        </w:rPr>
        <w:t> </w:t>
      </w:r>
      <w:r w:rsidR="00896474">
        <w:rPr>
          <w:sz w:val="28"/>
          <w:szCs w:val="28"/>
        </w:rPr>
        <w:t>д. 66, д. 68</w:t>
      </w: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08910B46" w:rsidR="00217999" w:rsidRDefault="00BB4CDE" w:rsidP="00AC2A5A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074A9" w:rsidRPr="008074A9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8074A9" w:rsidRPr="008074A9">
        <w:rPr>
          <w:rFonts w:eastAsia="Calibri"/>
          <w:sz w:val="28"/>
          <w:szCs w:val="28"/>
          <w:lang w:eastAsia="en-US"/>
        </w:rPr>
        <w:t xml:space="preserve">Комплекс пивоваренного завода: два производственных корпуса, административное здание, </w:t>
      </w:r>
      <w:r w:rsidR="00AC2A5A">
        <w:rPr>
          <w:rFonts w:eastAsia="Calibri"/>
          <w:sz w:val="28"/>
          <w:szCs w:val="28"/>
          <w:lang w:eastAsia="en-US"/>
        </w:rPr>
        <w:t>производственный корпус</w:t>
      </w:r>
      <w:r w:rsidR="0090708C" w:rsidRPr="0090708C">
        <w:rPr>
          <w:sz w:val="28"/>
          <w:szCs w:val="28"/>
        </w:rPr>
        <w:t xml:space="preserve">», </w:t>
      </w:r>
      <w:r w:rsidR="00896474">
        <w:rPr>
          <w:sz w:val="28"/>
          <w:szCs w:val="28"/>
          <w:lang w:eastAsia="ar-SA"/>
        </w:rPr>
        <w:t>вторая половина</w:t>
      </w:r>
      <w:r w:rsidR="008074A9" w:rsidRPr="008074A9">
        <w:rPr>
          <w:sz w:val="28"/>
          <w:szCs w:val="28"/>
        </w:rPr>
        <w:t xml:space="preserve"> XIX в.</w:t>
      </w:r>
      <w:r w:rsidR="00AC2A5A">
        <w:rPr>
          <w:sz w:val="28"/>
          <w:szCs w:val="28"/>
        </w:rPr>
        <w:t>, расположенного</w:t>
      </w:r>
      <w:r w:rsidR="00AC2A5A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 xml:space="preserve">по адресу: </w:t>
      </w:r>
      <w:r w:rsidR="008074A9" w:rsidRPr="008074A9">
        <w:rPr>
          <w:sz w:val="28"/>
          <w:szCs w:val="28"/>
        </w:rPr>
        <w:t xml:space="preserve">Республика Татарстан, </w:t>
      </w:r>
      <w:proofErr w:type="spellStart"/>
      <w:r w:rsidR="008074A9" w:rsidRPr="008074A9">
        <w:rPr>
          <w:sz w:val="28"/>
          <w:szCs w:val="28"/>
        </w:rPr>
        <w:t>Елабужский</w:t>
      </w:r>
      <w:proofErr w:type="spellEnd"/>
      <w:r w:rsidR="00AC2A5A">
        <w:rPr>
          <w:sz w:val="28"/>
          <w:szCs w:val="28"/>
        </w:rPr>
        <w:t xml:space="preserve"> муниципальный район,</w:t>
      </w:r>
      <w:r w:rsidR="00AC2A5A">
        <w:rPr>
          <w:sz w:val="28"/>
          <w:szCs w:val="28"/>
        </w:rPr>
        <w:br/>
      </w:r>
      <w:r w:rsidR="008074A9" w:rsidRPr="009306FF">
        <w:rPr>
          <w:sz w:val="28"/>
          <w:szCs w:val="28"/>
        </w:rPr>
        <w:t>г.</w:t>
      </w:r>
      <w:r w:rsidR="008074A9">
        <w:rPr>
          <w:sz w:val="28"/>
          <w:szCs w:val="28"/>
        </w:rPr>
        <w:t> </w:t>
      </w:r>
      <w:r w:rsidR="008074A9" w:rsidRPr="009306FF">
        <w:rPr>
          <w:sz w:val="28"/>
          <w:szCs w:val="28"/>
        </w:rPr>
        <w:t xml:space="preserve">Елабуга, </w:t>
      </w:r>
      <w:r w:rsidR="008074A9" w:rsidRPr="00516A48">
        <w:rPr>
          <w:sz w:val="28"/>
          <w:szCs w:val="28"/>
        </w:rPr>
        <w:t>ул.</w:t>
      </w:r>
      <w:r w:rsidR="008074A9">
        <w:rPr>
          <w:sz w:val="28"/>
          <w:szCs w:val="28"/>
        </w:rPr>
        <w:t> Казанская</w:t>
      </w:r>
      <w:r w:rsidR="008074A9" w:rsidRPr="009B41CF">
        <w:rPr>
          <w:sz w:val="28"/>
          <w:szCs w:val="28"/>
        </w:rPr>
        <w:t>,</w:t>
      </w:r>
      <w:r w:rsidR="008074A9">
        <w:rPr>
          <w:sz w:val="28"/>
          <w:szCs w:val="28"/>
        </w:rPr>
        <w:t> </w:t>
      </w:r>
      <w:r w:rsidR="00896474">
        <w:rPr>
          <w:sz w:val="28"/>
          <w:szCs w:val="28"/>
        </w:rPr>
        <w:t>д. 66, д. 68</w:t>
      </w:r>
    </w:p>
    <w:p w14:paraId="3F6A2318" w14:textId="77777777" w:rsidR="00AC2A5A" w:rsidRDefault="00AC2A5A" w:rsidP="00AC2A5A">
      <w:pPr>
        <w:ind w:left="-142"/>
        <w:rPr>
          <w:sz w:val="28"/>
          <w:szCs w:val="28"/>
        </w:rPr>
      </w:pPr>
    </w:p>
    <w:p w14:paraId="2CB45999" w14:textId="3CD7930F" w:rsidR="00485E45" w:rsidRDefault="00C7352F" w:rsidP="00485E45">
      <w:pPr>
        <w:jc w:val="center"/>
        <w:rPr>
          <w:sz w:val="28"/>
          <w:szCs w:val="28"/>
          <w:lang w:bidi="ru-RU"/>
        </w:rPr>
      </w:pPr>
      <w:r w:rsidRPr="00C7352F">
        <w:rPr>
          <w:noProof/>
          <w:sz w:val="28"/>
          <w:szCs w:val="28"/>
        </w:rPr>
        <w:drawing>
          <wp:inline distT="0" distB="0" distL="0" distR="0" wp14:anchorId="3531786C" wp14:editId="05C01511">
            <wp:extent cx="4324350" cy="3212547"/>
            <wp:effectExtent l="19050" t="19050" r="19050" b="26035"/>
            <wp:docPr id="18773374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337485" name=""/>
                    <pic:cNvPicPr/>
                  </pic:nvPicPr>
                  <pic:blipFill rotWithShape="1">
                    <a:blip r:embed="rId11"/>
                    <a:srcRect b="7579"/>
                    <a:stretch/>
                  </pic:blipFill>
                  <pic:spPr bwMode="auto">
                    <a:xfrm>
                      <a:off x="0" y="0"/>
                      <a:ext cx="4337262" cy="32221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0CCFB219" w14:textId="77777777" w:rsidR="00CA6B8D" w:rsidRPr="00CE0331" w:rsidRDefault="00CA6B8D" w:rsidP="00060FE3">
      <w:pPr>
        <w:ind w:firstLine="426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7229"/>
      </w:tblGrid>
      <w:tr w:rsidR="009306FF" w:rsidRPr="00383356" w14:paraId="4AA2E938" w14:textId="77777777" w:rsidTr="00054E53">
        <w:trPr>
          <w:trHeight w:val="706"/>
          <w:jc w:val="center"/>
        </w:trPr>
        <w:tc>
          <w:tcPr>
            <w:tcW w:w="2122" w:type="dxa"/>
            <w:vAlign w:val="center"/>
          </w:tcPr>
          <w:p w14:paraId="16F0240E" w14:textId="5C2A65FA" w:rsidR="009306FF" w:rsidRPr="00CA6B8D" w:rsidRDefault="008074A9" w:rsidP="009306FF">
            <w:pPr>
              <w:jc w:val="center"/>
              <w:rPr>
                <w:sz w:val="22"/>
                <w:szCs w:val="22"/>
              </w:rPr>
            </w:pPr>
            <w:r w:rsidRPr="008074A9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6C8EB8FC" wp14:editId="2096AA84">
                  <wp:extent cx="714375" cy="1027322"/>
                  <wp:effectExtent l="0" t="0" r="0" b="1905"/>
                  <wp:docPr id="54962857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300" cy="103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49096A7F" w14:textId="327ED65A" w:rsidR="009306FF" w:rsidRDefault="009306FF" w:rsidP="00060FE3">
            <w:pPr>
              <w:jc w:val="both"/>
              <w:rPr>
                <w:sz w:val="24"/>
                <w:szCs w:val="24"/>
                <w:lang w:eastAsia="ar-SA"/>
              </w:rPr>
            </w:pPr>
            <w:r w:rsidRPr="009306FF">
              <w:rPr>
                <w:rFonts w:eastAsia="Calibri"/>
                <w:sz w:val="24"/>
                <w:szCs w:val="24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8074A9" w:rsidRPr="00C7352F">
              <w:rPr>
                <w:sz w:val="24"/>
                <w:szCs w:val="24"/>
                <w:lang w:eastAsia="ar-SA"/>
              </w:rPr>
              <w:t xml:space="preserve">Комплекс пивоваренного завода: два производственных корпуса, административное </w:t>
            </w:r>
            <w:r w:rsidR="00F26978">
              <w:rPr>
                <w:sz w:val="24"/>
                <w:szCs w:val="24"/>
                <w:lang w:eastAsia="ar-SA"/>
              </w:rPr>
              <w:t>здание, производственный корпус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F26978">
              <w:rPr>
                <w:sz w:val="24"/>
                <w:szCs w:val="24"/>
                <w:lang w:eastAsia="ar-SA"/>
              </w:rPr>
              <w:t>в</w:t>
            </w:r>
            <w:r w:rsidR="00896474">
              <w:rPr>
                <w:sz w:val="24"/>
                <w:szCs w:val="24"/>
                <w:lang w:eastAsia="ar-SA"/>
              </w:rPr>
              <w:t>торая половина</w:t>
            </w:r>
            <w:r w:rsidR="008074A9" w:rsidRPr="00C7352F">
              <w:rPr>
                <w:sz w:val="24"/>
                <w:szCs w:val="24"/>
                <w:lang w:eastAsia="ar-SA"/>
              </w:rPr>
              <w:t xml:space="preserve"> XIX в.</w:t>
            </w:r>
          </w:p>
          <w:p w14:paraId="18428545" w14:textId="6B19F7F4" w:rsidR="00C7352F" w:rsidRPr="00C7352F" w:rsidRDefault="00C7352F" w:rsidP="00060FE3">
            <w:pPr>
              <w:jc w:val="both"/>
              <w:rPr>
                <w:sz w:val="24"/>
                <w:szCs w:val="24"/>
              </w:rPr>
            </w:pPr>
            <w:r w:rsidRPr="00C7352F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C7352F">
              <w:rPr>
                <w:sz w:val="24"/>
                <w:szCs w:val="24"/>
              </w:rPr>
              <w:t xml:space="preserve"> </w:t>
            </w:r>
            <w:r w:rsidR="00896474">
              <w:rPr>
                <w:sz w:val="24"/>
                <w:szCs w:val="24"/>
              </w:rPr>
              <w:t>–</w:t>
            </w:r>
            <w:r w:rsidRPr="00C7352F">
              <w:rPr>
                <w:sz w:val="24"/>
                <w:szCs w:val="24"/>
              </w:rPr>
              <w:t xml:space="preserve"> </w:t>
            </w:r>
            <w:r w:rsidR="00896474">
              <w:rPr>
                <w:sz w:val="24"/>
                <w:szCs w:val="24"/>
              </w:rPr>
              <w:t>«</w:t>
            </w:r>
            <w:r w:rsidRPr="00C7352F">
              <w:rPr>
                <w:sz w:val="24"/>
                <w:szCs w:val="24"/>
              </w:rPr>
              <w:t>Два производственных корпуса</w:t>
            </w:r>
            <w:r w:rsidR="00896474">
              <w:rPr>
                <w:sz w:val="24"/>
                <w:szCs w:val="24"/>
              </w:rPr>
              <w:t>»</w:t>
            </w:r>
            <w:r w:rsidR="00580178">
              <w:rPr>
                <w:sz w:val="24"/>
                <w:szCs w:val="24"/>
              </w:rPr>
              <w:t>,</w:t>
            </w:r>
            <w:r w:rsidR="00580178">
              <w:t xml:space="preserve"> </w:t>
            </w:r>
            <w:r w:rsidR="00580178" w:rsidRPr="00580178">
              <w:rPr>
                <w:sz w:val="24"/>
                <w:szCs w:val="24"/>
              </w:rPr>
              <w:t>вторая половина XIX в</w:t>
            </w:r>
            <w:r w:rsidR="00580178">
              <w:rPr>
                <w:sz w:val="24"/>
                <w:szCs w:val="24"/>
              </w:rPr>
              <w:t>.</w:t>
            </w:r>
          </w:p>
          <w:p w14:paraId="4AFF70D2" w14:textId="6666EDA2" w:rsidR="00C7352F" w:rsidRPr="00C7352F" w:rsidRDefault="00C7352F" w:rsidP="00060FE3">
            <w:pPr>
              <w:jc w:val="both"/>
              <w:rPr>
                <w:sz w:val="24"/>
                <w:szCs w:val="24"/>
              </w:rPr>
            </w:pPr>
            <w:r w:rsidRPr="00C7352F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C7352F">
              <w:rPr>
                <w:sz w:val="24"/>
                <w:szCs w:val="24"/>
              </w:rPr>
              <w:t xml:space="preserve"> </w:t>
            </w:r>
            <w:r w:rsidR="00896474">
              <w:rPr>
                <w:sz w:val="24"/>
                <w:szCs w:val="24"/>
              </w:rPr>
              <w:t>–</w:t>
            </w:r>
            <w:r w:rsidRPr="00C7352F">
              <w:rPr>
                <w:sz w:val="24"/>
                <w:szCs w:val="24"/>
              </w:rPr>
              <w:t xml:space="preserve"> </w:t>
            </w:r>
            <w:r w:rsidR="00896474">
              <w:rPr>
                <w:sz w:val="24"/>
                <w:szCs w:val="24"/>
              </w:rPr>
              <w:t>«</w:t>
            </w:r>
            <w:r w:rsidRPr="00C7352F">
              <w:rPr>
                <w:sz w:val="24"/>
                <w:szCs w:val="24"/>
              </w:rPr>
              <w:t>Административное здание</w:t>
            </w:r>
            <w:r w:rsidR="00896474">
              <w:rPr>
                <w:sz w:val="24"/>
                <w:szCs w:val="24"/>
              </w:rPr>
              <w:t>»</w:t>
            </w:r>
            <w:r w:rsidR="00580178">
              <w:rPr>
                <w:sz w:val="24"/>
                <w:szCs w:val="24"/>
              </w:rPr>
              <w:t>,</w:t>
            </w:r>
            <w:r w:rsidR="00580178">
              <w:t xml:space="preserve"> </w:t>
            </w:r>
            <w:r w:rsidR="00580178" w:rsidRPr="00580178">
              <w:rPr>
                <w:sz w:val="24"/>
                <w:szCs w:val="24"/>
              </w:rPr>
              <w:t>вторая половина XIX в.</w:t>
            </w:r>
          </w:p>
          <w:p w14:paraId="15A3DEB1" w14:textId="2BFACEE3" w:rsidR="00C7352F" w:rsidRPr="00383356" w:rsidRDefault="00C7352F" w:rsidP="00060FE3">
            <w:pPr>
              <w:jc w:val="both"/>
              <w:rPr>
                <w:sz w:val="24"/>
                <w:szCs w:val="24"/>
              </w:rPr>
            </w:pPr>
            <w:r w:rsidRPr="00C7352F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C7352F">
              <w:rPr>
                <w:sz w:val="24"/>
                <w:szCs w:val="24"/>
              </w:rPr>
              <w:t xml:space="preserve"> </w:t>
            </w:r>
            <w:r w:rsidR="00896474">
              <w:rPr>
                <w:sz w:val="24"/>
                <w:szCs w:val="24"/>
              </w:rPr>
              <w:t>–</w:t>
            </w:r>
            <w:r w:rsidRPr="00C7352F">
              <w:rPr>
                <w:sz w:val="24"/>
                <w:szCs w:val="24"/>
              </w:rPr>
              <w:t xml:space="preserve"> </w:t>
            </w:r>
            <w:r w:rsidR="00896474">
              <w:rPr>
                <w:sz w:val="24"/>
                <w:szCs w:val="24"/>
              </w:rPr>
              <w:t>«</w:t>
            </w:r>
            <w:r w:rsidRPr="00C7352F">
              <w:rPr>
                <w:sz w:val="24"/>
                <w:szCs w:val="24"/>
              </w:rPr>
              <w:t>Производственный корпус</w:t>
            </w:r>
            <w:r w:rsidR="00896474">
              <w:rPr>
                <w:sz w:val="24"/>
                <w:szCs w:val="24"/>
              </w:rPr>
              <w:t>»</w:t>
            </w:r>
            <w:r w:rsidR="00580178">
              <w:rPr>
                <w:sz w:val="24"/>
                <w:szCs w:val="24"/>
              </w:rPr>
              <w:t>,</w:t>
            </w:r>
            <w:r w:rsidR="00580178">
              <w:t xml:space="preserve"> </w:t>
            </w:r>
            <w:r w:rsidR="00580178">
              <w:rPr>
                <w:sz w:val="24"/>
                <w:szCs w:val="24"/>
              </w:rPr>
              <w:t>конец XIX в.</w:t>
            </w:r>
          </w:p>
        </w:tc>
      </w:tr>
      <w:tr w:rsidR="009306FF" w:rsidRPr="00383356" w14:paraId="6EC38C08" w14:textId="77777777" w:rsidTr="00054E53">
        <w:trPr>
          <w:trHeight w:val="397"/>
          <w:jc w:val="center"/>
        </w:trPr>
        <w:tc>
          <w:tcPr>
            <w:tcW w:w="2122" w:type="dxa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29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054E53">
        <w:trPr>
          <w:trHeight w:val="570"/>
          <w:jc w:val="center"/>
        </w:trPr>
        <w:tc>
          <w:tcPr>
            <w:tcW w:w="2122" w:type="dxa"/>
            <w:vAlign w:val="center"/>
          </w:tcPr>
          <w:p w14:paraId="5EE011A8" w14:textId="789D8845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8074A9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229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C7352F" w:rsidRPr="00383356" w14:paraId="43203C1D" w14:textId="77777777" w:rsidTr="00054E53">
        <w:trPr>
          <w:trHeight w:val="564"/>
          <w:jc w:val="center"/>
        </w:trPr>
        <w:tc>
          <w:tcPr>
            <w:tcW w:w="2122" w:type="dxa"/>
            <w:vAlign w:val="center"/>
          </w:tcPr>
          <w:p w14:paraId="5ED877EE" w14:textId="68F3B25C" w:rsidR="00C7352F" w:rsidRPr="00383356" w:rsidRDefault="00C7352F" w:rsidP="00C7352F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0E6D07" wp14:editId="7C1ECCE9">
                  <wp:extent cx="360000" cy="296842"/>
                  <wp:effectExtent l="0" t="0" r="2540" b="825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96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317DD34F" w14:textId="30B60F1F" w:rsidR="00C7352F" w:rsidRPr="00383356" w:rsidRDefault="00C7352F" w:rsidP="00C7352F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054E53" w:rsidRPr="00383356" w14:paraId="34898DA0" w14:textId="77777777" w:rsidTr="00054E53">
        <w:trPr>
          <w:trHeight w:val="564"/>
          <w:jc w:val="center"/>
        </w:trPr>
        <w:tc>
          <w:tcPr>
            <w:tcW w:w="2122" w:type="dxa"/>
            <w:vAlign w:val="center"/>
          </w:tcPr>
          <w:p w14:paraId="495AB1EA" w14:textId="137246A9" w:rsidR="00054E53" w:rsidRPr="00035600" w:rsidRDefault="00054E53" w:rsidP="00C7352F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16:47:011214:56</w:t>
            </w:r>
          </w:p>
        </w:tc>
        <w:tc>
          <w:tcPr>
            <w:tcW w:w="7229" w:type="dxa"/>
            <w:vAlign w:val="center"/>
          </w:tcPr>
          <w:p w14:paraId="37683A18" w14:textId="1BBEEEC5" w:rsidR="00054E53" w:rsidRPr="00F71F63" w:rsidRDefault="00054E53" w:rsidP="00054E53">
            <w:pPr>
              <w:rPr>
                <w:sz w:val="24"/>
                <w:szCs w:val="24"/>
              </w:rPr>
            </w:pPr>
            <w:r w:rsidRPr="00054E5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</w:t>
            </w:r>
            <w:r w:rsidRPr="00054E53">
              <w:rPr>
                <w:sz w:val="24"/>
                <w:szCs w:val="24"/>
              </w:rPr>
              <w:t xml:space="preserve"> земельн</w:t>
            </w:r>
            <w:r>
              <w:rPr>
                <w:sz w:val="24"/>
                <w:szCs w:val="24"/>
              </w:rPr>
              <w:t>ого</w:t>
            </w:r>
            <w:r w:rsidRPr="00054E53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а</w:t>
            </w:r>
          </w:p>
        </w:tc>
      </w:tr>
    </w:tbl>
    <w:p w14:paraId="26F04864" w14:textId="20ECE6B8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074A9" w:rsidRPr="008074A9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8074A9" w:rsidRPr="008074A9">
        <w:rPr>
          <w:rFonts w:eastAsia="Calibri"/>
          <w:sz w:val="28"/>
          <w:szCs w:val="28"/>
          <w:lang w:eastAsia="en-US"/>
        </w:rPr>
        <w:t xml:space="preserve">Комплекс пивоваренного завода: два производственных корпуса, административное </w:t>
      </w:r>
      <w:r w:rsidR="00060FE3">
        <w:rPr>
          <w:rFonts w:eastAsia="Calibri"/>
          <w:sz w:val="28"/>
          <w:szCs w:val="28"/>
          <w:lang w:eastAsia="en-US"/>
        </w:rPr>
        <w:t>здание, производственный корпус</w:t>
      </w:r>
      <w:r w:rsidR="0090708C" w:rsidRPr="0090708C">
        <w:rPr>
          <w:sz w:val="28"/>
          <w:szCs w:val="28"/>
        </w:rPr>
        <w:t xml:space="preserve">», </w:t>
      </w:r>
      <w:r w:rsidR="00896474">
        <w:rPr>
          <w:sz w:val="28"/>
          <w:szCs w:val="28"/>
          <w:lang w:eastAsia="ar-SA"/>
        </w:rPr>
        <w:t>вторая половина</w:t>
      </w:r>
      <w:r w:rsidR="008074A9" w:rsidRPr="008074A9">
        <w:rPr>
          <w:sz w:val="28"/>
          <w:szCs w:val="28"/>
        </w:rPr>
        <w:t xml:space="preserve">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8074A9" w:rsidRPr="008074A9">
        <w:rPr>
          <w:sz w:val="28"/>
          <w:szCs w:val="28"/>
        </w:rPr>
        <w:t>Республика Татарстан, Елабужский</w:t>
      </w:r>
      <w:r w:rsidR="008074A9" w:rsidRPr="009306FF">
        <w:rPr>
          <w:sz w:val="28"/>
          <w:szCs w:val="28"/>
        </w:rPr>
        <w:t xml:space="preserve"> муниципальный район, г.</w:t>
      </w:r>
      <w:r w:rsidR="008074A9">
        <w:rPr>
          <w:sz w:val="28"/>
          <w:szCs w:val="28"/>
        </w:rPr>
        <w:t> </w:t>
      </w:r>
      <w:r w:rsidR="008074A9" w:rsidRPr="009306FF">
        <w:rPr>
          <w:sz w:val="28"/>
          <w:szCs w:val="28"/>
        </w:rPr>
        <w:t xml:space="preserve">Елабуга, </w:t>
      </w:r>
      <w:r w:rsidR="008074A9" w:rsidRPr="00516A48">
        <w:rPr>
          <w:sz w:val="28"/>
          <w:szCs w:val="28"/>
        </w:rPr>
        <w:t>ул.</w:t>
      </w:r>
      <w:r w:rsidR="008074A9">
        <w:rPr>
          <w:sz w:val="28"/>
          <w:szCs w:val="28"/>
        </w:rPr>
        <w:t> Казанская</w:t>
      </w:r>
      <w:r w:rsidR="008074A9" w:rsidRPr="009B41CF">
        <w:rPr>
          <w:sz w:val="28"/>
          <w:szCs w:val="28"/>
        </w:rPr>
        <w:t>,</w:t>
      </w:r>
      <w:r w:rsidR="008074A9">
        <w:rPr>
          <w:sz w:val="28"/>
          <w:szCs w:val="28"/>
        </w:rPr>
        <w:t> </w:t>
      </w:r>
      <w:r w:rsidR="00896474">
        <w:rPr>
          <w:sz w:val="28"/>
          <w:szCs w:val="28"/>
        </w:rPr>
        <w:t>д. 66, д. 68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2755CA9D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074A9" w:rsidRPr="008074A9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8074A9" w:rsidRPr="008074A9">
        <w:rPr>
          <w:sz w:val="28"/>
          <w:szCs w:val="28"/>
        </w:rPr>
        <w:t xml:space="preserve">Комплекс пивоваренного завода: два производственных корпуса, административное </w:t>
      </w:r>
      <w:r w:rsidR="00060FE3">
        <w:rPr>
          <w:sz w:val="28"/>
          <w:szCs w:val="28"/>
        </w:rPr>
        <w:t>здание, производственный корпус</w:t>
      </w:r>
      <w:r w:rsidR="0090708C" w:rsidRPr="0090708C">
        <w:rPr>
          <w:sz w:val="28"/>
          <w:szCs w:val="28"/>
        </w:rPr>
        <w:t xml:space="preserve">», </w:t>
      </w:r>
      <w:r w:rsidR="00896474">
        <w:rPr>
          <w:sz w:val="28"/>
          <w:szCs w:val="28"/>
          <w:lang w:eastAsia="ar-SA"/>
        </w:rPr>
        <w:t>вторая половина</w:t>
      </w:r>
      <w:r w:rsidR="008074A9" w:rsidRPr="008074A9">
        <w:rPr>
          <w:sz w:val="28"/>
          <w:szCs w:val="28"/>
        </w:rPr>
        <w:t xml:space="preserve">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8074A9" w:rsidRPr="008074A9">
        <w:rPr>
          <w:sz w:val="28"/>
          <w:szCs w:val="28"/>
        </w:rPr>
        <w:t>Республика Татарстан, Елабужский</w:t>
      </w:r>
      <w:r w:rsidR="008074A9" w:rsidRPr="009306FF">
        <w:rPr>
          <w:sz w:val="28"/>
          <w:szCs w:val="28"/>
        </w:rPr>
        <w:t xml:space="preserve"> муниципальный район, г.</w:t>
      </w:r>
      <w:r w:rsidR="008074A9">
        <w:rPr>
          <w:sz w:val="28"/>
          <w:szCs w:val="28"/>
        </w:rPr>
        <w:t> </w:t>
      </w:r>
      <w:r w:rsidR="008074A9" w:rsidRPr="009306FF">
        <w:rPr>
          <w:sz w:val="28"/>
          <w:szCs w:val="28"/>
        </w:rPr>
        <w:t xml:space="preserve">Елабуга, </w:t>
      </w:r>
      <w:r w:rsidR="008074A9" w:rsidRPr="00516A48">
        <w:rPr>
          <w:sz w:val="28"/>
          <w:szCs w:val="28"/>
        </w:rPr>
        <w:t>ул.</w:t>
      </w:r>
      <w:r w:rsidR="008074A9">
        <w:rPr>
          <w:sz w:val="28"/>
          <w:szCs w:val="28"/>
        </w:rPr>
        <w:t> Казанская</w:t>
      </w:r>
      <w:r w:rsidR="008074A9" w:rsidRPr="009B41CF">
        <w:rPr>
          <w:sz w:val="28"/>
          <w:szCs w:val="28"/>
        </w:rPr>
        <w:t>,</w:t>
      </w:r>
      <w:r w:rsidR="008074A9">
        <w:rPr>
          <w:sz w:val="28"/>
          <w:szCs w:val="28"/>
        </w:rPr>
        <w:t> </w:t>
      </w:r>
      <w:r w:rsidR="00896474">
        <w:rPr>
          <w:sz w:val="28"/>
          <w:szCs w:val="28"/>
        </w:rPr>
        <w:t>д. 66, д. 68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7648"/>
      </w:tblGrid>
      <w:tr w:rsidR="00485E45" w14:paraId="3F67B85C" w14:textId="77777777" w:rsidTr="007F42ED">
        <w:trPr>
          <w:trHeight w:val="321"/>
          <w:jc w:val="center"/>
        </w:trPr>
        <w:tc>
          <w:tcPr>
            <w:tcW w:w="1249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751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7F42ED">
        <w:trPr>
          <w:trHeight w:val="247"/>
          <w:jc w:val="center"/>
        </w:trPr>
        <w:tc>
          <w:tcPr>
            <w:tcW w:w="623" w:type="pct"/>
          </w:tcPr>
          <w:p w14:paraId="09186CCE" w14:textId="77777777" w:rsidR="00485E45" w:rsidRPr="00CE0331" w:rsidRDefault="00485E45" w:rsidP="007F42ED">
            <w:pPr>
              <w:pStyle w:val="TableParagraph"/>
              <w:ind w:left="142" w:right="279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626" w:type="pct"/>
          </w:tcPr>
          <w:p w14:paraId="0912C3FA" w14:textId="77777777" w:rsidR="00485E45" w:rsidRPr="00CE0331" w:rsidRDefault="00485E45" w:rsidP="007F42ED">
            <w:pPr>
              <w:pStyle w:val="TableParagraph"/>
              <w:ind w:left="146" w:right="13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751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8074A9" w:rsidRPr="008074A9" w14:paraId="598EB295" w14:textId="77777777" w:rsidTr="007F42ED">
        <w:trPr>
          <w:trHeight w:val="487"/>
          <w:jc w:val="center"/>
        </w:trPr>
        <w:tc>
          <w:tcPr>
            <w:tcW w:w="623" w:type="pct"/>
          </w:tcPr>
          <w:p w14:paraId="67B29294" w14:textId="11BD6B5D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26" w:type="pct"/>
          </w:tcPr>
          <w:p w14:paraId="48AE24C9" w14:textId="0F4D87FD" w:rsidR="008074A9" w:rsidRPr="00C35335" w:rsidRDefault="00C35335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751" w:type="pct"/>
          </w:tcPr>
          <w:p w14:paraId="5BC617DF" w14:textId="1A2F2AF3" w:rsidR="008074A9" w:rsidRPr="008074A9" w:rsidRDefault="00C35335" w:rsidP="007F42E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1 по кра</w:t>
            </w:r>
            <w:r w:rsidR="007F42ED"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 xml:space="preserve">ной линии ул. Казанская 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66, 49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</w:p>
        </w:tc>
      </w:tr>
      <w:tr w:rsidR="008074A9" w:rsidRPr="008074A9" w14:paraId="3795473E" w14:textId="77777777" w:rsidTr="007F42ED">
        <w:trPr>
          <w:trHeight w:val="435"/>
          <w:jc w:val="center"/>
        </w:trPr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4A445AF4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3B62288B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0850746D" w:rsidR="008074A9" w:rsidRPr="008074A9" w:rsidRDefault="00C35335" w:rsidP="007F42E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62270F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62270F" w:rsidRPr="0062270F">
              <w:rPr>
                <w:bCs/>
                <w:sz w:val="28"/>
                <w:szCs w:val="28"/>
                <w:lang w:val="ru-RU"/>
              </w:rPr>
              <w:t>16:47:011214:53</w:t>
            </w:r>
            <w:r w:rsidR="0062270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17,06 м</w:t>
            </w:r>
            <w:r w:rsidR="00054E53"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8074A9" w:rsidRPr="008074A9" w14:paraId="1BED6E51" w14:textId="77777777" w:rsidTr="007F42ED">
        <w:trPr>
          <w:trHeight w:val="435"/>
          <w:jc w:val="center"/>
        </w:trPr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65F150D8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75B752A5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7B37CF4C" w:rsidR="008074A9" w:rsidRPr="008074A9" w:rsidRDefault="0062270F" w:rsidP="007F42E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по внутриквартальной границе 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C35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29,85 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</w:p>
        </w:tc>
      </w:tr>
      <w:tr w:rsidR="008074A9" w:rsidRPr="008074A9" w14:paraId="7D4D4E2D" w14:textId="77777777" w:rsidTr="007F42ED">
        <w:trPr>
          <w:trHeight w:val="435"/>
          <w:jc w:val="center"/>
        </w:trPr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0304BAD1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677F991F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1E35ED3F" w:rsidR="008074A9" w:rsidRPr="008074A9" w:rsidRDefault="0062270F" w:rsidP="007F42E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</w:t>
            </w:r>
            <w:r w:rsidR="007F42ED">
              <w:rPr>
                <w:bCs/>
                <w:sz w:val="28"/>
                <w:szCs w:val="28"/>
                <w:lang w:val="ru-RU"/>
              </w:rPr>
              <w:t>ч</w:t>
            </w:r>
            <w:r>
              <w:rPr>
                <w:bCs/>
                <w:sz w:val="28"/>
                <w:szCs w:val="28"/>
                <w:lang w:val="ru-RU"/>
              </w:rPr>
              <w:t xml:space="preserve">ки 6 по внутриквартальной границе 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35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53,38 м</w:t>
            </w:r>
            <w:r>
              <w:rPr>
                <w:bCs/>
                <w:sz w:val="28"/>
                <w:szCs w:val="28"/>
                <w:lang w:val="ru-RU"/>
              </w:rPr>
              <w:t>етра до точки 7</w:t>
            </w:r>
          </w:p>
        </w:tc>
      </w:tr>
      <w:tr w:rsidR="008074A9" w:rsidRPr="008074A9" w14:paraId="28DED40F" w14:textId="77777777" w:rsidTr="007F42ED">
        <w:trPr>
          <w:trHeight w:val="435"/>
          <w:jc w:val="center"/>
        </w:trPr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2CF6123C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77265592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087289B8" w:rsidR="008074A9" w:rsidRPr="008074A9" w:rsidRDefault="00F26978" w:rsidP="007F42E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C35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6,84 м</w:t>
            </w:r>
            <w:r>
              <w:rPr>
                <w:bCs/>
                <w:sz w:val="28"/>
                <w:szCs w:val="28"/>
                <w:lang w:val="ru-RU"/>
              </w:rPr>
              <w:t>етра до точки 8</w:t>
            </w:r>
          </w:p>
        </w:tc>
      </w:tr>
      <w:tr w:rsidR="008074A9" w:rsidRPr="008074A9" w14:paraId="16E2EEA5" w14:textId="77777777" w:rsidTr="007F42ED">
        <w:trPr>
          <w:trHeight w:val="435"/>
          <w:jc w:val="center"/>
        </w:trPr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165E492D" w14:textId="1AE9DDBA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3A29FFAA" w14:textId="18EBDB60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7841FF10" w14:textId="505F865F" w:rsidR="008074A9" w:rsidRPr="008074A9" w:rsidRDefault="00F26978" w:rsidP="007F42E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35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16,76 м</w:t>
            </w:r>
            <w:r>
              <w:rPr>
                <w:bCs/>
                <w:sz w:val="28"/>
                <w:szCs w:val="28"/>
                <w:lang w:val="ru-RU"/>
              </w:rPr>
              <w:t>етра до точки 9</w:t>
            </w:r>
          </w:p>
        </w:tc>
      </w:tr>
      <w:tr w:rsidR="008074A9" w:rsidRPr="008074A9" w14:paraId="34F233CB" w14:textId="77777777" w:rsidTr="007F42ED">
        <w:trPr>
          <w:trHeight w:val="435"/>
          <w:jc w:val="center"/>
        </w:trPr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35DF21F5" w14:textId="4AB9B668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4C268407" w14:textId="51978E72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7CA3DA14" w14:textId="7FEE7FAD" w:rsidR="008074A9" w:rsidRPr="008074A9" w:rsidRDefault="006B3ADB" w:rsidP="007F42E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C35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40,63 м</w:t>
            </w:r>
            <w:r>
              <w:rPr>
                <w:bCs/>
                <w:sz w:val="28"/>
                <w:szCs w:val="28"/>
                <w:lang w:val="ru-RU"/>
              </w:rPr>
              <w:t>етра до точки 10</w:t>
            </w:r>
          </w:p>
        </w:tc>
      </w:tr>
      <w:tr w:rsidR="008074A9" w:rsidRPr="008074A9" w14:paraId="156726F6" w14:textId="77777777" w:rsidTr="007F42ED">
        <w:trPr>
          <w:trHeight w:val="435"/>
          <w:jc w:val="center"/>
        </w:trPr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7021B52C" w14:textId="314E66A3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58304E8C" w14:textId="27C448B1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50422A8C" w14:textId="75900EB4" w:rsidR="008074A9" w:rsidRPr="008074A9" w:rsidRDefault="006B3ADB" w:rsidP="007F42E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10 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35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8,87 м</w:t>
            </w:r>
            <w:r>
              <w:rPr>
                <w:bCs/>
                <w:sz w:val="28"/>
                <w:szCs w:val="28"/>
                <w:lang w:val="ru-RU"/>
              </w:rPr>
              <w:t>етра до точки 11</w:t>
            </w:r>
          </w:p>
        </w:tc>
      </w:tr>
      <w:tr w:rsidR="008074A9" w:rsidRPr="008074A9" w14:paraId="2845F597" w14:textId="77777777" w:rsidTr="007F42ED">
        <w:trPr>
          <w:trHeight w:val="435"/>
          <w:jc w:val="center"/>
        </w:trPr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102FDB68" w14:textId="1EEB6212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1700DD21" w14:textId="471E1991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1730053F" w14:textId="27FAE291" w:rsidR="008074A9" w:rsidRPr="008074A9" w:rsidRDefault="006B3ADB" w:rsidP="007F42E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11 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C35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16,75 м</w:t>
            </w:r>
            <w:r>
              <w:rPr>
                <w:bCs/>
                <w:sz w:val="28"/>
                <w:szCs w:val="28"/>
                <w:lang w:val="ru-RU"/>
              </w:rPr>
              <w:t>етра до точки 12</w:t>
            </w:r>
          </w:p>
        </w:tc>
      </w:tr>
      <w:tr w:rsidR="008074A9" w:rsidRPr="008074A9" w14:paraId="5754A9E4" w14:textId="77777777" w:rsidTr="007F42ED">
        <w:trPr>
          <w:trHeight w:val="435"/>
          <w:jc w:val="center"/>
        </w:trPr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331407CE" w14:textId="660664F2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227C3D62" w14:textId="1E5B7EF1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134BA063" w14:textId="21561A79" w:rsidR="008074A9" w:rsidRPr="008074A9" w:rsidRDefault="0096451D" w:rsidP="007F42E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12 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C35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29,82 м</w:t>
            </w:r>
            <w:r>
              <w:rPr>
                <w:bCs/>
                <w:sz w:val="28"/>
                <w:szCs w:val="28"/>
                <w:lang w:val="ru-RU"/>
              </w:rPr>
              <w:t>етра до точки 13</w:t>
            </w:r>
          </w:p>
        </w:tc>
      </w:tr>
      <w:tr w:rsidR="008074A9" w:rsidRPr="008074A9" w14:paraId="4A11DD77" w14:textId="77777777" w:rsidTr="007F42ED">
        <w:trPr>
          <w:trHeight w:val="435"/>
          <w:jc w:val="center"/>
        </w:trPr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380A004A" w14:textId="2A69F2E7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72B9EF38" w14:textId="3D984523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621B3D77" w14:textId="70EBD1F1" w:rsidR="008074A9" w:rsidRPr="008074A9" w:rsidRDefault="0096451D" w:rsidP="007F42E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13 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C35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14,54 м</w:t>
            </w:r>
            <w:r>
              <w:rPr>
                <w:bCs/>
                <w:sz w:val="28"/>
                <w:szCs w:val="28"/>
                <w:lang w:val="ru-RU"/>
              </w:rPr>
              <w:t>етра до точки 14</w:t>
            </w:r>
          </w:p>
        </w:tc>
      </w:tr>
      <w:tr w:rsidR="008074A9" w:rsidRPr="008074A9" w14:paraId="5D31E888" w14:textId="77777777" w:rsidTr="007F42ED">
        <w:trPr>
          <w:trHeight w:val="435"/>
          <w:jc w:val="center"/>
        </w:trPr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767D1758" w14:textId="5EB28CAF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37F57930" w14:textId="02CC0944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5F3707C5" w14:textId="1D2E53EF" w:rsidR="008074A9" w:rsidRPr="008074A9" w:rsidRDefault="0096451D" w:rsidP="007F42E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14 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C35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54,73 м</w:t>
            </w:r>
            <w:r>
              <w:rPr>
                <w:bCs/>
                <w:sz w:val="28"/>
                <w:szCs w:val="28"/>
                <w:lang w:val="ru-RU"/>
              </w:rPr>
              <w:t>етра до точки 15</w:t>
            </w:r>
          </w:p>
        </w:tc>
      </w:tr>
      <w:tr w:rsidR="008074A9" w:rsidRPr="008074A9" w14:paraId="6D8E6CB5" w14:textId="77777777" w:rsidTr="007F42ED">
        <w:trPr>
          <w:trHeight w:val="435"/>
          <w:jc w:val="center"/>
        </w:trPr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2C47995F" w14:textId="0BED5272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51D38D14" w14:textId="2A80881A" w:rsidR="008074A9" w:rsidRPr="008074A9" w:rsidRDefault="008074A9" w:rsidP="008074A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074A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3BD8219E" w14:textId="61240A6F" w:rsidR="008074A9" w:rsidRPr="008074A9" w:rsidRDefault="007F42ED" w:rsidP="007F42ED">
            <w:pPr>
              <w:tabs>
                <w:tab w:val="left" w:pos="4275"/>
              </w:tabs>
              <w:ind w:left="140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15 по границе земельного участка с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кадстровым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номером 16:47:011214:179 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C35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074A9" w:rsidRPr="008074A9">
              <w:rPr>
                <w:bCs/>
                <w:sz w:val="28"/>
                <w:szCs w:val="28"/>
                <w:lang w:val="ru-RU"/>
              </w:rPr>
              <w:t xml:space="preserve"> 13,16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Pr="008074A9" w:rsidRDefault="009306FF" w:rsidP="004E52ED">
      <w:pPr>
        <w:jc w:val="center"/>
        <w:rPr>
          <w:sz w:val="28"/>
          <w:szCs w:val="28"/>
        </w:rPr>
      </w:pPr>
    </w:p>
    <w:p w14:paraId="08E13910" w14:textId="72BED42E" w:rsidR="009D3B15" w:rsidRPr="007F42ED" w:rsidRDefault="007F42ED" w:rsidP="007F42ED">
      <w:pPr>
        <w:autoSpaceDE/>
        <w:autoSpaceDN/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485E45" w:rsidRPr="009D3B15">
        <w:rPr>
          <w:sz w:val="28"/>
          <w:szCs w:val="28"/>
        </w:rPr>
        <w:t>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="00485E45" w:rsidRPr="009D3B15">
        <w:rPr>
          <w:sz w:val="28"/>
          <w:szCs w:val="28"/>
        </w:rPr>
        <w:t>точек</w:t>
      </w:r>
      <w:r>
        <w:rPr>
          <w:sz w:val="28"/>
          <w:szCs w:val="28"/>
        </w:rPr>
        <w:br/>
      </w:r>
      <w:r w:rsidR="009D3B15" w:rsidRPr="007F42ED">
        <w:rPr>
          <w:sz w:val="28"/>
          <w:szCs w:val="28"/>
        </w:rPr>
        <w:t xml:space="preserve">границ территории </w:t>
      </w:r>
      <w:r w:rsidR="004E52ED" w:rsidRPr="007F42ED">
        <w:rPr>
          <w:sz w:val="28"/>
          <w:szCs w:val="28"/>
        </w:rPr>
        <w:t xml:space="preserve">объекта культурного наследия </w:t>
      </w:r>
      <w:r>
        <w:rPr>
          <w:sz w:val="28"/>
          <w:szCs w:val="28"/>
        </w:rPr>
        <w:t>регионального</w:t>
      </w:r>
      <w:r>
        <w:rPr>
          <w:sz w:val="28"/>
          <w:szCs w:val="28"/>
        </w:rPr>
        <w:br/>
      </w:r>
      <w:r w:rsidR="008074A9" w:rsidRPr="007F42ED">
        <w:rPr>
          <w:sz w:val="28"/>
          <w:szCs w:val="28"/>
        </w:rPr>
        <w:t>значения</w:t>
      </w:r>
      <w:r w:rsidR="0090708C" w:rsidRPr="007F42ED">
        <w:rPr>
          <w:sz w:val="28"/>
          <w:szCs w:val="28"/>
        </w:rPr>
        <w:t xml:space="preserve"> «</w:t>
      </w:r>
      <w:r w:rsidR="008074A9" w:rsidRPr="007F42ED">
        <w:rPr>
          <w:sz w:val="28"/>
          <w:szCs w:val="28"/>
        </w:rPr>
        <w:t xml:space="preserve">Комплекс пивоваренного завода: два производственных корпуса, административное здание, производственный </w:t>
      </w:r>
      <w:r>
        <w:rPr>
          <w:sz w:val="28"/>
          <w:szCs w:val="28"/>
        </w:rPr>
        <w:t>корпус</w:t>
      </w:r>
      <w:r w:rsidR="0090708C" w:rsidRPr="007F42ED">
        <w:rPr>
          <w:sz w:val="28"/>
          <w:szCs w:val="28"/>
        </w:rPr>
        <w:t xml:space="preserve">», </w:t>
      </w:r>
      <w:r w:rsidR="00896474" w:rsidRPr="007F42ED">
        <w:rPr>
          <w:sz w:val="28"/>
          <w:szCs w:val="28"/>
        </w:rPr>
        <w:t>вторая половина</w:t>
      </w:r>
      <w:r w:rsidR="008074A9" w:rsidRPr="007F42ED">
        <w:rPr>
          <w:sz w:val="28"/>
          <w:szCs w:val="28"/>
        </w:rPr>
        <w:t xml:space="preserve"> XIX в.</w:t>
      </w:r>
      <w:r w:rsidR="0090708C" w:rsidRPr="007F42ED">
        <w:rPr>
          <w:sz w:val="28"/>
          <w:szCs w:val="28"/>
        </w:rPr>
        <w:t xml:space="preserve">, расположенного по адресу: </w:t>
      </w:r>
      <w:r w:rsidR="008074A9" w:rsidRPr="007F42ED">
        <w:rPr>
          <w:sz w:val="28"/>
          <w:szCs w:val="28"/>
        </w:rPr>
        <w:t>Республика Татарстан, Елабужский муниципальный район, г. Елабуга, ул. Казанская, </w:t>
      </w:r>
      <w:r w:rsidR="00896474" w:rsidRPr="007F42ED">
        <w:rPr>
          <w:sz w:val="28"/>
          <w:szCs w:val="28"/>
        </w:rPr>
        <w:t>д. 66, д. 68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8074A9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1CCC416C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62F67AEA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471893.87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24D64311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2302422.41</w:t>
            </w:r>
          </w:p>
        </w:tc>
      </w:tr>
      <w:tr w:rsidR="008074A9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4AD7B7C5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50B1DD2D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471885.54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527EF4AB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2302459.44</w:t>
            </w:r>
          </w:p>
        </w:tc>
      </w:tr>
      <w:tr w:rsidR="008074A9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6B7D1E7B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3A075722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471882.34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46A69655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2302473.68</w:t>
            </w:r>
          </w:p>
        </w:tc>
      </w:tr>
      <w:tr w:rsidR="008074A9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7FE212B1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1EF40C02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471879.15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137D7E5F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2302487.79</w:t>
            </w:r>
          </w:p>
        </w:tc>
      </w:tr>
      <w:tr w:rsidR="008074A9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5065CD97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6C8CF3D8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471861.88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76738513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2302484.39</w:t>
            </w:r>
          </w:p>
        </w:tc>
      </w:tr>
      <w:tr w:rsidR="008074A9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48C5216A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4D9FAE8F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471868.50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01F86FA2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2302455.29</w:t>
            </w:r>
          </w:p>
        </w:tc>
      </w:tr>
      <w:tr w:rsidR="008074A9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32DF3880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074A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38874525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471816.45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3874613A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2302443.43</w:t>
            </w:r>
          </w:p>
        </w:tc>
      </w:tr>
      <w:tr w:rsidR="008074A9" w:rsidRPr="009D3B15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63C2BE2B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074A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41065821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471815.12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2B6FC208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2302450.14</w:t>
            </w:r>
          </w:p>
        </w:tc>
      </w:tr>
      <w:tr w:rsidR="008074A9" w:rsidRPr="009D3B15" w14:paraId="42B24B0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CC29CB" w14:textId="4CF48483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6C1468" w14:textId="5B8C67EF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471798.68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7B471" w14:textId="347C2D91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2302446.86</w:t>
            </w:r>
          </w:p>
        </w:tc>
      </w:tr>
      <w:tr w:rsidR="008074A9" w:rsidRPr="009D3B15" w14:paraId="0A55E4D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05C333" w14:textId="1C382DD9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1E3A8B" w14:textId="3243A457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471806.62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B71F" w14:textId="68047485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2302407.01</w:t>
            </w:r>
          </w:p>
        </w:tc>
      </w:tr>
      <w:tr w:rsidR="008074A9" w:rsidRPr="009D3B15" w14:paraId="4EC6CFC1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C7E161" w14:textId="3C1D1101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1E1032" w14:textId="422230CD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471797.92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00C5B" w14:textId="34B6EF5B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2302405.28</w:t>
            </w:r>
          </w:p>
        </w:tc>
      </w:tr>
      <w:tr w:rsidR="008074A9" w:rsidRPr="009D3B15" w14:paraId="702C286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B689A8" w14:textId="69179DE2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CBB9BC" w14:textId="4A10E19C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471801.05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15AFB" w14:textId="04ABF6D7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2302388.83</w:t>
            </w:r>
          </w:p>
        </w:tc>
      </w:tr>
      <w:tr w:rsidR="008074A9" w:rsidRPr="009D3B15" w14:paraId="665FD3D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878353" w14:textId="054EE1A3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C5F31F" w14:textId="3E32D2D4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471830.34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CE2A7" w14:textId="3ECED3BA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2302394.40</w:t>
            </w:r>
          </w:p>
        </w:tc>
      </w:tr>
      <w:tr w:rsidR="008074A9" w:rsidRPr="009D3B15" w14:paraId="3299007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A34895" w14:textId="32B389E8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2467E1" w14:textId="2CBE575C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471827.39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1DDDC" w14:textId="1D2A223D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2302408.64</w:t>
            </w:r>
          </w:p>
        </w:tc>
      </w:tr>
      <w:tr w:rsidR="008074A9" w:rsidRPr="009D3B15" w14:paraId="01DB0BE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C65443" w14:textId="4B6468F8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9B77EA" w14:textId="661BD9F2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471880.99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234D" w14:textId="55850050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2302419.74</w:t>
            </w:r>
          </w:p>
        </w:tc>
      </w:tr>
      <w:tr w:rsidR="008074A9" w:rsidRPr="009D3B15" w14:paraId="43A3398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E26B20" w14:textId="67E29894" w:rsidR="008074A9" w:rsidRPr="008074A9" w:rsidRDefault="008074A9" w:rsidP="008074A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349B9E" w14:textId="7B0449DE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471893.87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2D2F0" w14:textId="6E92BD43" w:rsidR="008074A9" w:rsidRPr="008074A9" w:rsidRDefault="008074A9" w:rsidP="008074A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074A9">
              <w:rPr>
                <w:color w:val="000000"/>
                <w:sz w:val="28"/>
                <w:szCs w:val="28"/>
              </w:rPr>
              <w:t>2302422.41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A025A6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A025A6" w:rsidRDefault="00A025A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73F9C67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FE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54E53"/>
    <w:rsid w:val="00060FE3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611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017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104B"/>
    <w:rsid w:val="00602AC3"/>
    <w:rsid w:val="006047F5"/>
    <w:rsid w:val="00606A09"/>
    <w:rsid w:val="0061037D"/>
    <w:rsid w:val="00614608"/>
    <w:rsid w:val="0062270F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3ADB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7F42ED"/>
    <w:rsid w:val="0080126A"/>
    <w:rsid w:val="008074A9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96474"/>
    <w:rsid w:val="008A782B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6451D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25A6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C2A5A"/>
    <w:rsid w:val="00AD0D03"/>
    <w:rsid w:val="00AD1713"/>
    <w:rsid w:val="00AD2474"/>
    <w:rsid w:val="00AD7C59"/>
    <w:rsid w:val="00AE7477"/>
    <w:rsid w:val="00AE7F68"/>
    <w:rsid w:val="00B026A3"/>
    <w:rsid w:val="00B20BEB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5335"/>
    <w:rsid w:val="00C36A98"/>
    <w:rsid w:val="00C5105D"/>
    <w:rsid w:val="00C601E7"/>
    <w:rsid w:val="00C614EB"/>
    <w:rsid w:val="00C61FE7"/>
    <w:rsid w:val="00C7352F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2697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FE6E1-30E6-479F-8644-2E126773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10</cp:revision>
  <cp:lastPrinted>2023-06-23T13:14:00Z</cp:lastPrinted>
  <dcterms:created xsi:type="dcterms:W3CDTF">2023-08-14T14:14:00Z</dcterms:created>
  <dcterms:modified xsi:type="dcterms:W3CDTF">2023-08-21T13:13:00Z</dcterms:modified>
</cp:coreProperties>
</file>