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FB4674">
        <w:trPr>
          <w:trHeight w:val="2172"/>
        </w:trPr>
        <w:tc>
          <w:tcPr>
            <w:tcW w:w="4253" w:type="dxa"/>
          </w:tcPr>
          <w:p w:rsidR="00194F72" w:rsidRPr="007E378E" w:rsidRDefault="00194F72" w:rsidP="00FB4674">
            <w:pPr>
              <w:tabs>
                <w:tab w:val="left" w:pos="1211"/>
                <w:tab w:val="center" w:pos="2018"/>
              </w:tabs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pacing w:val="-10"/>
                <w:sz w:val="28"/>
                <w:szCs w:val="28"/>
              </w:rPr>
              <w:tab/>
            </w:r>
            <w:r>
              <w:rPr>
                <w:bCs/>
                <w:spacing w:val="-10"/>
                <w:sz w:val="28"/>
                <w:szCs w:val="28"/>
              </w:rPr>
              <w:tab/>
            </w: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194F72" w:rsidRPr="007E378E" w:rsidRDefault="00194F72" w:rsidP="00FB4674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FB4674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823595</wp:posOffset>
                      </wp:positionV>
                      <wp:extent cx="6388100" cy="0"/>
                      <wp:effectExtent l="0" t="0" r="317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881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05EA5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85pt,64.85pt" to="499.1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FB4674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FB4674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FB4674"/>
          <w:p w:rsidR="00194F72" w:rsidRPr="007E378E" w:rsidRDefault="00194F72" w:rsidP="00FB4674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FB4674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FB4674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FB4674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1B7D8E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</w:t>
            </w:r>
            <w:r w:rsidR="00FB4674">
              <w:rPr>
                <w:szCs w:val="24"/>
              </w:rPr>
              <w:t xml:space="preserve">     </w:t>
            </w:r>
            <w:r w:rsidR="006E7141">
              <w:rPr>
                <w:szCs w:val="24"/>
              </w:rPr>
              <w:t xml:space="preserve">  </w:t>
            </w:r>
            <w:r w:rsidR="00746F7A"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1B7D8E">
            <w:pPr>
              <w:pStyle w:val="Noeeu1"/>
              <w:jc w:val="center"/>
            </w:pPr>
          </w:p>
        </w:tc>
      </w:tr>
    </w:tbl>
    <w:p w:rsidR="000A5CD6" w:rsidRDefault="000A5CD6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0A5CD6" w:rsidRPr="00D404D1" w:rsidRDefault="000A5CD6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C5A9D" w:rsidRPr="00F42035" w:rsidRDefault="001C5A9D" w:rsidP="00FB4674">
      <w:pPr>
        <w:tabs>
          <w:tab w:val="left" w:pos="4111"/>
          <w:tab w:val="left" w:pos="4253"/>
          <w:tab w:val="left" w:pos="6510"/>
        </w:tabs>
        <w:ind w:right="496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О</w:t>
      </w:r>
      <w:r>
        <w:rPr>
          <w:sz w:val="28"/>
          <w:szCs w:val="28"/>
        </w:rPr>
        <w:t xml:space="preserve"> включении в перечень выявленных </w:t>
      </w:r>
      <w:r w:rsidRPr="00F42035">
        <w:rPr>
          <w:sz w:val="28"/>
          <w:szCs w:val="28"/>
        </w:rPr>
        <w:t>объект</w:t>
      </w:r>
      <w:r>
        <w:rPr>
          <w:sz w:val="28"/>
          <w:szCs w:val="28"/>
        </w:rPr>
        <w:t>ов</w:t>
      </w:r>
      <w:r w:rsidRPr="00F42035">
        <w:rPr>
          <w:sz w:val="28"/>
          <w:szCs w:val="28"/>
        </w:rPr>
        <w:t xml:space="preserve"> культурного</w:t>
      </w:r>
      <w:r>
        <w:rPr>
          <w:sz w:val="28"/>
          <w:szCs w:val="28"/>
        </w:rPr>
        <w:t xml:space="preserve"> наследия</w:t>
      </w:r>
      <w:r w:rsidR="00FB4674">
        <w:rPr>
          <w:sz w:val="28"/>
          <w:szCs w:val="28"/>
        </w:rPr>
        <w:t>,</w:t>
      </w:r>
      <w:r w:rsidR="00FB4674" w:rsidRPr="00FB4674">
        <w:rPr>
          <w:sz w:val="28"/>
          <w:szCs w:val="28"/>
        </w:rPr>
        <w:t xml:space="preserve"> </w:t>
      </w:r>
      <w:r w:rsidR="00FB4674" w:rsidRPr="004C4924">
        <w:rPr>
          <w:sz w:val="28"/>
          <w:szCs w:val="28"/>
        </w:rPr>
        <w:t xml:space="preserve">утверждении границ и </w:t>
      </w:r>
      <w:r w:rsidR="00155BB5">
        <w:rPr>
          <w:sz w:val="28"/>
          <w:szCs w:val="28"/>
        </w:rPr>
        <w:t xml:space="preserve">особого </w:t>
      </w:r>
      <w:r w:rsidR="00FB4674" w:rsidRPr="004C4924">
        <w:rPr>
          <w:sz w:val="28"/>
          <w:szCs w:val="28"/>
        </w:rPr>
        <w:t>режима использования территории</w:t>
      </w:r>
      <w:r>
        <w:rPr>
          <w:sz w:val="28"/>
          <w:szCs w:val="28"/>
        </w:rPr>
        <w:t xml:space="preserve"> </w:t>
      </w:r>
      <w:r w:rsidR="00FB4674">
        <w:rPr>
          <w:sz w:val="28"/>
          <w:szCs w:val="28"/>
        </w:rPr>
        <w:t xml:space="preserve">выявленного </w:t>
      </w:r>
      <w:r w:rsidRPr="00F4203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</w:t>
      </w:r>
      <w:r>
        <w:rPr>
          <w:sz w:val="28"/>
          <w:szCs w:val="28"/>
        </w:rPr>
        <w:t xml:space="preserve"> (археологического) </w:t>
      </w:r>
      <w:r w:rsidRPr="00F42035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</w:t>
      </w:r>
      <w:r w:rsidR="00FB4674">
        <w:rPr>
          <w:sz w:val="28"/>
          <w:szCs w:val="28"/>
        </w:rPr>
        <w:t>«</w:t>
      </w:r>
      <w:proofErr w:type="spellStart"/>
      <w:r w:rsidR="00FF4286" w:rsidRPr="00FF4286">
        <w:rPr>
          <w:sz w:val="28"/>
          <w:szCs w:val="28"/>
        </w:rPr>
        <w:t>Меллятамакское</w:t>
      </w:r>
      <w:proofErr w:type="spellEnd"/>
      <w:r w:rsidR="00FF4286" w:rsidRPr="00FF4286">
        <w:rPr>
          <w:sz w:val="28"/>
          <w:szCs w:val="28"/>
        </w:rPr>
        <w:t xml:space="preserve"> селище XIII</w:t>
      </w:r>
      <w:r w:rsidR="00FB4674">
        <w:rPr>
          <w:sz w:val="28"/>
          <w:szCs w:val="28"/>
        </w:rPr>
        <w:t>»</w:t>
      </w:r>
      <w:r w:rsidRPr="006E7141">
        <w:rPr>
          <w:sz w:val="28"/>
          <w:szCs w:val="28"/>
        </w:rPr>
        <w:t>,</w:t>
      </w:r>
      <w:r w:rsidRPr="0007619A">
        <w:rPr>
          <w:sz w:val="28"/>
          <w:szCs w:val="28"/>
        </w:rPr>
        <w:t xml:space="preserve"> </w:t>
      </w:r>
      <w:r w:rsidRPr="00F4203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F42035">
        <w:rPr>
          <w:sz w:val="28"/>
          <w:szCs w:val="28"/>
        </w:rPr>
        <w:t xml:space="preserve"> в </w:t>
      </w:r>
      <w:proofErr w:type="spellStart"/>
      <w:r w:rsidR="00FF4286" w:rsidRPr="00FF4286">
        <w:rPr>
          <w:sz w:val="28"/>
          <w:szCs w:val="28"/>
        </w:rPr>
        <w:t>Муслюмовск</w:t>
      </w:r>
      <w:r w:rsidR="00FB4674">
        <w:rPr>
          <w:sz w:val="28"/>
          <w:szCs w:val="28"/>
        </w:rPr>
        <w:t>ом</w:t>
      </w:r>
      <w:proofErr w:type="spellEnd"/>
      <w:r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1C5A9D" w:rsidRDefault="001C5A9D" w:rsidP="001C5A9D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C5A9D" w:rsidRPr="00D404D1" w:rsidRDefault="001C5A9D" w:rsidP="001C5A9D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C5A9D" w:rsidRDefault="001C5A9D" w:rsidP="001C5A9D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6E7141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6E7141">
        <w:rPr>
          <w:sz w:val="28"/>
          <w:szCs w:val="28"/>
        </w:rPr>
        <w:t>№ </w:t>
      </w:r>
      <w:r>
        <w:rPr>
          <w:sz w:val="28"/>
          <w:szCs w:val="28"/>
        </w:rPr>
        <w:t xml:space="preserve">60-ЗРТ </w:t>
      </w:r>
      <w:r w:rsidRPr="006E7141">
        <w:rPr>
          <w:sz w:val="28"/>
          <w:szCs w:val="28"/>
        </w:rPr>
        <w:t>«Об объектах культурного наследия в Республике Татарстан»,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п р и к а з ы в а </w:t>
      </w:r>
      <w:r>
        <w:rPr>
          <w:sz w:val="28"/>
          <w:szCs w:val="28"/>
        </w:rPr>
        <w:t>ю:</w:t>
      </w:r>
    </w:p>
    <w:p w:rsidR="00FB4674" w:rsidRDefault="00FB4674" w:rsidP="00FB4674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:rsidR="001C5A9D" w:rsidRPr="00FB4674" w:rsidRDefault="001C5A9D" w:rsidP="00FB4674">
      <w:pPr>
        <w:pStyle w:val="a3"/>
        <w:numPr>
          <w:ilvl w:val="0"/>
          <w:numId w:val="5"/>
        </w:numPr>
        <w:tabs>
          <w:tab w:val="left" w:pos="993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FB4674">
        <w:rPr>
          <w:sz w:val="28"/>
          <w:szCs w:val="28"/>
        </w:rPr>
        <w:t xml:space="preserve">Включить объект археологического наследия </w:t>
      </w:r>
      <w:r w:rsidR="007B75B3">
        <w:rPr>
          <w:sz w:val="28"/>
          <w:szCs w:val="28"/>
        </w:rPr>
        <w:t>«</w:t>
      </w:r>
      <w:proofErr w:type="spellStart"/>
      <w:r w:rsidR="0057008E">
        <w:rPr>
          <w:sz w:val="28"/>
          <w:szCs w:val="28"/>
        </w:rPr>
        <w:t>Меллятамакское</w:t>
      </w:r>
      <w:proofErr w:type="spellEnd"/>
      <w:r w:rsidR="0057008E">
        <w:rPr>
          <w:sz w:val="28"/>
          <w:szCs w:val="28"/>
        </w:rPr>
        <w:br/>
      </w:r>
      <w:r w:rsidR="0057008E" w:rsidRPr="00FF4286">
        <w:rPr>
          <w:sz w:val="28"/>
          <w:szCs w:val="28"/>
        </w:rPr>
        <w:t>селище XIII</w:t>
      </w:r>
      <w:r w:rsidR="00FB4674" w:rsidRPr="00FB4674">
        <w:rPr>
          <w:sz w:val="28"/>
          <w:szCs w:val="28"/>
        </w:rPr>
        <w:t>»</w:t>
      </w:r>
      <w:r w:rsidRPr="00FB4674">
        <w:rPr>
          <w:sz w:val="28"/>
          <w:szCs w:val="28"/>
        </w:rPr>
        <w:t xml:space="preserve">, расположенный в </w:t>
      </w:r>
      <w:proofErr w:type="spellStart"/>
      <w:r w:rsidR="0057008E" w:rsidRPr="00FF4286">
        <w:rPr>
          <w:sz w:val="28"/>
          <w:szCs w:val="28"/>
        </w:rPr>
        <w:t>Муслюмовск</w:t>
      </w:r>
      <w:r w:rsidR="0057008E">
        <w:rPr>
          <w:sz w:val="28"/>
          <w:szCs w:val="28"/>
        </w:rPr>
        <w:t>ом</w:t>
      </w:r>
      <w:proofErr w:type="spellEnd"/>
      <w:r w:rsidRPr="00FB4674">
        <w:rPr>
          <w:sz w:val="28"/>
          <w:szCs w:val="28"/>
        </w:rPr>
        <w:t xml:space="preserve"> муниципальном районе Республики Татарстан, в перечень выявленных объектов культурного н</w:t>
      </w:r>
      <w:r w:rsidR="004E094F" w:rsidRPr="00FB4674">
        <w:rPr>
          <w:sz w:val="28"/>
          <w:szCs w:val="28"/>
        </w:rPr>
        <w:t>аследия, согласно приложению</w:t>
      </w:r>
      <w:r w:rsidR="00883250">
        <w:rPr>
          <w:sz w:val="28"/>
          <w:szCs w:val="28"/>
        </w:rPr>
        <w:t xml:space="preserve"> № 1</w:t>
      </w:r>
      <w:r w:rsidRPr="00FB4674">
        <w:rPr>
          <w:sz w:val="28"/>
          <w:szCs w:val="28"/>
        </w:rPr>
        <w:t xml:space="preserve"> к настоящему приказу </w:t>
      </w:r>
      <w:bookmarkStart w:id="1" w:name="_Hlk67077252"/>
      <w:bookmarkStart w:id="2" w:name="_Hlk67126725"/>
      <w:r w:rsidRPr="00FB4674">
        <w:rPr>
          <w:sz w:val="28"/>
          <w:szCs w:val="28"/>
        </w:rPr>
        <w:t>(</w:t>
      </w:r>
      <w:bookmarkEnd w:id="1"/>
      <w:r w:rsidRPr="00FB4674">
        <w:rPr>
          <w:sz w:val="28"/>
          <w:szCs w:val="28"/>
        </w:rPr>
        <w:t>не подлежит опубликованию)</w:t>
      </w:r>
      <w:bookmarkEnd w:id="2"/>
      <w:r w:rsidRPr="00FB4674">
        <w:rPr>
          <w:sz w:val="28"/>
          <w:szCs w:val="28"/>
        </w:rPr>
        <w:t>.</w:t>
      </w:r>
    </w:p>
    <w:p w:rsidR="00FB4674" w:rsidRPr="00FB4674" w:rsidRDefault="001C5A9D" w:rsidP="00FB4674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FB4674">
        <w:rPr>
          <w:sz w:val="28"/>
          <w:szCs w:val="28"/>
        </w:rPr>
        <w:t xml:space="preserve">2. </w:t>
      </w:r>
      <w:r w:rsidR="00FB4674" w:rsidRPr="00FB4674">
        <w:rPr>
          <w:sz w:val="28"/>
          <w:szCs w:val="28"/>
        </w:rPr>
        <w:t>Утвердить:</w:t>
      </w:r>
    </w:p>
    <w:p w:rsidR="00FB4674" w:rsidRPr="00EA0686" w:rsidRDefault="00FB4674" w:rsidP="00FB4674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EA0686">
        <w:rPr>
          <w:sz w:val="28"/>
          <w:szCs w:val="28"/>
        </w:rPr>
        <w:t>границы территории выявленного объекта культурного</w:t>
      </w:r>
      <w:r>
        <w:rPr>
          <w:sz w:val="28"/>
          <w:szCs w:val="28"/>
        </w:rPr>
        <w:t xml:space="preserve"> (археологического)</w:t>
      </w:r>
      <w:r w:rsidRPr="00EA0686">
        <w:rPr>
          <w:sz w:val="28"/>
          <w:szCs w:val="28"/>
        </w:rPr>
        <w:t xml:space="preserve"> наслед</w:t>
      </w:r>
      <w:r>
        <w:rPr>
          <w:sz w:val="28"/>
          <w:szCs w:val="28"/>
        </w:rPr>
        <w:t xml:space="preserve">ия </w:t>
      </w:r>
      <w:r w:rsidR="0057008E">
        <w:rPr>
          <w:sz w:val="28"/>
          <w:szCs w:val="28"/>
        </w:rPr>
        <w:t>«</w:t>
      </w:r>
      <w:proofErr w:type="spellStart"/>
      <w:r w:rsidR="0057008E">
        <w:rPr>
          <w:sz w:val="28"/>
          <w:szCs w:val="28"/>
        </w:rPr>
        <w:t>Меллятамакское</w:t>
      </w:r>
      <w:proofErr w:type="spellEnd"/>
      <w:r w:rsidR="0057008E">
        <w:rPr>
          <w:sz w:val="28"/>
          <w:szCs w:val="28"/>
        </w:rPr>
        <w:t xml:space="preserve"> селище XIII»</w:t>
      </w:r>
      <w:r w:rsidRPr="00EA0686">
        <w:rPr>
          <w:sz w:val="28"/>
          <w:szCs w:val="28"/>
        </w:rPr>
        <w:t xml:space="preserve">, расположенного в </w:t>
      </w:r>
      <w:proofErr w:type="spellStart"/>
      <w:r w:rsidR="0057008E" w:rsidRPr="00FF4286">
        <w:rPr>
          <w:sz w:val="28"/>
          <w:szCs w:val="28"/>
        </w:rPr>
        <w:t>Муслюмовск</w:t>
      </w:r>
      <w:r w:rsidR="0057008E">
        <w:rPr>
          <w:sz w:val="28"/>
          <w:szCs w:val="28"/>
        </w:rPr>
        <w:t>ом</w:t>
      </w:r>
      <w:proofErr w:type="spellEnd"/>
      <w:r w:rsidRPr="00EA0686">
        <w:rPr>
          <w:sz w:val="28"/>
          <w:szCs w:val="28"/>
        </w:rPr>
        <w:t xml:space="preserve"> муниципальном районе Республики Татарстан, согласно прил</w:t>
      </w:r>
      <w:r>
        <w:rPr>
          <w:sz w:val="28"/>
          <w:szCs w:val="28"/>
        </w:rPr>
        <w:t>ожению № </w:t>
      </w:r>
      <w:r w:rsidR="00883250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приказу </w:t>
      </w:r>
      <w:r w:rsidRPr="00EA0686">
        <w:rPr>
          <w:sz w:val="28"/>
          <w:szCs w:val="28"/>
        </w:rPr>
        <w:t>(не подлежит опубликованию)</w:t>
      </w:r>
      <w:r>
        <w:rPr>
          <w:sz w:val="28"/>
          <w:szCs w:val="28"/>
        </w:rPr>
        <w:t>;</w:t>
      </w:r>
    </w:p>
    <w:p w:rsidR="00883250" w:rsidRDefault="00FB4674" w:rsidP="00883250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Pr="00D962FB">
        <w:rPr>
          <w:sz w:val="28"/>
          <w:szCs w:val="28"/>
        </w:rPr>
        <w:t xml:space="preserve">режим использования территории </w:t>
      </w:r>
      <w:r>
        <w:rPr>
          <w:sz w:val="28"/>
          <w:szCs w:val="28"/>
        </w:rPr>
        <w:t xml:space="preserve">выявленного </w:t>
      </w:r>
      <w:r w:rsidRPr="00D962FB">
        <w:rPr>
          <w:sz w:val="28"/>
          <w:szCs w:val="28"/>
        </w:rPr>
        <w:t>объекта культурного</w:t>
      </w:r>
      <w:r>
        <w:rPr>
          <w:sz w:val="28"/>
          <w:szCs w:val="28"/>
        </w:rPr>
        <w:t xml:space="preserve"> (археологического)</w:t>
      </w:r>
      <w:r w:rsidRPr="00D962FB">
        <w:rPr>
          <w:sz w:val="28"/>
          <w:szCs w:val="28"/>
        </w:rPr>
        <w:t xml:space="preserve"> наследия </w:t>
      </w:r>
      <w:r w:rsidR="0057008E">
        <w:rPr>
          <w:sz w:val="28"/>
          <w:szCs w:val="28"/>
        </w:rPr>
        <w:t>«</w:t>
      </w:r>
      <w:proofErr w:type="spellStart"/>
      <w:r w:rsidR="0057008E">
        <w:rPr>
          <w:sz w:val="28"/>
          <w:szCs w:val="28"/>
        </w:rPr>
        <w:t>Меллятамакское</w:t>
      </w:r>
      <w:proofErr w:type="spellEnd"/>
      <w:r w:rsidR="0057008E">
        <w:rPr>
          <w:sz w:val="28"/>
          <w:szCs w:val="28"/>
        </w:rPr>
        <w:t xml:space="preserve"> селище XIII»</w:t>
      </w:r>
      <w:r>
        <w:rPr>
          <w:sz w:val="28"/>
          <w:szCs w:val="28"/>
        </w:rPr>
        <w:t xml:space="preserve">, </w:t>
      </w:r>
      <w:r w:rsidRPr="00D962FB">
        <w:rPr>
          <w:sz w:val="28"/>
          <w:szCs w:val="28"/>
        </w:rPr>
        <w:t xml:space="preserve">расположенного в </w:t>
      </w:r>
      <w:proofErr w:type="spellStart"/>
      <w:r w:rsidR="0057008E">
        <w:rPr>
          <w:sz w:val="28"/>
          <w:szCs w:val="28"/>
        </w:rPr>
        <w:t>Муслюмовском</w:t>
      </w:r>
      <w:proofErr w:type="spellEnd"/>
      <w:r w:rsidRPr="00D962FB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>
        <w:rPr>
          <w:sz w:val="28"/>
          <w:szCs w:val="28"/>
        </w:rPr>
        <w:t xml:space="preserve"> </w:t>
      </w:r>
      <w:r w:rsidR="00883250">
        <w:rPr>
          <w:sz w:val="28"/>
          <w:szCs w:val="28"/>
        </w:rPr>
        <w:t>3</w:t>
      </w:r>
      <w:r w:rsidRPr="00D962FB">
        <w:rPr>
          <w:sz w:val="28"/>
          <w:szCs w:val="28"/>
        </w:rPr>
        <w:t xml:space="preserve"> к настоящему приказу</w:t>
      </w:r>
      <w:bookmarkEnd w:id="3"/>
      <w:r w:rsidRPr="00D962FB">
        <w:rPr>
          <w:sz w:val="28"/>
          <w:szCs w:val="28"/>
        </w:rPr>
        <w:t>.</w:t>
      </w:r>
    </w:p>
    <w:p w:rsidR="00883250" w:rsidRPr="00883250" w:rsidRDefault="00883250" w:rsidP="00883250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FB4674" w:rsidRPr="00883250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выявленного объекта культурного наследия в Единый государственный реестр недвижимости.</w:t>
      </w:r>
    </w:p>
    <w:p w:rsidR="001C5A9D" w:rsidRPr="00883250" w:rsidRDefault="001C5A9D" w:rsidP="00883250">
      <w:pPr>
        <w:pStyle w:val="a3"/>
        <w:numPr>
          <w:ilvl w:val="0"/>
          <w:numId w:val="6"/>
        </w:numPr>
        <w:tabs>
          <w:tab w:val="left" w:pos="993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883250">
        <w:rPr>
          <w:sz w:val="28"/>
          <w:szCs w:val="28"/>
        </w:rPr>
        <w:t>Контроль за исполнением приказа возложить на заместителя председателя Комитета М.М. </w:t>
      </w:r>
      <w:proofErr w:type="spellStart"/>
      <w:r w:rsidRPr="00883250">
        <w:rPr>
          <w:sz w:val="28"/>
          <w:szCs w:val="28"/>
        </w:rPr>
        <w:t>Валиуллина</w:t>
      </w:r>
      <w:proofErr w:type="spellEnd"/>
      <w:r w:rsidRPr="00883250">
        <w:rPr>
          <w:sz w:val="28"/>
          <w:szCs w:val="28"/>
        </w:rPr>
        <w:t>.</w:t>
      </w:r>
    </w:p>
    <w:p w:rsidR="001C5A9D" w:rsidRDefault="001C5A9D" w:rsidP="001C5A9D">
      <w:pPr>
        <w:tabs>
          <w:tab w:val="left" w:pos="6510"/>
        </w:tabs>
        <w:ind w:right="-1"/>
        <w:jc w:val="both"/>
        <w:rPr>
          <w:sz w:val="28"/>
          <w:szCs w:val="28"/>
        </w:rPr>
      </w:pPr>
    </w:p>
    <w:p w:rsidR="0073665F" w:rsidRPr="004A22D3" w:rsidRDefault="0073665F" w:rsidP="001C5A9D">
      <w:pPr>
        <w:tabs>
          <w:tab w:val="left" w:pos="6510"/>
        </w:tabs>
        <w:ind w:right="-1"/>
        <w:jc w:val="both"/>
        <w:rPr>
          <w:sz w:val="28"/>
          <w:szCs w:val="28"/>
        </w:rPr>
      </w:pPr>
    </w:p>
    <w:p w:rsidR="00C10B2E" w:rsidRDefault="00194F72" w:rsidP="00E762E9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57008E">
        <w:rPr>
          <w:sz w:val="28"/>
          <w:szCs w:val="28"/>
        </w:rPr>
        <w:t xml:space="preserve"> Комитета</w:t>
      </w:r>
      <w:r w:rsidR="0032618D">
        <w:rPr>
          <w:sz w:val="28"/>
          <w:szCs w:val="28"/>
        </w:rPr>
        <w:t xml:space="preserve">                                                                     </w:t>
      </w:r>
      <w:r w:rsidR="0057008E">
        <w:rPr>
          <w:sz w:val="28"/>
          <w:szCs w:val="28"/>
        </w:rPr>
        <w:t xml:space="preserve">                   </w:t>
      </w:r>
      <w:r w:rsidRPr="00F42035">
        <w:rPr>
          <w:sz w:val="28"/>
          <w:szCs w:val="28"/>
        </w:rPr>
        <w:t>И.Н. Гущин</w:t>
      </w:r>
    </w:p>
    <w:p w:rsidR="00C10B2E" w:rsidRDefault="00C10B2E" w:rsidP="00E762E9">
      <w:pPr>
        <w:tabs>
          <w:tab w:val="right" w:pos="9922"/>
        </w:tabs>
        <w:ind w:right="-1"/>
        <w:jc w:val="both"/>
        <w:rPr>
          <w:sz w:val="28"/>
          <w:szCs w:val="28"/>
        </w:rPr>
        <w:sectPr w:rsidR="00C10B2E" w:rsidSect="008A7E49">
          <w:headerReference w:type="default" r:id="rId8"/>
          <w:pgSz w:w="11906" w:h="16838"/>
          <w:pgMar w:top="1276" w:right="567" w:bottom="993" w:left="1134" w:header="708" w:footer="708" w:gutter="0"/>
          <w:cols w:space="708"/>
          <w:titlePg/>
          <w:docGrid w:linePitch="360"/>
        </w:sectPr>
      </w:pPr>
    </w:p>
    <w:p w:rsidR="00930013" w:rsidRPr="001042C4" w:rsidRDefault="00930013" w:rsidP="00930013">
      <w:pPr>
        <w:tabs>
          <w:tab w:val="left" w:pos="8505"/>
        </w:tabs>
        <w:ind w:left="7513" w:right="-1"/>
        <w:jc w:val="both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930013" w:rsidRPr="001042C4" w:rsidRDefault="00930013" w:rsidP="00930013">
      <w:pPr>
        <w:tabs>
          <w:tab w:val="left" w:pos="8505"/>
        </w:tabs>
        <w:ind w:left="7513" w:right="-1"/>
        <w:jc w:val="both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</w:p>
    <w:p w:rsidR="00930013" w:rsidRPr="001042C4" w:rsidRDefault="00930013" w:rsidP="00930013">
      <w:pPr>
        <w:tabs>
          <w:tab w:val="left" w:pos="8505"/>
        </w:tabs>
        <w:ind w:left="7513" w:right="-1"/>
        <w:jc w:val="both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</w:p>
    <w:p w:rsidR="00930013" w:rsidRPr="001042C4" w:rsidRDefault="00930013" w:rsidP="00930013">
      <w:pPr>
        <w:tabs>
          <w:tab w:val="left" w:pos="8505"/>
        </w:tabs>
        <w:ind w:left="7513" w:right="-1"/>
        <w:jc w:val="both"/>
        <w:rPr>
          <w:sz w:val="28"/>
          <w:szCs w:val="28"/>
        </w:rPr>
      </w:pPr>
      <w:r w:rsidRPr="001042C4">
        <w:rPr>
          <w:sz w:val="28"/>
          <w:szCs w:val="28"/>
        </w:rPr>
        <w:t>по охране объектов</w:t>
      </w:r>
    </w:p>
    <w:p w:rsidR="00930013" w:rsidRPr="001042C4" w:rsidRDefault="00930013" w:rsidP="00930013">
      <w:pPr>
        <w:tabs>
          <w:tab w:val="left" w:pos="8505"/>
        </w:tabs>
        <w:ind w:left="7513" w:right="-1"/>
        <w:jc w:val="both"/>
        <w:rPr>
          <w:sz w:val="28"/>
          <w:szCs w:val="28"/>
        </w:rPr>
      </w:pPr>
      <w:r w:rsidRPr="001042C4">
        <w:rPr>
          <w:sz w:val="28"/>
          <w:szCs w:val="28"/>
        </w:rPr>
        <w:t xml:space="preserve">культурного наследия </w:t>
      </w:r>
    </w:p>
    <w:p w:rsidR="00930013" w:rsidRPr="00F42035" w:rsidRDefault="00930013" w:rsidP="00930013">
      <w:pPr>
        <w:tabs>
          <w:tab w:val="left" w:pos="8505"/>
        </w:tabs>
        <w:ind w:left="7513" w:right="-1"/>
        <w:jc w:val="both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930013" w:rsidRPr="00CD76EB" w:rsidRDefault="00930013" w:rsidP="00930013">
      <w:pPr>
        <w:autoSpaceDE/>
        <w:autoSpaceDN/>
        <w:jc w:val="center"/>
        <w:rPr>
          <w:sz w:val="28"/>
          <w:szCs w:val="28"/>
        </w:rPr>
      </w:pPr>
    </w:p>
    <w:p w:rsidR="00930013" w:rsidRDefault="00930013" w:rsidP="00930013">
      <w:pPr>
        <w:autoSpaceDE/>
        <w:autoSpaceDN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Особый р</w:t>
      </w:r>
      <w:r w:rsidRPr="00ED241E">
        <w:rPr>
          <w:b/>
          <w:sz w:val="28"/>
          <w:szCs w:val="28"/>
        </w:rPr>
        <w:t>ежим использования</w:t>
      </w:r>
    </w:p>
    <w:p w:rsidR="00930013" w:rsidRDefault="00930013" w:rsidP="00930013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>и выявленного объекта культурного (археологического)</w:t>
      </w:r>
      <w:r w:rsidRPr="00EA0686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>
        <w:rPr>
          <w:sz w:val="28"/>
          <w:szCs w:val="28"/>
        </w:rPr>
        <w:br/>
      </w:r>
      <w:r w:rsidR="0057008E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7008E">
        <w:rPr>
          <w:rFonts w:eastAsiaTheme="minorHAnsi"/>
          <w:sz w:val="28"/>
          <w:szCs w:val="28"/>
          <w:lang w:eastAsia="en-US"/>
        </w:rPr>
        <w:t>Меллятамакское</w:t>
      </w:r>
      <w:proofErr w:type="spellEnd"/>
      <w:r w:rsidR="0057008E">
        <w:rPr>
          <w:rFonts w:eastAsiaTheme="minorHAnsi"/>
          <w:sz w:val="28"/>
          <w:szCs w:val="28"/>
          <w:lang w:eastAsia="en-US"/>
        </w:rPr>
        <w:t xml:space="preserve"> селище XIII»</w:t>
      </w:r>
      <w:r w:rsidR="00C968D1">
        <w:rPr>
          <w:rFonts w:eastAsiaTheme="minorHAnsi"/>
          <w:sz w:val="28"/>
          <w:szCs w:val="28"/>
          <w:lang w:eastAsia="en-US"/>
        </w:rPr>
        <w:t xml:space="preserve">, </w:t>
      </w:r>
      <w:r w:rsidR="00C968D1" w:rsidRPr="00F42035">
        <w:rPr>
          <w:sz w:val="28"/>
          <w:szCs w:val="28"/>
        </w:rPr>
        <w:t>расположенн</w:t>
      </w:r>
      <w:r w:rsidR="00C968D1">
        <w:rPr>
          <w:sz w:val="28"/>
          <w:szCs w:val="28"/>
        </w:rPr>
        <w:t>ого</w:t>
      </w:r>
      <w:r w:rsidR="00C968D1" w:rsidRPr="00F42035">
        <w:rPr>
          <w:sz w:val="28"/>
          <w:szCs w:val="28"/>
        </w:rPr>
        <w:t xml:space="preserve"> в </w:t>
      </w:r>
      <w:proofErr w:type="spellStart"/>
      <w:r w:rsidR="0057008E">
        <w:rPr>
          <w:sz w:val="28"/>
          <w:szCs w:val="28"/>
        </w:rPr>
        <w:t>Муслюмовском</w:t>
      </w:r>
      <w:proofErr w:type="spellEnd"/>
      <w:r w:rsidR="00C968D1">
        <w:rPr>
          <w:sz w:val="28"/>
          <w:szCs w:val="28"/>
        </w:rPr>
        <w:br/>
      </w:r>
      <w:r w:rsidR="00C968D1" w:rsidRPr="00F42035">
        <w:rPr>
          <w:sz w:val="28"/>
          <w:szCs w:val="28"/>
        </w:rPr>
        <w:t>муниципальном районе Республики Татарстан</w:t>
      </w:r>
    </w:p>
    <w:p w:rsidR="00930013" w:rsidRPr="00CD76EB" w:rsidRDefault="00930013" w:rsidP="00930013">
      <w:pPr>
        <w:autoSpaceDE/>
        <w:autoSpaceDN/>
        <w:jc w:val="center"/>
        <w:rPr>
          <w:sz w:val="28"/>
          <w:szCs w:val="28"/>
        </w:rPr>
      </w:pPr>
    </w:p>
    <w:p w:rsidR="00930013" w:rsidRPr="00CD76EB" w:rsidRDefault="00930013" w:rsidP="00930013">
      <w:pPr>
        <w:ind w:firstLine="567"/>
        <w:jc w:val="both"/>
        <w:rPr>
          <w:sz w:val="28"/>
          <w:szCs w:val="28"/>
        </w:rPr>
      </w:pPr>
      <w:r w:rsidRPr="00CD76EB">
        <w:rPr>
          <w:sz w:val="28"/>
          <w:szCs w:val="28"/>
        </w:rPr>
        <w:t>Особый режим использования земельных участков, в границах которых располага</w:t>
      </w:r>
      <w:r>
        <w:rPr>
          <w:sz w:val="28"/>
          <w:szCs w:val="28"/>
        </w:rPr>
        <w:t>ется</w:t>
      </w:r>
      <w:r w:rsidRPr="00CD76EB">
        <w:rPr>
          <w:sz w:val="28"/>
          <w:szCs w:val="28"/>
        </w:rPr>
        <w:t xml:space="preserve"> выявленны</w:t>
      </w:r>
      <w:r>
        <w:rPr>
          <w:sz w:val="28"/>
          <w:szCs w:val="28"/>
        </w:rPr>
        <w:t>й</w:t>
      </w:r>
      <w:r w:rsidRPr="00CD76EB">
        <w:rPr>
          <w:sz w:val="28"/>
          <w:szCs w:val="28"/>
        </w:rPr>
        <w:t xml:space="preserve"> объект археологического наследия, предусматривает возможность проведения археологических полевых работ в порядке, установленн</w:t>
      </w:r>
      <w:r>
        <w:rPr>
          <w:sz w:val="28"/>
          <w:szCs w:val="28"/>
        </w:rPr>
        <w:t>ом Федеральным законом от 25 июня 2002 года</w:t>
      </w:r>
      <w:r w:rsidRPr="00CD76EB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CD76EB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 73-ФЗ)</w:t>
      </w:r>
      <w:r w:rsidRPr="00CD76EB">
        <w:rPr>
          <w:sz w:val="28"/>
          <w:szCs w:val="28"/>
        </w:rPr>
        <w:t xml:space="preserve">, земляных, строительных, мелиоративных, хозяйственных работ, указанных в ст. 30 Федерального закона </w:t>
      </w:r>
      <w:r>
        <w:rPr>
          <w:sz w:val="28"/>
          <w:szCs w:val="28"/>
        </w:rPr>
        <w:t>№ 73-ФЗ</w:t>
      </w:r>
      <w:r w:rsidRPr="00CD76EB">
        <w:rPr>
          <w:sz w:val="28"/>
          <w:szCs w:val="28"/>
        </w:rPr>
        <w:t>, работ по использованию лесов и иных работ при условии обеспечения сохранности выявленн</w:t>
      </w:r>
      <w:r>
        <w:rPr>
          <w:sz w:val="28"/>
          <w:szCs w:val="28"/>
        </w:rPr>
        <w:t>ого</w:t>
      </w:r>
      <w:r w:rsidRPr="00CD76E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CD76EB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ому</w:t>
      </w:r>
      <w:r w:rsidRPr="00CD76E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у</w:t>
      </w:r>
      <w:r w:rsidRPr="00CD76EB">
        <w:rPr>
          <w:sz w:val="28"/>
          <w:szCs w:val="28"/>
        </w:rPr>
        <w:t>.</w:t>
      </w:r>
    </w:p>
    <w:p w:rsidR="007171B7" w:rsidRDefault="007171B7" w:rsidP="009F35D1">
      <w:pPr>
        <w:autoSpaceDE/>
        <w:autoSpaceDN/>
        <w:spacing w:after="160" w:line="259" w:lineRule="auto"/>
      </w:pPr>
    </w:p>
    <w:sectPr w:rsidR="007171B7" w:rsidSect="005B3469">
      <w:pgSz w:w="11906" w:h="16838"/>
      <w:pgMar w:top="1276" w:right="567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D" w:rsidRDefault="009F172D" w:rsidP="008A7E49">
      <w:r>
        <w:separator/>
      </w:r>
    </w:p>
  </w:endnote>
  <w:endnote w:type="continuationSeparator" w:id="0">
    <w:p w:rsidR="009F172D" w:rsidRDefault="009F172D" w:rsidP="008A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D" w:rsidRDefault="009F172D" w:rsidP="008A7E49">
      <w:r>
        <w:separator/>
      </w:r>
    </w:p>
  </w:footnote>
  <w:footnote w:type="continuationSeparator" w:id="0">
    <w:p w:rsidR="009F172D" w:rsidRDefault="009F172D" w:rsidP="008A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504035"/>
      <w:docPartObj>
        <w:docPartGallery w:val="Page Numbers (Top of Page)"/>
        <w:docPartUnique/>
      </w:docPartObj>
    </w:sdtPr>
    <w:sdtEndPr/>
    <w:sdtContent>
      <w:p w:rsidR="008A7E49" w:rsidRDefault="008A7E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20C">
          <w:rPr>
            <w:noProof/>
          </w:rPr>
          <w:t>2</w:t>
        </w:r>
        <w:r>
          <w:fldChar w:fldCharType="end"/>
        </w:r>
      </w:p>
    </w:sdtContent>
  </w:sdt>
  <w:p w:rsidR="008A7E49" w:rsidRDefault="008A7E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4AB"/>
    <w:multiLevelType w:val="hybridMultilevel"/>
    <w:tmpl w:val="471A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796A72"/>
    <w:multiLevelType w:val="hybridMultilevel"/>
    <w:tmpl w:val="A00EE830"/>
    <w:lvl w:ilvl="0" w:tplc="1CE269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620160"/>
    <w:multiLevelType w:val="hybridMultilevel"/>
    <w:tmpl w:val="F7C29484"/>
    <w:lvl w:ilvl="0" w:tplc="869C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964B42"/>
    <w:multiLevelType w:val="hybridMultilevel"/>
    <w:tmpl w:val="45D67D56"/>
    <w:lvl w:ilvl="0" w:tplc="EF368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3A33"/>
    <w:rsid w:val="0005653E"/>
    <w:rsid w:val="000567AF"/>
    <w:rsid w:val="0007619A"/>
    <w:rsid w:val="00087DF7"/>
    <w:rsid w:val="00092AAA"/>
    <w:rsid w:val="000933FB"/>
    <w:rsid w:val="00096CED"/>
    <w:rsid w:val="000A5CD6"/>
    <w:rsid w:val="000B41A5"/>
    <w:rsid w:val="000E73EE"/>
    <w:rsid w:val="001042C4"/>
    <w:rsid w:val="00113A06"/>
    <w:rsid w:val="0012422A"/>
    <w:rsid w:val="00131549"/>
    <w:rsid w:val="00151677"/>
    <w:rsid w:val="00154E51"/>
    <w:rsid w:val="00155BB5"/>
    <w:rsid w:val="00163683"/>
    <w:rsid w:val="00194F72"/>
    <w:rsid w:val="001A6203"/>
    <w:rsid w:val="001A7CDA"/>
    <w:rsid w:val="001B7D8E"/>
    <w:rsid w:val="001B7F86"/>
    <w:rsid w:val="001C51C4"/>
    <w:rsid w:val="001C5A9D"/>
    <w:rsid w:val="001D20B3"/>
    <w:rsid w:val="001E02F5"/>
    <w:rsid w:val="00251748"/>
    <w:rsid w:val="00293EE0"/>
    <w:rsid w:val="00295568"/>
    <w:rsid w:val="002A6D26"/>
    <w:rsid w:val="002B0FC0"/>
    <w:rsid w:val="002B7D94"/>
    <w:rsid w:val="002C1072"/>
    <w:rsid w:val="002E020C"/>
    <w:rsid w:val="00321AE6"/>
    <w:rsid w:val="003233F7"/>
    <w:rsid w:val="0032618D"/>
    <w:rsid w:val="00335D0D"/>
    <w:rsid w:val="00341D41"/>
    <w:rsid w:val="00371EF2"/>
    <w:rsid w:val="00394718"/>
    <w:rsid w:val="003A49D6"/>
    <w:rsid w:val="003B65AF"/>
    <w:rsid w:val="003D6C99"/>
    <w:rsid w:val="003F16C7"/>
    <w:rsid w:val="00426DAA"/>
    <w:rsid w:val="0043060E"/>
    <w:rsid w:val="00461EC7"/>
    <w:rsid w:val="00470BE5"/>
    <w:rsid w:val="004955F8"/>
    <w:rsid w:val="004B284B"/>
    <w:rsid w:val="004C6300"/>
    <w:rsid w:val="004E094F"/>
    <w:rsid w:val="004F6F23"/>
    <w:rsid w:val="00531BC1"/>
    <w:rsid w:val="00533010"/>
    <w:rsid w:val="00547B6F"/>
    <w:rsid w:val="00563DC9"/>
    <w:rsid w:val="0057008E"/>
    <w:rsid w:val="005B0C47"/>
    <w:rsid w:val="005B14C3"/>
    <w:rsid w:val="005B3469"/>
    <w:rsid w:val="005B7D05"/>
    <w:rsid w:val="005D6D47"/>
    <w:rsid w:val="005E7C49"/>
    <w:rsid w:val="0061325F"/>
    <w:rsid w:val="006466EA"/>
    <w:rsid w:val="0066029B"/>
    <w:rsid w:val="00660C4D"/>
    <w:rsid w:val="006654A9"/>
    <w:rsid w:val="00676C73"/>
    <w:rsid w:val="00677B0A"/>
    <w:rsid w:val="006B6C97"/>
    <w:rsid w:val="006E5769"/>
    <w:rsid w:val="006E6CDF"/>
    <w:rsid w:val="006E7141"/>
    <w:rsid w:val="00703061"/>
    <w:rsid w:val="007123E9"/>
    <w:rsid w:val="007171B7"/>
    <w:rsid w:val="00727B1F"/>
    <w:rsid w:val="0073665F"/>
    <w:rsid w:val="00746F7A"/>
    <w:rsid w:val="00752649"/>
    <w:rsid w:val="00761DE0"/>
    <w:rsid w:val="007631E7"/>
    <w:rsid w:val="007B75B3"/>
    <w:rsid w:val="00883250"/>
    <w:rsid w:val="00886CE2"/>
    <w:rsid w:val="008A4933"/>
    <w:rsid w:val="008A7E49"/>
    <w:rsid w:val="008D60F5"/>
    <w:rsid w:val="008E7FC0"/>
    <w:rsid w:val="00924411"/>
    <w:rsid w:val="0092513D"/>
    <w:rsid w:val="00930013"/>
    <w:rsid w:val="00970F2D"/>
    <w:rsid w:val="0097170C"/>
    <w:rsid w:val="009C7A7A"/>
    <w:rsid w:val="009F172D"/>
    <w:rsid w:val="009F35D1"/>
    <w:rsid w:val="00A346FC"/>
    <w:rsid w:val="00A61AE0"/>
    <w:rsid w:val="00A65690"/>
    <w:rsid w:val="00A8088D"/>
    <w:rsid w:val="00AC44D3"/>
    <w:rsid w:val="00B009DD"/>
    <w:rsid w:val="00B06D96"/>
    <w:rsid w:val="00B129F5"/>
    <w:rsid w:val="00B20AD4"/>
    <w:rsid w:val="00B24CD6"/>
    <w:rsid w:val="00B31F72"/>
    <w:rsid w:val="00B55F71"/>
    <w:rsid w:val="00B64330"/>
    <w:rsid w:val="00BA1ECD"/>
    <w:rsid w:val="00BD172A"/>
    <w:rsid w:val="00C05221"/>
    <w:rsid w:val="00C10B2E"/>
    <w:rsid w:val="00C14A24"/>
    <w:rsid w:val="00C25898"/>
    <w:rsid w:val="00C60672"/>
    <w:rsid w:val="00C94D10"/>
    <w:rsid w:val="00C95737"/>
    <w:rsid w:val="00C968D1"/>
    <w:rsid w:val="00CA2E47"/>
    <w:rsid w:val="00CB746A"/>
    <w:rsid w:val="00CC5B7B"/>
    <w:rsid w:val="00D017AB"/>
    <w:rsid w:val="00D23C9A"/>
    <w:rsid w:val="00D3002F"/>
    <w:rsid w:val="00D404D1"/>
    <w:rsid w:val="00D40DA1"/>
    <w:rsid w:val="00D41451"/>
    <w:rsid w:val="00D45FEE"/>
    <w:rsid w:val="00D62B6B"/>
    <w:rsid w:val="00D66969"/>
    <w:rsid w:val="00D8366E"/>
    <w:rsid w:val="00D962FB"/>
    <w:rsid w:val="00DB754D"/>
    <w:rsid w:val="00DD0B84"/>
    <w:rsid w:val="00DF3BB4"/>
    <w:rsid w:val="00DF611F"/>
    <w:rsid w:val="00E02916"/>
    <w:rsid w:val="00E07DD5"/>
    <w:rsid w:val="00E428ED"/>
    <w:rsid w:val="00E47D46"/>
    <w:rsid w:val="00E53C18"/>
    <w:rsid w:val="00E61D76"/>
    <w:rsid w:val="00E762E9"/>
    <w:rsid w:val="00ED241E"/>
    <w:rsid w:val="00EF4FD6"/>
    <w:rsid w:val="00F52800"/>
    <w:rsid w:val="00FB4674"/>
    <w:rsid w:val="00FC7AD7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C3206-2D83-42D6-AF6F-7EDE3B1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01">
    <w:name w:val="01 Илл"/>
    <w:basedOn w:val="a"/>
    <w:qFormat/>
    <w:rsid w:val="00B31F72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paragraph" w:customStyle="1" w:styleId="ConsPlusNormal">
    <w:name w:val="ConsPlusNormal"/>
    <w:rsid w:val="009300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3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1B7D8E"/>
    <w:rPr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B7D8E"/>
    <w:pPr>
      <w:widowControl w:val="0"/>
      <w:shd w:val="clear" w:color="auto" w:fill="FFFFFF"/>
      <w:autoSpaceDE/>
      <w:autoSpaceDN/>
      <w:spacing w:line="202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0">
    <w:name w:val="Основной текст (2)"/>
    <w:uiPriority w:val="99"/>
    <w:rsid w:val="001B7D8E"/>
    <w:rPr>
      <w:rFonts w:ascii="Times New Roman" w:hAnsi="Times New Roman"/>
      <w:sz w:val="22"/>
      <w:szCs w:val="22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8A7E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7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A7E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7E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2</cp:revision>
  <cp:lastPrinted>2023-07-29T11:10:00Z</cp:lastPrinted>
  <dcterms:created xsi:type="dcterms:W3CDTF">2023-07-31T11:16:00Z</dcterms:created>
  <dcterms:modified xsi:type="dcterms:W3CDTF">2023-07-31T11:16:00Z</dcterms:modified>
</cp:coreProperties>
</file>