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C31AFC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F1223B" w:rsidRDefault="007C3E88" w:rsidP="0018372B">
      <w:pPr>
        <w:tabs>
          <w:tab w:val="left" w:pos="4395"/>
        </w:tabs>
        <w:spacing w:after="0" w:line="240" w:lineRule="auto"/>
        <w:ind w:right="5243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65202D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65202D">
        <w:rPr>
          <w:szCs w:val="28"/>
          <w:lang w:val="ru-RU"/>
        </w:rPr>
        <w:t xml:space="preserve"> </w:t>
      </w:r>
      <w:r w:rsidR="001F1669">
        <w:rPr>
          <w:szCs w:val="28"/>
          <w:lang w:val="ru-RU"/>
        </w:rPr>
        <w:t>«</w:t>
      </w:r>
      <w:r w:rsidR="00C31AFC" w:rsidRPr="00C31AFC">
        <w:rPr>
          <w:szCs w:val="28"/>
          <w:lang w:val="ru-RU"/>
        </w:rPr>
        <w:t>Жилой дом</w:t>
      </w:r>
      <w:r w:rsidR="00C31AFC">
        <w:rPr>
          <w:szCs w:val="28"/>
          <w:lang w:val="ru-RU"/>
        </w:rPr>
        <w:t>»</w:t>
      </w:r>
      <w:r w:rsidR="00C31AFC" w:rsidRPr="00C31AFC">
        <w:rPr>
          <w:szCs w:val="28"/>
          <w:lang w:val="ru-RU"/>
        </w:rPr>
        <w:t>, 1-я пол.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19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в.</w:t>
      </w:r>
      <w:r w:rsidR="00C31AFC">
        <w:rPr>
          <w:szCs w:val="28"/>
          <w:lang w:val="ru-RU"/>
        </w:rPr>
        <w:t xml:space="preserve">, </w:t>
      </w:r>
      <w:r w:rsidR="0018372B">
        <w:rPr>
          <w:szCs w:val="28"/>
          <w:lang w:val="ru-RU"/>
        </w:rPr>
        <w:t>расположенного по адресу:</w:t>
      </w:r>
      <w:r w:rsidR="0018372B">
        <w:rPr>
          <w:szCs w:val="28"/>
          <w:lang w:val="ru-RU"/>
        </w:rPr>
        <w:br/>
      </w:r>
      <w:r w:rsidR="004209C8">
        <w:rPr>
          <w:szCs w:val="28"/>
          <w:lang w:val="ru-RU"/>
        </w:rPr>
        <w:t>Республика Татарстан, Чистопольский муниципальный район, г. Чистополь,</w:t>
      </w:r>
      <w:r w:rsidR="004209C8">
        <w:rPr>
          <w:szCs w:val="28"/>
          <w:lang w:val="ru-RU"/>
        </w:rPr>
        <w:br/>
      </w:r>
      <w:r w:rsidR="00C31AFC">
        <w:rPr>
          <w:szCs w:val="28"/>
          <w:lang w:val="ru-RU"/>
        </w:rPr>
        <w:t>ул. Октябрьская</w:t>
      </w:r>
      <w:r w:rsidR="0065202D" w:rsidRPr="0065202D">
        <w:rPr>
          <w:szCs w:val="28"/>
          <w:lang w:val="ru-RU"/>
        </w:rPr>
        <w:t xml:space="preserve">, </w:t>
      </w:r>
      <w:r w:rsidR="0065202D">
        <w:rPr>
          <w:szCs w:val="28"/>
          <w:lang w:val="ru-RU"/>
        </w:rPr>
        <w:t xml:space="preserve">д. </w:t>
      </w:r>
      <w:r w:rsidR="00C31AFC">
        <w:rPr>
          <w:szCs w:val="28"/>
          <w:lang w:val="ru-RU"/>
        </w:rPr>
        <w:t>53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регионального значения</w:t>
      </w:r>
      <w:r w:rsidRPr="005E424C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65202D" w:rsidRDefault="007C3E88" w:rsidP="0065202D">
      <w:pPr>
        <w:pStyle w:val="Bodytext20"/>
        <w:numPr>
          <w:ilvl w:val="0"/>
          <w:numId w:val="79"/>
        </w:numPr>
        <w:tabs>
          <w:tab w:val="clear" w:pos="1072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>территории</w:t>
      </w:r>
      <w:r w:rsidR="0065202D" w:rsidRPr="0065202D">
        <w:rPr>
          <w:rStyle w:val="Bodytext2Exact"/>
          <w:lang w:val="ru-RU"/>
        </w:rPr>
        <w:t xml:space="preserve"> выявленного объекта культурного</w:t>
      </w:r>
      <w:r w:rsidR="0065202D">
        <w:rPr>
          <w:rStyle w:val="Bodytext2Exact"/>
          <w:lang w:val="ru-RU"/>
        </w:rPr>
        <w:t xml:space="preserve"> наследия </w:t>
      </w:r>
      <w:r w:rsidR="00C31AFC">
        <w:rPr>
          <w:lang w:val="ru-RU"/>
        </w:rPr>
        <w:t>«</w:t>
      </w:r>
      <w:r w:rsidR="00C31AFC" w:rsidRPr="00C31AFC">
        <w:rPr>
          <w:lang w:val="ru-RU"/>
        </w:rPr>
        <w:t>Жилой дом</w:t>
      </w:r>
      <w:r w:rsidR="00C31AFC">
        <w:rPr>
          <w:lang w:val="ru-RU"/>
        </w:rPr>
        <w:t>»</w:t>
      </w:r>
      <w:r w:rsidR="00C31AFC" w:rsidRPr="00C31AFC">
        <w:rPr>
          <w:lang w:val="ru-RU"/>
        </w:rPr>
        <w:t>, 1-я пол.</w:t>
      </w:r>
      <w:r w:rsidR="00C31AFC">
        <w:rPr>
          <w:lang w:val="ru-RU"/>
        </w:rPr>
        <w:t xml:space="preserve"> </w:t>
      </w:r>
      <w:r w:rsidR="00C31AFC" w:rsidRPr="00C31AFC">
        <w:rPr>
          <w:lang w:val="ru-RU"/>
        </w:rPr>
        <w:t>19</w:t>
      </w:r>
      <w:r w:rsidR="00C31AFC">
        <w:rPr>
          <w:lang w:val="ru-RU"/>
        </w:rPr>
        <w:t xml:space="preserve"> </w:t>
      </w:r>
      <w:r w:rsidR="00C31AFC">
        <w:rPr>
          <w:lang w:val="ru-RU"/>
        </w:rPr>
        <w:t>в</w:t>
      </w:r>
      <w:r w:rsidR="0065202D">
        <w:rPr>
          <w:rStyle w:val="Bodytext2Exact"/>
          <w:lang w:val="ru-RU"/>
        </w:rPr>
        <w:t xml:space="preserve">., </w:t>
      </w:r>
      <w:r w:rsidR="0065202D" w:rsidRPr="0065202D">
        <w:rPr>
          <w:rStyle w:val="Bodytext2Exact"/>
          <w:lang w:val="ru-RU"/>
        </w:rPr>
        <w:t>расположенного по адресу:</w:t>
      </w:r>
      <w:r w:rsidR="0065202D">
        <w:rPr>
          <w:rStyle w:val="Bodytext2Exact"/>
          <w:lang w:val="ru-RU"/>
        </w:rPr>
        <w:t xml:space="preserve"> </w:t>
      </w:r>
      <w:r w:rsidR="0065202D" w:rsidRPr="0065202D">
        <w:rPr>
          <w:rStyle w:val="Bodytext2Exact"/>
          <w:lang w:val="ru-RU"/>
        </w:rPr>
        <w:t>Республика Татарстан, Чистопольский муниципальный район, г. Чистополь,</w:t>
      </w:r>
      <w:r w:rsidR="0065202D">
        <w:rPr>
          <w:rStyle w:val="Bodytext2Exact"/>
          <w:lang w:val="ru-RU"/>
        </w:rPr>
        <w:t xml:space="preserve"> </w:t>
      </w:r>
      <w:r w:rsidR="00C31AFC">
        <w:rPr>
          <w:lang w:val="ru-RU"/>
        </w:rPr>
        <w:t>ул. Октябрьская</w:t>
      </w:r>
      <w:r w:rsidR="00C31AFC" w:rsidRPr="0065202D">
        <w:rPr>
          <w:lang w:val="ru-RU"/>
        </w:rPr>
        <w:t xml:space="preserve">, </w:t>
      </w:r>
      <w:r w:rsidR="00C31AFC">
        <w:rPr>
          <w:lang w:val="ru-RU"/>
        </w:rPr>
        <w:br/>
      </w:r>
      <w:r w:rsidR="00C31AFC">
        <w:rPr>
          <w:lang w:val="ru-RU"/>
        </w:rPr>
        <w:t>д. 53</w:t>
      </w:r>
      <w:r w:rsidR="0065202D">
        <w:rPr>
          <w:rStyle w:val="Bodytext2Exact"/>
          <w:lang w:val="ru-RU"/>
        </w:rPr>
        <w:t xml:space="preserve">, согласно </w:t>
      </w:r>
      <w:r w:rsidRPr="0065202D">
        <w:rPr>
          <w:rStyle w:val="Bodytext2Exact"/>
          <w:lang w:val="ru-RU"/>
        </w:rPr>
        <w:t>приложени</w:t>
      </w:r>
      <w:r w:rsidR="00116874" w:rsidRPr="0065202D">
        <w:rPr>
          <w:rStyle w:val="Bodytext2Exact"/>
          <w:lang w:val="ru-RU"/>
        </w:rPr>
        <w:t xml:space="preserve">ю </w:t>
      </w:r>
      <w:r w:rsidR="00053367" w:rsidRPr="0065202D">
        <w:rPr>
          <w:rStyle w:val="Bodytext2Exact"/>
          <w:lang w:val="ru-RU"/>
        </w:rPr>
        <w:t>к настоящему приказу</w:t>
      </w:r>
      <w:r w:rsidRPr="0065202D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>Отделу учета объектов культурного наследия и градостроительной деятельности обеспечить внесение сведений о границах территории</w:t>
      </w:r>
      <w:r w:rsidR="00B10A2B">
        <w:rPr>
          <w:szCs w:val="28"/>
          <w:lang w:val="ru-RU"/>
        </w:rPr>
        <w:t xml:space="preserve"> указанного</w:t>
      </w:r>
      <w:r w:rsidRPr="00053367">
        <w:rPr>
          <w:szCs w:val="28"/>
          <w:lang w:val="ru-RU"/>
        </w:rPr>
        <w:t xml:space="preserve"> </w:t>
      </w:r>
      <w:r w:rsidR="00B10A2B">
        <w:rPr>
          <w:szCs w:val="28"/>
          <w:lang w:val="ru-RU"/>
        </w:rPr>
        <w:t xml:space="preserve">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D0041D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Pr="005E424C" w:rsidRDefault="00DB654B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076C9A" w:rsidRPr="00171F73" w:rsidRDefault="00786DA3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7C3E88" w:rsidRPr="008228E7" w:rsidRDefault="007C3E88" w:rsidP="00786DA3">
      <w:pPr>
        <w:spacing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EA2BC8" w:rsidRDefault="00C31AFC" w:rsidP="00EA2BC8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szCs w:val="28"/>
          <w:lang w:val="ru-RU"/>
        </w:rPr>
        <w:t>выявленного объекта культурного наследия «</w:t>
      </w:r>
      <w:r w:rsidRPr="00C31AFC">
        <w:rPr>
          <w:szCs w:val="28"/>
          <w:lang w:val="ru-RU"/>
        </w:rPr>
        <w:t>Жилой дом</w:t>
      </w:r>
      <w:r>
        <w:rPr>
          <w:szCs w:val="28"/>
          <w:lang w:val="ru-RU"/>
        </w:rPr>
        <w:t>»</w:t>
      </w:r>
      <w:r w:rsidRPr="00C31AFC">
        <w:rPr>
          <w:szCs w:val="28"/>
          <w:lang w:val="ru-RU"/>
        </w:rPr>
        <w:t>, 1-я пол.</w:t>
      </w:r>
      <w:r>
        <w:rPr>
          <w:szCs w:val="28"/>
          <w:lang w:val="ru-RU"/>
        </w:rPr>
        <w:t xml:space="preserve"> </w:t>
      </w:r>
      <w:r w:rsidRPr="00C31AFC">
        <w:rPr>
          <w:szCs w:val="28"/>
          <w:lang w:val="ru-RU"/>
        </w:rPr>
        <w:t>19</w:t>
      </w:r>
      <w:r>
        <w:rPr>
          <w:szCs w:val="28"/>
          <w:lang w:val="ru-RU"/>
        </w:rPr>
        <w:t xml:space="preserve"> </w:t>
      </w:r>
      <w:r w:rsidRPr="00C31AFC">
        <w:rPr>
          <w:szCs w:val="28"/>
          <w:lang w:val="ru-RU"/>
        </w:rPr>
        <w:t>в.</w:t>
      </w:r>
      <w:r>
        <w:rPr>
          <w:szCs w:val="28"/>
          <w:lang w:val="ru-RU"/>
        </w:rPr>
        <w:t>, расположенного по адресу:</w:t>
      </w:r>
      <w:r>
        <w:rPr>
          <w:szCs w:val="28"/>
          <w:lang w:val="ru-RU"/>
        </w:rPr>
        <w:br/>
        <w:t>Республика Татарстан, Чистопольский муниципальный район, г. Чистополь,</w:t>
      </w:r>
      <w:r>
        <w:rPr>
          <w:szCs w:val="28"/>
          <w:lang w:val="ru-RU"/>
        </w:rPr>
        <w:br/>
        <w:t>ул. Октябрьская</w:t>
      </w:r>
      <w:r w:rsidRPr="0065202D">
        <w:rPr>
          <w:szCs w:val="28"/>
          <w:lang w:val="ru-RU"/>
        </w:rPr>
        <w:t xml:space="preserve">, </w:t>
      </w:r>
      <w:r>
        <w:rPr>
          <w:szCs w:val="28"/>
          <w:lang w:val="ru-RU"/>
        </w:rPr>
        <w:t>д. 53</w:t>
      </w:r>
    </w:p>
    <w:p w:rsidR="00EA2BC8" w:rsidRDefault="00EA2BC8" w:rsidP="00EA2BC8">
      <w:pPr>
        <w:spacing w:after="0" w:line="240" w:lineRule="auto"/>
        <w:ind w:firstLine="0"/>
        <w:jc w:val="center"/>
        <w:rPr>
          <w:lang w:val="ru-RU" w:eastAsia="ru-RU" w:bidi="ru-RU"/>
        </w:rPr>
      </w:pPr>
    </w:p>
    <w:p w:rsidR="00076C9A" w:rsidRPr="008964F7" w:rsidRDefault="007C3E88" w:rsidP="00902AD0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  <w:r w:rsidR="00902AD0">
        <w:rPr>
          <w:lang w:val="ru-RU"/>
        </w:rPr>
        <w:t xml:space="preserve"> </w:t>
      </w:r>
      <w:r w:rsidRPr="005E424C">
        <w:rPr>
          <w:lang w:val="ru-RU" w:eastAsia="ru-RU" w:bidi="ru-RU"/>
        </w:rPr>
        <w:t>границ территории</w:t>
      </w:r>
      <w:r w:rsidR="00902AD0">
        <w:rPr>
          <w:lang w:val="ru-RU" w:eastAsia="ru-RU" w:bidi="ru-RU"/>
        </w:rPr>
        <w:br/>
      </w:r>
      <w:r w:rsidR="00C31AFC">
        <w:rPr>
          <w:lang w:val="ru-RU"/>
        </w:rPr>
        <w:t>выявленного объекта культурного наследия «</w:t>
      </w:r>
      <w:r w:rsidR="00C31AFC" w:rsidRPr="00C31AFC">
        <w:rPr>
          <w:lang w:val="ru-RU"/>
        </w:rPr>
        <w:t>Жилой дом</w:t>
      </w:r>
      <w:r w:rsidR="00C31AFC">
        <w:rPr>
          <w:lang w:val="ru-RU"/>
        </w:rPr>
        <w:t>»</w:t>
      </w:r>
      <w:r w:rsidR="00C31AFC" w:rsidRPr="00C31AFC">
        <w:rPr>
          <w:lang w:val="ru-RU"/>
        </w:rPr>
        <w:t>, 1-я пол.</w:t>
      </w:r>
      <w:r w:rsidR="00C31AFC">
        <w:rPr>
          <w:lang w:val="ru-RU"/>
        </w:rPr>
        <w:t xml:space="preserve"> </w:t>
      </w:r>
      <w:r w:rsidR="00C31AFC" w:rsidRPr="00C31AFC">
        <w:rPr>
          <w:lang w:val="ru-RU"/>
        </w:rPr>
        <w:t>19</w:t>
      </w:r>
      <w:r w:rsidR="00C31AFC">
        <w:rPr>
          <w:lang w:val="ru-RU"/>
        </w:rPr>
        <w:t xml:space="preserve"> </w:t>
      </w:r>
      <w:r w:rsidR="00C31AFC" w:rsidRPr="00C31AFC">
        <w:rPr>
          <w:lang w:val="ru-RU"/>
        </w:rPr>
        <w:t>в.</w:t>
      </w:r>
      <w:r w:rsidR="00C31AFC">
        <w:rPr>
          <w:lang w:val="ru-RU"/>
        </w:rPr>
        <w:t>, расположенного по адресу:</w:t>
      </w:r>
      <w:r w:rsidR="00C31AFC">
        <w:rPr>
          <w:lang w:val="ru-RU"/>
        </w:rPr>
        <w:br/>
        <w:t>Республика Татарстан, Чистопольский муниципальный район, г. Чистополь,</w:t>
      </w:r>
      <w:r w:rsidR="00C31AFC">
        <w:rPr>
          <w:lang w:val="ru-RU"/>
        </w:rPr>
        <w:br/>
        <w:t>ул. Октябрьская</w:t>
      </w:r>
      <w:r w:rsidR="00C31AFC" w:rsidRPr="0065202D">
        <w:rPr>
          <w:lang w:val="ru-RU"/>
        </w:rPr>
        <w:t xml:space="preserve">, </w:t>
      </w:r>
      <w:r w:rsidR="00C31AFC">
        <w:rPr>
          <w:lang w:val="ru-RU"/>
        </w:rPr>
        <w:t>д. 53</w:t>
      </w:r>
    </w:p>
    <w:p w:rsidR="00D0041D" w:rsidRPr="00D0041D" w:rsidRDefault="00C31AFC" w:rsidP="00D0041D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51328D">
        <w:rPr>
          <w:noProof/>
          <w:sz w:val="24"/>
          <w:szCs w:val="24"/>
          <w:lang w:eastAsia="ru-RU"/>
        </w:rPr>
        <w:drawing>
          <wp:inline distT="0" distB="0" distL="0" distR="0" wp14:anchorId="6A704CFB" wp14:editId="71463AE2">
            <wp:extent cx="3618998" cy="3604375"/>
            <wp:effectExtent l="0" t="0" r="63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42042" cy="3627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09"/>
        <w:gridCol w:w="7187"/>
      </w:tblGrid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BB6FA0D" wp14:editId="75A3A59A">
                  <wp:extent cx="733425" cy="244475"/>
                  <wp:effectExtent l="0" t="0" r="9525" b="3175"/>
                  <wp:docPr id="153" name="Рисунок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42922" t="57621" r="52201" b="40497"/>
                          <a:stretch/>
                        </pic:blipFill>
                        <pic:spPr bwMode="auto">
                          <a:xfrm>
                            <a:off x="0" y="0"/>
                            <a:ext cx="733450" cy="244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границы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214FFD4" wp14:editId="1AA73DA9">
                  <wp:extent cx="200025" cy="257175"/>
                  <wp:effectExtent l="0" t="0" r="9525" b="9525"/>
                  <wp:docPr id="158" name="Рисунок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0053" cy="2572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</w:t>
            </w:r>
            <w:proofErr w:type="spellStart"/>
            <w:r w:rsidRPr="008B68A8">
              <w:rPr>
                <w:sz w:val="24"/>
                <w:szCs w:val="24"/>
              </w:rPr>
              <w:t>обозначение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характерной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точки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границ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объекта</w:t>
            </w:r>
            <w:proofErr w:type="spellEnd"/>
            <w:r w:rsidRPr="008B68A8">
              <w:rPr>
                <w:sz w:val="24"/>
                <w:szCs w:val="24"/>
              </w:rPr>
              <w:t xml:space="preserve">                 </w:t>
            </w:r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C31AFC" w:rsidP="009261C7">
            <w:pPr>
              <w:rPr>
                <w:sz w:val="24"/>
                <w:szCs w:val="24"/>
              </w:rPr>
            </w:pPr>
            <w:r w:rsidRPr="008B68A8">
              <w:rPr>
                <w:color w:val="00B0F0"/>
                <w:sz w:val="24"/>
                <w:szCs w:val="24"/>
              </w:rPr>
              <w:t>16:54:110201</w:t>
            </w:r>
          </w:p>
        </w:tc>
        <w:tc>
          <w:tcPr>
            <w:tcW w:w="7477" w:type="dxa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sz w:val="24"/>
                <w:szCs w:val="24"/>
              </w:rPr>
              <w:t xml:space="preserve">-  </w:t>
            </w:r>
            <w:proofErr w:type="spellStart"/>
            <w:r w:rsidRPr="008B68A8">
              <w:rPr>
                <w:sz w:val="24"/>
                <w:szCs w:val="24"/>
              </w:rPr>
              <w:t>кадастровый</w:t>
            </w:r>
            <w:proofErr w:type="spellEnd"/>
            <w:r w:rsidRPr="008B68A8">
              <w:rPr>
                <w:sz w:val="24"/>
                <w:szCs w:val="24"/>
              </w:rPr>
              <w:t xml:space="preserve"> </w:t>
            </w:r>
            <w:proofErr w:type="spellStart"/>
            <w:r w:rsidRPr="008B68A8">
              <w:rPr>
                <w:sz w:val="24"/>
                <w:szCs w:val="24"/>
              </w:rPr>
              <w:t>квартал</w:t>
            </w:r>
            <w:proofErr w:type="spellEnd"/>
          </w:p>
          <w:p w:rsidR="00D0041D" w:rsidRPr="008B68A8" w:rsidRDefault="00D0041D" w:rsidP="009261C7">
            <w:pPr>
              <w:rPr>
                <w:sz w:val="24"/>
                <w:szCs w:val="24"/>
              </w:rPr>
            </w:pPr>
          </w:p>
        </w:tc>
      </w:tr>
      <w:tr w:rsidR="00D0041D" w:rsidRPr="00C31AFC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D0041D" w:rsidP="009261C7">
            <w:pPr>
              <w:rPr>
                <w:sz w:val="24"/>
                <w:szCs w:val="24"/>
              </w:rPr>
            </w:pPr>
            <w:r w:rsidRPr="008B68A8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F5477A" wp14:editId="08C3C6F3">
                  <wp:extent cx="1343025" cy="209549"/>
                  <wp:effectExtent l="0" t="0" r="0" b="635"/>
                  <wp:docPr id="163" name="Рисунок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3213" cy="2095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7" w:type="dxa"/>
            <w:vAlign w:val="center"/>
          </w:tcPr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  <w:r w:rsidRPr="00D0041D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</w:p>
          <w:p w:rsidR="00D0041D" w:rsidRPr="00D0041D" w:rsidRDefault="00D0041D" w:rsidP="009261C7">
            <w:pPr>
              <w:rPr>
                <w:sz w:val="24"/>
                <w:szCs w:val="24"/>
                <w:lang w:val="ru-RU"/>
              </w:rPr>
            </w:pPr>
          </w:p>
        </w:tc>
      </w:tr>
      <w:tr w:rsidR="00D0041D" w:rsidRPr="008B68A8" w:rsidTr="009261C7">
        <w:trPr>
          <w:trHeight w:val="537"/>
        </w:trPr>
        <w:tc>
          <w:tcPr>
            <w:tcW w:w="0" w:type="auto"/>
            <w:vAlign w:val="center"/>
          </w:tcPr>
          <w:p w:rsidR="00D0041D" w:rsidRPr="008B68A8" w:rsidRDefault="00C31AFC" w:rsidP="009261C7">
            <w:pPr>
              <w:rPr>
                <w:sz w:val="24"/>
                <w:szCs w:val="24"/>
              </w:rPr>
            </w:pPr>
            <w:r w:rsidRPr="008B68A8">
              <w:rPr>
                <w:color w:val="00B0F0"/>
                <w:sz w:val="24"/>
                <w:szCs w:val="24"/>
              </w:rPr>
              <w:t>16:54:110201</w:t>
            </w:r>
            <w:r w:rsidRPr="009F4666">
              <w:rPr>
                <w:color w:val="00B0F0"/>
                <w:sz w:val="24"/>
                <w:szCs w:val="24"/>
              </w:rPr>
              <w:t>:21</w:t>
            </w:r>
          </w:p>
        </w:tc>
        <w:tc>
          <w:tcPr>
            <w:tcW w:w="7477" w:type="dxa"/>
            <w:vAlign w:val="center"/>
          </w:tcPr>
          <w:p w:rsidR="00D0041D" w:rsidRPr="008B68A8" w:rsidRDefault="00C31AFC" w:rsidP="00C31AF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 -  </w:t>
            </w:r>
            <w:proofErr w:type="spellStart"/>
            <w:r w:rsidR="00B10A2B">
              <w:rPr>
                <w:sz w:val="24"/>
                <w:szCs w:val="24"/>
              </w:rPr>
              <w:t>к</w:t>
            </w:r>
            <w:r w:rsidR="00D0041D" w:rsidRPr="008B68A8">
              <w:rPr>
                <w:sz w:val="24"/>
                <w:szCs w:val="24"/>
              </w:rPr>
              <w:t>адастровый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номер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земельного</w:t>
            </w:r>
            <w:proofErr w:type="spellEnd"/>
            <w:r w:rsidR="00D0041D" w:rsidRPr="008B68A8">
              <w:rPr>
                <w:sz w:val="24"/>
                <w:szCs w:val="24"/>
              </w:rPr>
              <w:t xml:space="preserve"> </w:t>
            </w:r>
            <w:proofErr w:type="spellStart"/>
            <w:r w:rsidR="00D0041D" w:rsidRPr="008B68A8">
              <w:rPr>
                <w:sz w:val="24"/>
                <w:szCs w:val="24"/>
              </w:rPr>
              <w:t>участка</w:t>
            </w:r>
            <w:proofErr w:type="spellEnd"/>
          </w:p>
        </w:tc>
      </w:tr>
    </w:tbl>
    <w:p w:rsidR="00D0041D" w:rsidRDefault="00D0041D" w:rsidP="00902AD0">
      <w:pPr>
        <w:spacing w:after="0" w:line="240" w:lineRule="auto"/>
        <w:ind w:firstLine="0"/>
        <w:jc w:val="center"/>
        <w:rPr>
          <w:szCs w:val="28"/>
          <w:lang w:val="ru-RU"/>
        </w:rPr>
      </w:pPr>
    </w:p>
    <w:p w:rsidR="0039283C" w:rsidRPr="00DF019F" w:rsidRDefault="00902AD0" w:rsidP="00902AD0">
      <w:pPr>
        <w:spacing w:after="0" w:line="240" w:lineRule="auto"/>
        <w:ind w:firstLine="0"/>
        <w:jc w:val="center"/>
        <w:rPr>
          <w:sz w:val="12"/>
          <w:szCs w:val="16"/>
          <w:lang w:val="ru-RU"/>
        </w:rPr>
      </w:pPr>
      <w:r>
        <w:rPr>
          <w:szCs w:val="28"/>
          <w:lang w:val="ru-RU"/>
        </w:rPr>
        <w:t xml:space="preserve">Картографическое описание </w:t>
      </w:r>
      <w:r w:rsidRPr="005E424C">
        <w:rPr>
          <w:lang w:val="ru-RU" w:eastAsia="ru-RU" w:bidi="ru-RU"/>
        </w:rPr>
        <w:t>границ территории</w:t>
      </w:r>
      <w:r>
        <w:rPr>
          <w:lang w:val="ru-RU" w:eastAsia="ru-RU" w:bidi="ru-RU"/>
        </w:rPr>
        <w:br/>
      </w:r>
      <w:r w:rsidR="00C31AFC">
        <w:rPr>
          <w:szCs w:val="28"/>
          <w:lang w:val="ru-RU"/>
        </w:rPr>
        <w:t>выявленного объекта культурного наследия «</w:t>
      </w:r>
      <w:r w:rsidR="00C31AFC" w:rsidRPr="00C31AFC">
        <w:rPr>
          <w:szCs w:val="28"/>
          <w:lang w:val="ru-RU"/>
        </w:rPr>
        <w:t>Жилой дом</w:t>
      </w:r>
      <w:r w:rsidR="00C31AFC">
        <w:rPr>
          <w:szCs w:val="28"/>
          <w:lang w:val="ru-RU"/>
        </w:rPr>
        <w:t>»</w:t>
      </w:r>
      <w:r w:rsidR="00C31AFC" w:rsidRPr="00C31AFC">
        <w:rPr>
          <w:szCs w:val="28"/>
          <w:lang w:val="ru-RU"/>
        </w:rPr>
        <w:t>, 1-я пол.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19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в.</w:t>
      </w:r>
      <w:r w:rsidR="00C31AFC">
        <w:rPr>
          <w:szCs w:val="28"/>
          <w:lang w:val="ru-RU"/>
        </w:rPr>
        <w:t>, расположенного по адресу:</w:t>
      </w:r>
      <w:r w:rsidR="00C31AFC">
        <w:rPr>
          <w:szCs w:val="28"/>
          <w:lang w:val="ru-RU"/>
        </w:rPr>
        <w:br/>
        <w:t>Республика Татарстан, Чистопольский муниципальный район, г. Чистополь,</w:t>
      </w:r>
      <w:r w:rsidR="00C31AFC">
        <w:rPr>
          <w:szCs w:val="28"/>
          <w:lang w:val="ru-RU"/>
        </w:rPr>
        <w:br/>
        <w:t>ул. Октябрьская</w:t>
      </w:r>
      <w:r w:rsidR="00C31AFC" w:rsidRPr="0065202D">
        <w:rPr>
          <w:szCs w:val="28"/>
          <w:lang w:val="ru-RU"/>
        </w:rPr>
        <w:t xml:space="preserve">, </w:t>
      </w:r>
      <w:r w:rsidR="00C31AFC">
        <w:rPr>
          <w:szCs w:val="28"/>
          <w:lang w:val="ru-RU"/>
        </w:rPr>
        <w:t>д. 53</w:t>
      </w:r>
      <w:r w:rsidR="00C22A79">
        <w:rPr>
          <w:lang w:val="ru-RU" w:eastAsia="ru-RU" w:bidi="ru-RU"/>
        </w:rPr>
        <w:br/>
      </w:r>
    </w:p>
    <w:p w:rsidR="0039283C" w:rsidRDefault="0039283C" w:rsidP="00C31AFC">
      <w:pPr>
        <w:pStyle w:val="ConsPlusNormal"/>
        <w:ind w:firstLine="709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C31AFC" w:rsidRPr="00C31AFC">
        <w:rPr>
          <w:sz w:val="28"/>
          <w:szCs w:val="28"/>
        </w:rPr>
        <w:t>выявленного объекта культурного наследия «Жилой дом», 1-я пол. 1</w:t>
      </w:r>
      <w:r w:rsidR="00C31AFC">
        <w:rPr>
          <w:sz w:val="28"/>
          <w:szCs w:val="28"/>
        </w:rPr>
        <w:t xml:space="preserve">9 в., расположенного по адресу: </w:t>
      </w:r>
      <w:r w:rsidR="00C31AFC" w:rsidRPr="00C31AFC">
        <w:rPr>
          <w:sz w:val="28"/>
          <w:szCs w:val="28"/>
        </w:rPr>
        <w:t>Республика Татарстан, Чистопольский мун</w:t>
      </w:r>
      <w:r w:rsidR="00C31AFC">
        <w:rPr>
          <w:sz w:val="28"/>
          <w:szCs w:val="28"/>
        </w:rPr>
        <w:t xml:space="preserve">иципальный район, г. Чистополь, </w:t>
      </w:r>
      <w:r w:rsidR="00C31AFC" w:rsidRPr="00C31AFC">
        <w:rPr>
          <w:sz w:val="28"/>
          <w:szCs w:val="28"/>
        </w:rPr>
        <w:t>ул. Октябрьская, д. 53</w:t>
      </w:r>
      <w:r w:rsidR="00D30286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096D69">
        <w:rPr>
          <w:sz w:val="28"/>
          <w:szCs w:val="28"/>
        </w:rPr>
        <w:t>и</w:t>
      </w:r>
      <w:r>
        <w:rPr>
          <w:sz w:val="28"/>
          <w:szCs w:val="28"/>
        </w:rPr>
        <w:t>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6804"/>
      </w:tblGrid>
      <w:tr w:rsidR="00CA3076" w:rsidRPr="00D0041D" w:rsidTr="00A449E1">
        <w:trPr>
          <w:jc w:val="center"/>
        </w:trPr>
        <w:tc>
          <w:tcPr>
            <w:tcW w:w="3114" w:type="dxa"/>
            <w:gridSpan w:val="2"/>
            <w:vAlign w:val="center"/>
          </w:tcPr>
          <w:p w:rsidR="00CA3076" w:rsidRPr="00F36E72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Прохождение границ</w:t>
            </w:r>
            <w:r w:rsidR="00F36E72">
              <w:rPr>
                <w:lang w:val="ru-RU"/>
              </w:rPr>
              <w:t>ы</w:t>
            </w:r>
          </w:p>
        </w:tc>
        <w:tc>
          <w:tcPr>
            <w:tcW w:w="6804" w:type="dxa"/>
            <w:vMerge w:val="restart"/>
          </w:tcPr>
          <w:p w:rsidR="00CA3076" w:rsidRPr="00F36E72" w:rsidRDefault="00CA3076" w:rsidP="0018372B">
            <w:pPr>
              <w:spacing w:line="240" w:lineRule="auto"/>
              <w:ind w:firstLine="35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Описание прохождения границ</w:t>
            </w:r>
            <w:r w:rsidR="00F36E72">
              <w:rPr>
                <w:lang w:val="ru-RU"/>
              </w:rPr>
              <w:t>ы</w:t>
            </w: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от точки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до точки</w:t>
            </w:r>
          </w:p>
        </w:tc>
        <w:tc>
          <w:tcPr>
            <w:tcW w:w="6804" w:type="dxa"/>
            <w:vMerge/>
          </w:tcPr>
          <w:p w:rsidR="00CA3076" w:rsidRPr="00D30286" w:rsidRDefault="00CA3076" w:rsidP="0018372B">
            <w:pPr>
              <w:spacing w:line="240" w:lineRule="auto"/>
              <w:rPr>
                <w:lang w:val="ru-RU"/>
              </w:rPr>
            </w:pPr>
          </w:p>
        </w:tc>
      </w:tr>
      <w:tr w:rsidR="00CA3076" w:rsidRPr="00D0041D" w:rsidTr="00A449E1">
        <w:trPr>
          <w:jc w:val="center"/>
        </w:trPr>
        <w:tc>
          <w:tcPr>
            <w:tcW w:w="1555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CA3076" w:rsidRPr="00D30286" w:rsidRDefault="00CA3076" w:rsidP="0018372B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2</w:t>
            </w:r>
          </w:p>
        </w:tc>
        <w:tc>
          <w:tcPr>
            <w:tcW w:w="6804" w:type="dxa"/>
          </w:tcPr>
          <w:p w:rsidR="00CA3076" w:rsidRPr="00D30286" w:rsidRDefault="00CA3076" w:rsidP="0018372B">
            <w:pPr>
              <w:spacing w:line="240" w:lineRule="auto"/>
              <w:ind w:firstLine="0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3</w:t>
            </w:r>
          </w:p>
        </w:tc>
      </w:tr>
      <w:tr w:rsidR="00BF391D" w:rsidRPr="00C31AFC" w:rsidTr="00A449E1">
        <w:trPr>
          <w:jc w:val="center"/>
        </w:trPr>
        <w:tc>
          <w:tcPr>
            <w:tcW w:w="1555" w:type="dxa"/>
            <w:vAlign w:val="center"/>
          </w:tcPr>
          <w:p w:rsidR="00BF391D" w:rsidRPr="00D30286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30286">
              <w:rPr>
                <w:lang w:val="ru-RU"/>
              </w:rPr>
              <w:t>1</w:t>
            </w:r>
          </w:p>
        </w:tc>
        <w:tc>
          <w:tcPr>
            <w:tcW w:w="1559" w:type="dxa"/>
            <w:vAlign w:val="center"/>
          </w:tcPr>
          <w:p w:rsidR="00BF391D" w:rsidRPr="00D30286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6804" w:type="dxa"/>
          </w:tcPr>
          <w:p w:rsidR="00BF391D" w:rsidRPr="00D0041D" w:rsidRDefault="00C31AFC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31AFC">
              <w:rPr>
                <w:szCs w:val="24"/>
                <w:lang w:val="ru-RU"/>
              </w:rPr>
              <w:t>раница в северной части участка проходит от точки 1 по линии границы кадастрового земельного участка до точки 6 в северо-восточном направлении. Пр</w:t>
            </w:r>
            <w:r>
              <w:rPr>
                <w:szCs w:val="24"/>
                <w:lang w:val="ru-RU"/>
              </w:rPr>
              <w:t>отяженность границы 17,62 метра</w:t>
            </w:r>
          </w:p>
        </w:tc>
      </w:tr>
      <w:tr w:rsidR="00BF391D" w:rsidRPr="00C31AFC" w:rsidTr="00A449E1">
        <w:trPr>
          <w:jc w:val="center"/>
        </w:trPr>
        <w:tc>
          <w:tcPr>
            <w:tcW w:w="1555" w:type="dxa"/>
            <w:vAlign w:val="center"/>
          </w:tcPr>
          <w:p w:rsidR="00BF391D" w:rsidRPr="00A449E1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559" w:type="dxa"/>
            <w:vAlign w:val="center"/>
          </w:tcPr>
          <w:p w:rsidR="00BF391D" w:rsidRPr="00A449E1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6804" w:type="dxa"/>
          </w:tcPr>
          <w:p w:rsidR="00BF391D" w:rsidRPr="00D0041D" w:rsidRDefault="00C31AFC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31AFC">
              <w:rPr>
                <w:szCs w:val="24"/>
                <w:lang w:val="ru-RU"/>
              </w:rPr>
              <w:t>раница в восточной части участка, проходит от точки 6 до точки 7 в юго-восточном направлении Пр</w:t>
            </w:r>
            <w:r>
              <w:rPr>
                <w:szCs w:val="24"/>
                <w:lang w:val="ru-RU"/>
              </w:rPr>
              <w:t>отяженность границы 14,66 метра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BF391D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1559" w:type="dxa"/>
            <w:vAlign w:val="center"/>
          </w:tcPr>
          <w:p w:rsidR="00BF391D" w:rsidRPr="00D30286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804" w:type="dxa"/>
          </w:tcPr>
          <w:p w:rsidR="00BF391D" w:rsidRPr="00BF391D" w:rsidRDefault="00C31AFC" w:rsidP="00BF391D">
            <w:pPr>
              <w:ind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г</w:t>
            </w:r>
            <w:r w:rsidRPr="00C31AFC">
              <w:rPr>
                <w:szCs w:val="24"/>
                <w:lang w:val="ru-RU"/>
              </w:rPr>
              <w:t>раница в южной части участка находится на линии границы кадастрового квартала, по южному фасаду выявленного объекта культурного наследия, параллельно ул. Бебеля, проходит от точки 7 до точки 11 в юго-западном направлении. Пр</w:t>
            </w:r>
            <w:r>
              <w:rPr>
                <w:szCs w:val="24"/>
                <w:lang w:val="ru-RU"/>
              </w:rPr>
              <w:t>отяженность границы 17,67 метра</w:t>
            </w:r>
          </w:p>
        </w:tc>
      </w:tr>
      <w:tr w:rsidR="00BF391D" w:rsidRPr="00D0041D" w:rsidTr="00A449E1">
        <w:trPr>
          <w:jc w:val="center"/>
        </w:trPr>
        <w:tc>
          <w:tcPr>
            <w:tcW w:w="1555" w:type="dxa"/>
            <w:vAlign w:val="center"/>
          </w:tcPr>
          <w:p w:rsidR="00BF391D" w:rsidRPr="00A179E4" w:rsidRDefault="00C31AFC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559" w:type="dxa"/>
            <w:vAlign w:val="center"/>
          </w:tcPr>
          <w:p w:rsidR="00BF391D" w:rsidRPr="00A179E4" w:rsidRDefault="00BF391D" w:rsidP="00BF391D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804" w:type="dxa"/>
          </w:tcPr>
          <w:p w:rsidR="00BF391D" w:rsidRPr="00B713CF" w:rsidRDefault="00C31AFC" w:rsidP="00BF391D">
            <w:pPr>
              <w:ind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г</w:t>
            </w:r>
            <w:r w:rsidRPr="00C31AFC">
              <w:rPr>
                <w:szCs w:val="24"/>
                <w:lang w:val="ru-RU"/>
              </w:rPr>
              <w:t>раница в западной части участка, находится на линии границы кадастрового земельного участка, по западному фасаду выявленного объекта культурного наследия, параллельно ул. Октябрьская, проходит от точки 11 до точки 1 в северо-западном направлении. Пр</w:t>
            </w:r>
            <w:r>
              <w:rPr>
                <w:szCs w:val="24"/>
                <w:lang w:val="ru-RU"/>
              </w:rPr>
              <w:t>отяженность границы 15,34 метра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</w:p>
    <w:p w:rsidR="009232BB" w:rsidRDefault="009232BB" w:rsidP="00C31AFC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lastRenderedPageBreak/>
        <w:t>Таблица характерных точек</w:t>
      </w:r>
    </w:p>
    <w:p w:rsidR="00185304" w:rsidRPr="00902AD0" w:rsidRDefault="00AD13E3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C31AFC">
        <w:rPr>
          <w:szCs w:val="28"/>
          <w:lang w:val="ru-RU"/>
        </w:rPr>
        <w:t>выявленного объекта культурного наследия «</w:t>
      </w:r>
      <w:r w:rsidR="00C31AFC" w:rsidRPr="00C31AFC">
        <w:rPr>
          <w:szCs w:val="28"/>
          <w:lang w:val="ru-RU"/>
        </w:rPr>
        <w:t>Жилой дом</w:t>
      </w:r>
      <w:r w:rsidR="00C31AFC">
        <w:rPr>
          <w:szCs w:val="28"/>
          <w:lang w:val="ru-RU"/>
        </w:rPr>
        <w:t>»</w:t>
      </w:r>
      <w:r w:rsidR="00C31AFC" w:rsidRPr="00C31AFC">
        <w:rPr>
          <w:szCs w:val="28"/>
          <w:lang w:val="ru-RU"/>
        </w:rPr>
        <w:t>, 1-я пол.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19</w:t>
      </w:r>
      <w:r w:rsidR="00C31AFC">
        <w:rPr>
          <w:szCs w:val="28"/>
          <w:lang w:val="ru-RU"/>
        </w:rPr>
        <w:t xml:space="preserve"> </w:t>
      </w:r>
      <w:r w:rsidR="00C31AFC" w:rsidRPr="00C31AFC">
        <w:rPr>
          <w:szCs w:val="28"/>
          <w:lang w:val="ru-RU"/>
        </w:rPr>
        <w:t>в.</w:t>
      </w:r>
      <w:r w:rsidR="00C31AFC">
        <w:rPr>
          <w:szCs w:val="28"/>
          <w:lang w:val="ru-RU"/>
        </w:rPr>
        <w:t>, расположенного по адресу:</w:t>
      </w:r>
      <w:r w:rsidR="00C31AFC">
        <w:rPr>
          <w:szCs w:val="28"/>
          <w:lang w:val="ru-RU"/>
        </w:rPr>
        <w:br/>
        <w:t>Республика Татарстан, Чистопольский муниципальный район, г. Чистополь,</w:t>
      </w:r>
      <w:r w:rsidR="00C31AFC">
        <w:rPr>
          <w:szCs w:val="28"/>
          <w:lang w:val="ru-RU"/>
        </w:rPr>
        <w:br/>
        <w:t>ул. Октябрьская</w:t>
      </w:r>
      <w:r w:rsidR="00C31AFC" w:rsidRPr="0065202D">
        <w:rPr>
          <w:szCs w:val="28"/>
          <w:lang w:val="ru-RU"/>
        </w:rPr>
        <w:t xml:space="preserve">, </w:t>
      </w:r>
      <w:r w:rsidR="00C31AFC">
        <w:rPr>
          <w:szCs w:val="28"/>
          <w:lang w:val="ru-RU"/>
        </w:rPr>
        <w:t>д. 53</w:t>
      </w:r>
    </w:p>
    <w:p w:rsidR="00E31BA1" w:rsidRPr="0018372B" w:rsidRDefault="00E31BA1" w:rsidP="00E31BA1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C31AFC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C22A79">
              <w:rPr>
                <w:szCs w:val="28"/>
                <w:lang w:val="ru-RU"/>
              </w:rPr>
              <w:t>точки</w:t>
            </w:r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C22A79" w:rsidTr="00902AD0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E31BA1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9232BB" w:rsidRPr="00C22A79" w:rsidTr="002838BA">
        <w:trPr>
          <w:trHeight w:val="193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917B61" w:rsidRDefault="00C31AFC" w:rsidP="00B90884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430157.72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2212360.38</w:t>
            </w:r>
          </w:p>
        </w:tc>
      </w:tr>
      <w:tr w:rsidR="009232BB" w:rsidRPr="00C22A79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430160.29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2212366.88</w:t>
            </w:r>
          </w:p>
        </w:tc>
      </w:tr>
      <w:tr w:rsidR="009232BB" w:rsidRPr="00F13682" w:rsidTr="002838BA">
        <w:trPr>
          <w:trHeight w:val="70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430160.50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2212366.83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F13682" w:rsidRDefault="009232BB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430161.75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17B61" w:rsidRDefault="00C31AFC" w:rsidP="00C31AFC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2212370.76</w:t>
            </w:r>
          </w:p>
        </w:tc>
      </w:tr>
      <w:tr w:rsidR="009232BB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32BB" w:rsidRPr="00DF019F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5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430161.51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38BA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2212370.90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6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430163.38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2212377.12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7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430149.55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2212382.00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8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430148.38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2212379.07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9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430148.34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2212378.35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10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430147.27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2212375.61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430143.49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2212365.53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430149.37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917B61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2212363.25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430153.16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917B61" w:rsidP="002838BA">
            <w:pPr>
              <w:ind w:firstLine="0"/>
              <w:jc w:val="center"/>
              <w:rPr>
                <w:szCs w:val="28"/>
              </w:rPr>
            </w:pPr>
            <w:bookmarkStart w:id="2" w:name="_GoBack"/>
            <w:bookmarkEnd w:id="2"/>
            <w:r w:rsidRPr="00917B61">
              <w:rPr>
                <w:szCs w:val="28"/>
              </w:rPr>
              <w:t>2212361.78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430155.20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917B61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2212361.20</w:t>
            </w:r>
          </w:p>
        </w:tc>
      </w:tr>
      <w:tr w:rsidR="00C31AFC" w:rsidRPr="00F13682" w:rsidTr="00902AD0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Default="00C31AFC" w:rsidP="00923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1AFC" w:rsidRPr="00917B61" w:rsidRDefault="00C31AFC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430157.72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1AFC" w:rsidRPr="00917B61" w:rsidRDefault="00917B61" w:rsidP="002838BA">
            <w:pPr>
              <w:ind w:firstLine="0"/>
              <w:jc w:val="center"/>
              <w:rPr>
                <w:szCs w:val="28"/>
              </w:rPr>
            </w:pPr>
            <w:r w:rsidRPr="00917B61">
              <w:rPr>
                <w:szCs w:val="28"/>
              </w:rPr>
              <w:t>2212360.38</w:t>
            </w:r>
          </w:p>
        </w:tc>
      </w:tr>
    </w:tbl>
    <w:p w:rsidR="00F56AB3" w:rsidRDefault="00F56AB3" w:rsidP="00DF019F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DF019F">
      <w:pgSz w:w="11900" w:h="16840"/>
      <w:pgMar w:top="567" w:right="542" w:bottom="709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DF" w:rsidRDefault="006C49DF" w:rsidP="00FF31BA">
      <w:r>
        <w:separator/>
      </w:r>
    </w:p>
  </w:endnote>
  <w:endnote w:type="continuationSeparator" w:id="0">
    <w:p w:rsidR="006C49DF" w:rsidRDefault="006C49DF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DF" w:rsidRDefault="006C49DF" w:rsidP="00FF31BA">
      <w:r>
        <w:separator/>
      </w:r>
    </w:p>
  </w:footnote>
  <w:footnote w:type="continuationSeparator" w:id="0">
    <w:p w:rsidR="006C49DF" w:rsidRDefault="006C49DF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917B61" w:rsidRPr="00917B61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6C49DF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60A2D"/>
    <w:rsid w:val="002664CC"/>
    <w:rsid w:val="002709C3"/>
    <w:rsid w:val="00277C74"/>
    <w:rsid w:val="00281401"/>
    <w:rsid w:val="002838BA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63BD"/>
    <w:rsid w:val="003D72A7"/>
    <w:rsid w:val="003D7E83"/>
    <w:rsid w:val="003E0449"/>
    <w:rsid w:val="003E079C"/>
    <w:rsid w:val="003E0A5F"/>
    <w:rsid w:val="003E2088"/>
    <w:rsid w:val="003E228D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02D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49DF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649"/>
    <w:rsid w:val="008315FF"/>
    <w:rsid w:val="00841919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1E9D"/>
    <w:rsid w:val="008A4D3A"/>
    <w:rsid w:val="008A4D87"/>
    <w:rsid w:val="008B0A5C"/>
    <w:rsid w:val="008B1BFA"/>
    <w:rsid w:val="008B760C"/>
    <w:rsid w:val="008B7E80"/>
    <w:rsid w:val="008C07A3"/>
    <w:rsid w:val="008C482A"/>
    <w:rsid w:val="008C7976"/>
    <w:rsid w:val="008D0BED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B61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3725"/>
    <w:rsid w:val="00A804AD"/>
    <w:rsid w:val="00A83D66"/>
    <w:rsid w:val="00A8659D"/>
    <w:rsid w:val="00A86681"/>
    <w:rsid w:val="00A872E0"/>
    <w:rsid w:val="00A93025"/>
    <w:rsid w:val="00AA2877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5844"/>
    <w:rsid w:val="00AE6844"/>
    <w:rsid w:val="00AF0659"/>
    <w:rsid w:val="00AF141B"/>
    <w:rsid w:val="00AF69DA"/>
    <w:rsid w:val="00B021A1"/>
    <w:rsid w:val="00B0276E"/>
    <w:rsid w:val="00B10A2B"/>
    <w:rsid w:val="00B121B2"/>
    <w:rsid w:val="00B1249E"/>
    <w:rsid w:val="00B142EE"/>
    <w:rsid w:val="00B254D6"/>
    <w:rsid w:val="00B319E3"/>
    <w:rsid w:val="00B377B3"/>
    <w:rsid w:val="00B40F8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13CF"/>
    <w:rsid w:val="00B745E2"/>
    <w:rsid w:val="00B7749D"/>
    <w:rsid w:val="00B83DA6"/>
    <w:rsid w:val="00B856B2"/>
    <w:rsid w:val="00B86E68"/>
    <w:rsid w:val="00B90884"/>
    <w:rsid w:val="00BA222A"/>
    <w:rsid w:val="00BA6534"/>
    <w:rsid w:val="00BB1A03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12C86"/>
    <w:rsid w:val="00C135C6"/>
    <w:rsid w:val="00C22A30"/>
    <w:rsid w:val="00C22A79"/>
    <w:rsid w:val="00C23684"/>
    <w:rsid w:val="00C24D29"/>
    <w:rsid w:val="00C30649"/>
    <w:rsid w:val="00C31AFC"/>
    <w:rsid w:val="00C325E9"/>
    <w:rsid w:val="00C47906"/>
    <w:rsid w:val="00C50BE3"/>
    <w:rsid w:val="00C50F48"/>
    <w:rsid w:val="00C52D0B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041D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4C0C"/>
    <w:rsid w:val="00D5183E"/>
    <w:rsid w:val="00D5352B"/>
    <w:rsid w:val="00D60036"/>
    <w:rsid w:val="00D66869"/>
    <w:rsid w:val="00D74B19"/>
    <w:rsid w:val="00D756FA"/>
    <w:rsid w:val="00D8411B"/>
    <w:rsid w:val="00D86897"/>
    <w:rsid w:val="00D869F6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201"/>
    <w:rsid w:val="00DC4962"/>
    <w:rsid w:val="00DC533A"/>
    <w:rsid w:val="00DD403A"/>
    <w:rsid w:val="00DD4B44"/>
    <w:rsid w:val="00DE145C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63EE8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5E48"/>
    <w:rsid w:val="00FE004A"/>
    <w:rsid w:val="00FE07D7"/>
    <w:rsid w:val="00FE37FD"/>
    <w:rsid w:val="00FE754B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21CC3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C1C49-7CAF-4DAF-ADA5-0BC2B199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2022-11-30T14:40:00Z</cp:lastPrinted>
  <dcterms:created xsi:type="dcterms:W3CDTF">2022-11-29T15:08:00Z</dcterms:created>
  <dcterms:modified xsi:type="dcterms:W3CDTF">2022-11-30T14:41:00Z</dcterms:modified>
</cp:coreProperties>
</file>